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82" w:rsidRDefault="00115A82">
      <w:pPr>
        <w:pBdr>
          <w:top w:val="nil"/>
          <w:left w:val="nil"/>
          <w:bottom w:val="nil"/>
          <w:right w:val="nil"/>
          <w:between w:val="nil"/>
        </w:pBdr>
        <w:spacing w:before="4"/>
        <w:rPr>
          <w:color w:val="000000"/>
          <w:sz w:val="28"/>
          <w:szCs w:val="28"/>
        </w:rPr>
      </w:pPr>
    </w:p>
    <w:p w:rsidR="00115A82" w:rsidRDefault="004F1272">
      <w:pPr>
        <w:widowControl/>
        <w:jc w:val="center"/>
        <w:rPr>
          <w:sz w:val="24"/>
          <w:szCs w:val="24"/>
        </w:rPr>
      </w:pPr>
      <w:r>
        <w:rPr>
          <w:sz w:val="24"/>
          <w:szCs w:val="24"/>
        </w:rPr>
        <w:fldChar w:fldCharType="begin"/>
      </w:r>
      <w:r>
        <w:rPr>
          <w:sz w:val="24"/>
          <w:szCs w:val="24"/>
        </w:rPr>
        <w:instrText xml:space="preserve"> INCLUDEPICTURE  "https://upload.wikimedia.org/wikipedia/tr/9/96/F%C4%B1rat_%C3%9Cniversitesi_logo.png" \* MERGEFORMATINET </w:instrText>
      </w:r>
      <w:r>
        <w:rPr>
          <w:sz w:val="24"/>
          <w:szCs w:val="24"/>
        </w:rPr>
        <w:fldChar w:fldCharType="separate"/>
      </w:r>
      <w:r>
        <w:rPr>
          <w:sz w:val="24"/>
          <w:szCs w:val="24"/>
        </w:rPr>
        <w:pict w14:anchorId="1920D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75pt;height:206.25pt;mso-width-percent:0;mso-height-percent:0;mso-width-percent:0;mso-height-percent:0">
            <v:imagedata r:id="rId7" r:href="rId8"/>
          </v:shape>
        </w:pict>
      </w:r>
      <w:r>
        <w:rPr>
          <w:sz w:val="24"/>
          <w:szCs w:val="24"/>
        </w:rPr>
        <w:fldChar w:fldCharType="end"/>
      </w:r>
    </w:p>
    <w:p w:rsidR="00115A82" w:rsidRDefault="00115A82">
      <w:pPr>
        <w:pBdr>
          <w:top w:val="nil"/>
          <w:left w:val="nil"/>
          <w:bottom w:val="nil"/>
          <w:right w:val="nil"/>
          <w:between w:val="nil"/>
        </w:pBdr>
        <w:ind w:left="3763"/>
        <w:rPr>
          <w:color w:val="000000"/>
          <w:sz w:val="20"/>
          <w:szCs w:val="20"/>
        </w:rPr>
      </w:pPr>
    </w:p>
    <w:p w:rsidR="00115A82" w:rsidRDefault="00115A82">
      <w:pPr>
        <w:pBdr>
          <w:top w:val="nil"/>
          <w:left w:val="nil"/>
          <w:bottom w:val="nil"/>
          <w:right w:val="nil"/>
          <w:between w:val="nil"/>
        </w:pBdr>
        <w:rPr>
          <w:color w:val="000000"/>
          <w:sz w:val="20"/>
          <w:szCs w:val="20"/>
        </w:rPr>
      </w:pPr>
    </w:p>
    <w:p w:rsidR="00115A82" w:rsidRDefault="00115A82" w:rsidP="004F1272">
      <w:pPr>
        <w:pBdr>
          <w:top w:val="nil"/>
          <w:left w:val="nil"/>
          <w:bottom w:val="nil"/>
          <w:right w:val="nil"/>
          <w:between w:val="nil"/>
        </w:pBdr>
        <w:jc w:val="center"/>
        <w:rPr>
          <w:color w:val="000000"/>
          <w:sz w:val="20"/>
          <w:szCs w:val="20"/>
        </w:rPr>
      </w:pPr>
    </w:p>
    <w:p w:rsidR="00115A82" w:rsidRDefault="004F1272" w:rsidP="004F1272">
      <w:pPr>
        <w:pStyle w:val="Balk1"/>
        <w:spacing w:before="228"/>
        <w:ind w:left="0" w:right="0"/>
      </w:pPr>
      <w:r>
        <w:t>T.C.</w:t>
      </w:r>
    </w:p>
    <w:p w:rsidR="004F1272" w:rsidRDefault="004F1272" w:rsidP="004F1272">
      <w:pPr>
        <w:spacing w:before="184" w:line="379" w:lineRule="auto"/>
        <w:jc w:val="center"/>
        <w:rPr>
          <w:b/>
          <w:sz w:val="28"/>
          <w:szCs w:val="28"/>
        </w:rPr>
      </w:pPr>
      <w:bookmarkStart w:id="0" w:name="_GoBack"/>
      <w:bookmarkEnd w:id="0"/>
      <w:r>
        <w:rPr>
          <w:b/>
          <w:sz w:val="28"/>
          <w:szCs w:val="28"/>
        </w:rPr>
        <w:t>FIRAT ÜNİVERSİTESİ</w:t>
      </w:r>
    </w:p>
    <w:p w:rsidR="00115A82" w:rsidRDefault="004F1272" w:rsidP="004F1272">
      <w:pPr>
        <w:spacing w:before="184" w:line="379" w:lineRule="auto"/>
        <w:jc w:val="center"/>
        <w:rPr>
          <w:b/>
          <w:sz w:val="28"/>
          <w:szCs w:val="28"/>
        </w:rPr>
      </w:pPr>
      <w:r>
        <w:rPr>
          <w:b/>
          <w:sz w:val="28"/>
          <w:szCs w:val="28"/>
        </w:rPr>
        <w:t>EĞİTİM FAKÜLTESİ</w:t>
      </w:r>
    </w:p>
    <w:p w:rsidR="00115A82" w:rsidRDefault="00115A82">
      <w:pPr>
        <w:pBdr>
          <w:top w:val="nil"/>
          <w:left w:val="nil"/>
          <w:bottom w:val="nil"/>
          <w:right w:val="nil"/>
          <w:between w:val="nil"/>
        </w:pBdr>
        <w:rPr>
          <w:b/>
          <w:color w:val="000000"/>
          <w:sz w:val="30"/>
          <w:szCs w:val="30"/>
        </w:rPr>
      </w:pPr>
    </w:p>
    <w:p w:rsidR="00115A82" w:rsidRDefault="00115A82">
      <w:pPr>
        <w:pBdr>
          <w:top w:val="nil"/>
          <w:left w:val="nil"/>
          <w:bottom w:val="nil"/>
          <w:right w:val="nil"/>
          <w:between w:val="nil"/>
        </w:pBdr>
        <w:rPr>
          <w:b/>
          <w:color w:val="000000"/>
          <w:sz w:val="30"/>
          <w:szCs w:val="30"/>
        </w:rPr>
      </w:pPr>
    </w:p>
    <w:p w:rsidR="00115A82" w:rsidRDefault="00115A82">
      <w:pPr>
        <w:pBdr>
          <w:top w:val="nil"/>
          <w:left w:val="nil"/>
          <w:bottom w:val="nil"/>
          <w:right w:val="nil"/>
          <w:between w:val="nil"/>
        </w:pBdr>
        <w:rPr>
          <w:b/>
          <w:color w:val="000000"/>
          <w:sz w:val="30"/>
          <w:szCs w:val="30"/>
        </w:rPr>
      </w:pPr>
    </w:p>
    <w:p w:rsidR="00115A82" w:rsidRDefault="004F1272">
      <w:pPr>
        <w:pStyle w:val="Balk2"/>
        <w:spacing w:before="210" w:line="357" w:lineRule="auto"/>
        <w:ind w:left="523" w:right="1002" w:hanging="1"/>
        <w:jc w:val="center"/>
        <w:rPr>
          <w:sz w:val="16"/>
          <w:szCs w:val="16"/>
        </w:rPr>
      </w:pPr>
      <w:r>
        <w:t>PSİKOLOJİK DANIŞMAN ADAYLARI İÇİN MİLLİ EĞİTİM BAKANLIĞINA BAĞLI EĞİTİM-ÖĞRETİM KURUMLARINDA YAPILACAK OKULLARDA REHBERLİK VE PSİKOLOJİK DANIŞMA UYGULAMALARI DERSİ KILAVUZU</w:t>
      </w:r>
      <w:r>
        <w:rPr>
          <w:sz w:val="26"/>
          <w:szCs w:val="26"/>
          <w:vertAlign w:val="superscript"/>
        </w:rPr>
        <w:t>*</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20"/>
          <w:szCs w:val="20"/>
        </w:rPr>
      </w:pPr>
    </w:p>
    <w:p w:rsidR="00115A82" w:rsidRDefault="004F1272">
      <w:pPr>
        <w:pBdr>
          <w:top w:val="nil"/>
          <w:left w:val="nil"/>
          <w:bottom w:val="nil"/>
          <w:right w:val="nil"/>
          <w:between w:val="nil"/>
        </w:pBdr>
        <w:spacing w:before="9"/>
        <w:rPr>
          <w:b/>
          <w:color w:val="000000"/>
          <w:sz w:val="23"/>
          <w:szCs w:val="23"/>
        </w:rPr>
      </w:pPr>
      <w:r>
        <w:pict w14:anchorId="432AC35B">
          <v:shape id="_x0000_s1026" alt="" style="position:absolute;margin-left:22.8pt;margin-top:15.55pt;width:144.05pt;height:.1pt;z-index:-251658752;mso-wrap-edited:f;mso-width-percent:0;mso-height-percent:0;mso-wrap-distance-left:0;mso-wrap-distance-right:0;mso-position-horizontal:absolute;mso-position-horizontal-relative:margin;mso-position-vertical:absolute;mso-position-vertical-relative:text;mso-width-percent:0;mso-height-percent:0" coordsize="2881,1270" path="m,l2881,e" filled="f" strokeweight=".72pt">
            <v:path arrowok="t" o:connecttype="custom" o:connectlocs="0,0;1161691225,0" o:connectangles="0,0"/>
            <w10:wrap type="topAndBottom" anchorx="margin"/>
          </v:shape>
        </w:pict>
      </w:r>
    </w:p>
    <w:p w:rsidR="00115A82" w:rsidRDefault="004F1272">
      <w:pPr>
        <w:spacing w:before="69"/>
        <w:ind w:left="456" w:right="942"/>
        <w:jc w:val="both"/>
        <w:rPr>
          <w:rFonts w:ascii="Calibri" w:eastAsia="Calibri" w:hAnsi="Calibri" w:cs="Calibri"/>
          <w:sz w:val="20"/>
          <w:szCs w:val="20"/>
        </w:rPr>
        <w:sectPr w:rsidR="00115A82">
          <w:pgSz w:w="11910" w:h="16840"/>
          <w:pgMar w:top="1580" w:right="480" w:bottom="280" w:left="960" w:header="708" w:footer="708" w:gutter="0"/>
          <w:pgNumType w:start="1"/>
          <w:cols w:space="708"/>
        </w:sectPr>
      </w:pPr>
      <w:r>
        <w:rPr>
          <w:rFonts w:ascii="Calibri" w:eastAsia="Calibri" w:hAnsi="Calibri" w:cs="Calibri"/>
          <w:sz w:val="21"/>
          <w:szCs w:val="21"/>
          <w:vertAlign w:val="superscript"/>
        </w:rPr>
        <w:t xml:space="preserve">* </w:t>
      </w:r>
      <w:r>
        <w:rPr>
          <w:rFonts w:ascii="Calibri" w:eastAsia="Calibri" w:hAnsi="Calibri" w:cs="Calibri"/>
          <w:sz w:val="20"/>
          <w:szCs w:val="20"/>
        </w:rPr>
        <w:t>Bu kılavuzun hazırlanmasında Uygulama Öğrencilerinin Millî Eğitim Bakanlığına Bağlı Eğitim Öğretim Kurumlarında Yapacakları Öğretmenlik Uygulamasına İlişkin Yönergeden ve İnönü Üniversitesinin hazırlamış olduğu kılavuzdan faydalanılmıştır.</w:t>
      </w:r>
    </w:p>
    <w:p w:rsidR="00115A82" w:rsidRDefault="004F1272" w:rsidP="004F1272">
      <w:pPr>
        <w:pStyle w:val="Balk1"/>
        <w:ind w:right="3671" w:hanging="74"/>
      </w:pPr>
      <w:bookmarkStart w:id="1" w:name="_gjdgxs" w:colFirst="0" w:colLast="0"/>
      <w:bookmarkEnd w:id="1"/>
      <w:r>
        <w:lastRenderedPageBreak/>
        <w:t>GİRİŞ</w:t>
      </w:r>
    </w:p>
    <w:p w:rsidR="00115A82" w:rsidRDefault="00115A82">
      <w:pPr>
        <w:pBdr>
          <w:top w:val="nil"/>
          <w:left w:val="nil"/>
          <w:bottom w:val="nil"/>
          <w:right w:val="nil"/>
          <w:between w:val="nil"/>
        </w:pBdr>
        <w:rPr>
          <w:b/>
          <w:color w:val="000000"/>
          <w:sz w:val="30"/>
          <w:szCs w:val="30"/>
        </w:rPr>
      </w:pPr>
    </w:p>
    <w:p w:rsidR="00115A82" w:rsidRDefault="00115A82">
      <w:pPr>
        <w:pBdr>
          <w:top w:val="nil"/>
          <w:left w:val="nil"/>
          <w:bottom w:val="nil"/>
          <w:right w:val="nil"/>
          <w:between w:val="nil"/>
        </w:pBdr>
        <w:spacing w:before="9"/>
        <w:rPr>
          <w:b/>
          <w:color w:val="000000"/>
          <w:sz w:val="25"/>
          <w:szCs w:val="25"/>
        </w:rPr>
      </w:pPr>
    </w:p>
    <w:p w:rsidR="00115A82" w:rsidRDefault="004F1272">
      <w:pPr>
        <w:pBdr>
          <w:top w:val="nil"/>
          <w:left w:val="nil"/>
          <w:bottom w:val="nil"/>
          <w:right w:val="nil"/>
          <w:between w:val="nil"/>
        </w:pBdr>
        <w:ind w:left="456" w:right="933"/>
        <w:jc w:val="both"/>
        <w:rPr>
          <w:color w:val="000000"/>
          <w:sz w:val="24"/>
          <w:szCs w:val="24"/>
        </w:rPr>
      </w:pPr>
      <w:r>
        <w:rPr>
          <w:color w:val="000000"/>
          <w:sz w:val="24"/>
          <w:szCs w:val="24"/>
        </w:rPr>
        <w:t>Bu kılavuz, Fırat Üniversitesi Eğitim Fakültesi’nde Okullarda RPD Uygulaması dersini yürütecek olan Öğretim Elemanları, Uygulama Psikolojik Danışmanı/Rehber Öğretmeni ve Psikolojik Danışman Adaylarına yönelik hazırlanmıştır. Kılavuzda, Milli Eğitim Bakanlığı Öğretmenlik Uygulaması Yönergesi kapsamında yer alan amaç, kapsam, dayanak ve tanımlar, görev, yetki ve sorumluluklar ile Okullarda RPD Uygulaması dersinin işlenişi ile ilgili bilgilere ve bu ders kapsamında kullanılacak belgelere yer verilmiştir. Kılavuzda yer alan etkinlikler, uygulama yapacak psikolojik danışman adayları tarafından gerçekleştirilecektir. Bu çalışmalar, ilgili öğretim elemanları ile uygulama psikolojik danışmanları/uygulama rehber öğretmenleri tarafından izlenecek ve desteklenecektir.</w:t>
      </w:r>
    </w:p>
    <w:p w:rsidR="00115A82" w:rsidRDefault="00115A82">
      <w:pPr>
        <w:pBdr>
          <w:top w:val="nil"/>
          <w:left w:val="nil"/>
          <w:bottom w:val="nil"/>
          <w:right w:val="nil"/>
          <w:between w:val="nil"/>
        </w:pBdr>
        <w:spacing w:before="1"/>
        <w:rPr>
          <w:color w:val="000000"/>
          <w:sz w:val="24"/>
          <w:szCs w:val="24"/>
        </w:rPr>
      </w:pPr>
    </w:p>
    <w:p w:rsidR="00115A82" w:rsidRDefault="004F1272">
      <w:pPr>
        <w:pBdr>
          <w:top w:val="nil"/>
          <w:left w:val="nil"/>
          <w:bottom w:val="nil"/>
          <w:right w:val="nil"/>
          <w:between w:val="nil"/>
        </w:pBdr>
        <w:ind w:left="456" w:right="931"/>
        <w:jc w:val="both"/>
        <w:rPr>
          <w:color w:val="000000"/>
          <w:sz w:val="24"/>
          <w:szCs w:val="24"/>
        </w:rPr>
      </w:pPr>
      <w:r>
        <w:rPr>
          <w:color w:val="000000"/>
          <w:sz w:val="24"/>
          <w:szCs w:val="24"/>
        </w:rPr>
        <w:t>Psikolojik danışman adaylarının mesleğe hazırlanmaları sırasında rehber öğretmen/psikolojik danışman ve öğrencilerle birlikte uygulama çalışmaları yapmaları esastır. Bu kılavuzda, okullarda yapılacak okullarda rehberlik ve psikolojik danışma uygulamaları dersi hakkında bilgi verilmektedir. Psikolojik danışman adaylarının, okullarda olabildiğince farklı sınıf düzeylerinde çalışmaları ve eğitim programlarının kapsadığı bütün çalışmalara aktif olarak katılmaları gerekir. Okul öncesi, ilkokul, ortaokul ve liselerdeki eğitsel, mesleki ve kişisel/sosyal RPD etkinliklerinin incelenmesi, test ve test dışı tekniklerin uygulanması ve yorumlanması; çeşitli konularda grup rehberliği programlarının geliştirilerek uygulanması ve yorumlanması; çeşitli konularda grup rehberliği programlarının geliştirilerek uygulanması dersin kapsamını oluşturmaktadır.</w:t>
      </w:r>
    </w:p>
    <w:p w:rsidR="00115A82" w:rsidRDefault="00115A82">
      <w:pPr>
        <w:pBdr>
          <w:top w:val="nil"/>
          <w:left w:val="nil"/>
          <w:bottom w:val="nil"/>
          <w:right w:val="nil"/>
          <w:between w:val="nil"/>
        </w:pBdr>
        <w:spacing w:before="10"/>
        <w:rPr>
          <w:color w:val="000000"/>
          <w:sz w:val="23"/>
          <w:szCs w:val="23"/>
        </w:rPr>
      </w:pPr>
    </w:p>
    <w:p w:rsidR="00115A82" w:rsidRDefault="004F1272">
      <w:pPr>
        <w:pBdr>
          <w:top w:val="nil"/>
          <w:left w:val="nil"/>
          <w:bottom w:val="nil"/>
          <w:right w:val="nil"/>
          <w:between w:val="nil"/>
        </w:pBdr>
        <w:ind w:left="456" w:right="934"/>
        <w:jc w:val="both"/>
        <w:rPr>
          <w:color w:val="000000"/>
          <w:sz w:val="24"/>
          <w:szCs w:val="24"/>
        </w:rPr>
        <w:sectPr w:rsidR="00115A82">
          <w:headerReference w:type="default" r:id="rId9"/>
          <w:pgSz w:w="11910" w:h="16840"/>
          <w:pgMar w:top="1320" w:right="480" w:bottom="280" w:left="960" w:header="710" w:footer="0" w:gutter="0"/>
          <w:pgNumType w:start="2"/>
          <w:cols w:space="708"/>
        </w:sectPr>
      </w:pPr>
      <w:r>
        <w:rPr>
          <w:color w:val="000000"/>
          <w:sz w:val="24"/>
          <w:szCs w:val="24"/>
        </w:rPr>
        <w:t>Bunlara ek olarak kılavuzda Okullarda RPD Uygulaması dersi kapsamında uygulama okullarına gönderilecek psikolojik danışman adaylarının dosyasında bulunması gereken tüm belgeler ek olarak verilmiştir. Okullarda RPD Uygulaması dersini verecek öğretim elemanlarının dersle ilgili ortak bir anlayış geliştirmelerine olanak sağlaması ve böylece psikolojik danışman adaylarına daha nitelikli bir öğrenim hayatı sunması açısından bu kılavuzu önemli buluyor ve uygulama sürecinde kılavuzun sizlere rehberlik edeceğini umuyoruz.</w:t>
      </w:r>
    </w:p>
    <w:p w:rsidR="00115A82" w:rsidRDefault="00115A82">
      <w:pPr>
        <w:pBdr>
          <w:top w:val="nil"/>
          <w:left w:val="nil"/>
          <w:bottom w:val="nil"/>
          <w:right w:val="nil"/>
          <w:between w:val="nil"/>
        </w:pBdr>
        <w:rPr>
          <w:color w:val="000000"/>
          <w:sz w:val="20"/>
          <w:szCs w:val="20"/>
        </w:rPr>
      </w:pPr>
    </w:p>
    <w:p w:rsidR="00115A82" w:rsidRDefault="00115A82">
      <w:pPr>
        <w:pBdr>
          <w:top w:val="nil"/>
          <w:left w:val="nil"/>
          <w:bottom w:val="nil"/>
          <w:right w:val="nil"/>
          <w:between w:val="nil"/>
        </w:pBdr>
        <w:spacing w:before="6"/>
        <w:rPr>
          <w:color w:val="000000"/>
          <w:sz w:val="19"/>
          <w:szCs w:val="19"/>
        </w:rPr>
      </w:pPr>
    </w:p>
    <w:p w:rsidR="00115A82" w:rsidRDefault="004F1272">
      <w:pPr>
        <w:pStyle w:val="Balk2"/>
        <w:spacing w:before="90"/>
        <w:ind w:left="3193" w:right="3674"/>
        <w:jc w:val="center"/>
      </w:pPr>
      <w:r>
        <w:t>İÇİNDEKİLER</w:t>
      </w:r>
    </w:p>
    <w:p w:rsidR="00115A82" w:rsidRDefault="004F1272">
      <w:pPr>
        <w:pBdr>
          <w:top w:val="nil"/>
          <w:left w:val="nil"/>
          <w:bottom w:val="nil"/>
          <w:right w:val="nil"/>
          <w:between w:val="nil"/>
        </w:pBdr>
        <w:tabs>
          <w:tab w:val="left" w:pos="9409"/>
        </w:tabs>
        <w:spacing w:before="562"/>
        <w:ind w:left="456"/>
        <w:rPr>
          <w:b/>
          <w:color w:val="000000"/>
          <w:sz w:val="24"/>
          <w:szCs w:val="24"/>
        </w:rPr>
      </w:pPr>
      <w:hyperlink w:anchor="_gjdgxs">
        <w:r>
          <w:rPr>
            <w:b/>
            <w:color w:val="000000"/>
            <w:sz w:val="24"/>
            <w:szCs w:val="24"/>
          </w:rPr>
          <w:t>Giriş</w:t>
        </w:r>
        <w:r>
          <w:rPr>
            <w:b/>
            <w:color w:val="000000"/>
            <w:sz w:val="24"/>
            <w:szCs w:val="24"/>
          </w:rPr>
          <w:tab/>
          <w:t>2</w:t>
        </w:r>
      </w:hyperlink>
    </w:p>
    <w:p w:rsidR="00115A82" w:rsidRDefault="004F1272">
      <w:pPr>
        <w:pBdr>
          <w:top w:val="nil"/>
          <w:left w:val="nil"/>
          <w:bottom w:val="nil"/>
          <w:right w:val="nil"/>
          <w:between w:val="nil"/>
        </w:pBdr>
        <w:tabs>
          <w:tab w:val="left" w:pos="9419"/>
        </w:tabs>
        <w:spacing w:before="239"/>
        <w:ind w:left="456"/>
        <w:rPr>
          <w:b/>
          <w:color w:val="000000"/>
        </w:rPr>
      </w:pPr>
      <w:r>
        <w:rPr>
          <w:b/>
          <w:color w:val="000000"/>
        </w:rPr>
        <w:t>Öğretmenlik Uygulaması Dersi Amaç, Kapsam, Dayanak ve Tanımlar</w:t>
      </w:r>
      <w:r>
        <w:rPr>
          <w:b/>
          <w:color w:val="000000"/>
        </w:rPr>
        <w:tab/>
        <w:t>4</w:t>
      </w:r>
    </w:p>
    <w:p w:rsidR="00115A82" w:rsidRDefault="004F1272">
      <w:pPr>
        <w:pBdr>
          <w:top w:val="nil"/>
          <w:left w:val="nil"/>
          <w:bottom w:val="nil"/>
          <w:right w:val="nil"/>
          <w:between w:val="nil"/>
        </w:pBdr>
        <w:tabs>
          <w:tab w:val="left" w:pos="9421"/>
        </w:tabs>
        <w:spacing w:before="127"/>
        <w:ind w:left="456"/>
        <w:rPr>
          <w:b/>
          <w:color w:val="000000"/>
        </w:rPr>
      </w:pPr>
      <w:r>
        <w:rPr>
          <w:b/>
          <w:color w:val="000000"/>
        </w:rPr>
        <w:t>Öğretmenlik Uygulaması Dersinin İlkeleri</w:t>
      </w:r>
      <w:r>
        <w:rPr>
          <w:b/>
          <w:color w:val="000000"/>
        </w:rPr>
        <w:tab/>
        <w:t>5</w:t>
      </w:r>
    </w:p>
    <w:p w:rsidR="00115A82" w:rsidRDefault="004F1272">
      <w:pPr>
        <w:pBdr>
          <w:top w:val="nil"/>
          <w:left w:val="nil"/>
          <w:bottom w:val="nil"/>
          <w:right w:val="nil"/>
          <w:between w:val="nil"/>
        </w:pBdr>
        <w:tabs>
          <w:tab w:val="left" w:pos="9419"/>
        </w:tabs>
        <w:spacing w:before="126"/>
        <w:ind w:left="456"/>
        <w:rPr>
          <w:b/>
          <w:color w:val="000000"/>
        </w:rPr>
      </w:pPr>
      <w:r>
        <w:rPr>
          <w:b/>
          <w:color w:val="000000"/>
        </w:rPr>
        <w:t>Öğretmenlik Uygulaması Dersi Görev, Yetki ve Sorumluluklar</w:t>
      </w:r>
      <w:r>
        <w:rPr>
          <w:b/>
          <w:color w:val="000000"/>
        </w:rPr>
        <w:tab/>
        <w:t>7</w:t>
      </w:r>
    </w:p>
    <w:p w:rsidR="00115A82" w:rsidRDefault="004F1272">
      <w:pPr>
        <w:pBdr>
          <w:top w:val="nil"/>
          <w:left w:val="nil"/>
          <w:bottom w:val="nil"/>
          <w:right w:val="nil"/>
          <w:between w:val="nil"/>
        </w:pBdr>
        <w:tabs>
          <w:tab w:val="left" w:pos="9309"/>
        </w:tabs>
        <w:spacing w:before="126"/>
        <w:ind w:left="456"/>
        <w:rPr>
          <w:b/>
          <w:color w:val="000000"/>
        </w:rPr>
      </w:pPr>
      <w:hyperlink w:anchor="_30j0zll">
        <w:r>
          <w:rPr>
            <w:b/>
            <w:color w:val="000000"/>
          </w:rPr>
          <w:t>Uygulamanın Gerçekleştirilmesi</w:t>
        </w:r>
        <w:r>
          <w:rPr>
            <w:b/>
            <w:color w:val="000000"/>
          </w:rPr>
          <w:tab/>
          <w:t>10</w:t>
        </w:r>
      </w:hyperlink>
    </w:p>
    <w:p w:rsidR="00115A82" w:rsidRDefault="004F1272">
      <w:pPr>
        <w:pBdr>
          <w:top w:val="nil"/>
          <w:left w:val="nil"/>
          <w:bottom w:val="nil"/>
          <w:right w:val="nil"/>
          <w:between w:val="nil"/>
        </w:pBdr>
        <w:tabs>
          <w:tab w:val="left" w:pos="9311"/>
        </w:tabs>
        <w:spacing w:before="126"/>
        <w:ind w:left="456"/>
        <w:rPr>
          <w:b/>
          <w:color w:val="000000"/>
        </w:rPr>
      </w:pPr>
      <w:r>
        <w:rPr>
          <w:b/>
          <w:color w:val="000000"/>
        </w:rPr>
        <w:t>Okullarda Rehberlik ve Psikolojik Danışma Uygulaması Dersi</w:t>
      </w:r>
      <w:r>
        <w:rPr>
          <w:b/>
          <w:color w:val="000000"/>
        </w:rPr>
        <w:tab/>
        <w:t>12</w:t>
      </w:r>
    </w:p>
    <w:p w:rsidR="00115A82" w:rsidRDefault="004F1272">
      <w:pPr>
        <w:pBdr>
          <w:top w:val="nil"/>
          <w:left w:val="nil"/>
          <w:bottom w:val="nil"/>
          <w:right w:val="nil"/>
          <w:between w:val="nil"/>
        </w:pBdr>
        <w:tabs>
          <w:tab w:val="left" w:pos="9253"/>
        </w:tabs>
        <w:spacing w:before="127" w:line="360" w:lineRule="auto"/>
        <w:ind w:left="456" w:right="933"/>
        <w:rPr>
          <w:b/>
          <w:color w:val="000000"/>
        </w:rPr>
      </w:pPr>
      <w:r>
        <w:rPr>
          <w:b/>
          <w:color w:val="000000"/>
        </w:rPr>
        <w:t>Okullarda Rehberlik ve Psikolojik Danışma Uygulaması Etkinlikleri (Uygulama Psikolojik Danışmanları için)…</w:t>
      </w:r>
      <w:r>
        <w:rPr>
          <w:b/>
          <w:color w:val="000000"/>
        </w:rPr>
        <w:tab/>
        <w:t>15</w:t>
      </w:r>
    </w:p>
    <w:p w:rsidR="00115A82" w:rsidRDefault="004F1272">
      <w:pPr>
        <w:pBdr>
          <w:top w:val="nil"/>
          <w:left w:val="nil"/>
          <w:bottom w:val="nil"/>
          <w:right w:val="nil"/>
          <w:between w:val="nil"/>
        </w:pBdr>
        <w:tabs>
          <w:tab w:val="left" w:pos="9277"/>
        </w:tabs>
        <w:spacing w:line="360" w:lineRule="auto"/>
        <w:ind w:left="456" w:right="932"/>
        <w:rPr>
          <w:b/>
          <w:color w:val="000000"/>
        </w:rPr>
      </w:pPr>
      <w:r>
        <w:rPr>
          <w:b/>
          <w:color w:val="000000"/>
        </w:rPr>
        <w:t>Okullarda Rehberlik ve Psikolojik Danışma Uygulaması Etkinlikleri (Aday Psikolojik Danışmanları İçin)</w:t>
      </w:r>
      <w:r>
        <w:rPr>
          <w:b/>
          <w:color w:val="000000"/>
        </w:rPr>
        <w:tab/>
        <w:t>18</w:t>
      </w:r>
    </w:p>
    <w:p w:rsidR="00115A82" w:rsidRDefault="004F1272">
      <w:pPr>
        <w:pBdr>
          <w:top w:val="nil"/>
          <w:left w:val="nil"/>
          <w:bottom w:val="nil"/>
          <w:right w:val="nil"/>
          <w:between w:val="nil"/>
        </w:pBdr>
        <w:tabs>
          <w:tab w:val="left" w:pos="9286"/>
        </w:tabs>
        <w:spacing w:before="2"/>
        <w:ind w:left="456"/>
        <w:rPr>
          <w:b/>
          <w:color w:val="000000"/>
        </w:rPr>
      </w:pPr>
      <w:r>
        <w:rPr>
          <w:b/>
          <w:color w:val="000000"/>
        </w:rPr>
        <w:t>Etkinlik Formları</w:t>
      </w:r>
      <w:r>
        <w:rPr>
          <w:b/>
          <w:color w:val="000000"/>
        </w:rPr>
        <w:tab/>
        <w:t>25</w:t>
      </w:r>
    </w:p>
    <w:p w:rsidR="00115A82" w:rsidRDefault="004F1272">
      <w:pPr>
        <w:pBdr>
          <w:top w:val="nil"/>
          <w:left w:val="nil"/>
          <w:bottom w:val="nil"/>
          <w:right w:val="nil"/>
          <w:between w:val="nil"/>
        </w:pBdr>
        <w:tabs>
          <w:tab w:val="left" w:pos="9289"/>
        </w:tabs>
        <w:spacing w:before="124" w:line="274" w:lineRule="auto"/>
        <w:ind w:left="456"/>
        <w:rPr>
          <w:b/>
          <w:color w:val="000000"/>
          <w:sz w:val="24"/>
          <w:szCs w:val="24"/>
        </w:rPr>
      </w:pPr>
      <w:r>
        <w:rPr>
          <w:b/>
          <w:color w:val="000000"/>
          <w:sz w:val="24"/>
          <w:szCs w:val="24"/>
        </w:rPr>
        <w:t>Ekler</w:t>
      </w:r>
      <w:r>
        <w:rPr>
          <w:b/>
          <w:color w:val="000000"/>
          <w:sz w:val="24"/>
          <w:szCs w:val="24"/>
        </w:rPr>
        <w:tab/>
        <w:t>37</w:t>
      </w:r>
    </w:p>
    <w:p w:rsidR="00115A82" w:rsidRDefault="004F1272">
      <w:pPr>
        <w:pBdr>
          <w:top w:val="nil"/>
          <w:left w:val="nil"/>
          <w:bottom w:val="nil"/>
          <w:right w:val="nil"/>
          <w:between w:val="nil"/>
        </w:pBdr>
        <w:tabs>
          <w:tab w:val="left" w:pos="9289"/>
        </w:tabs>
        <w:spacing w:line="274" w:lineRule="auto"/>
        <w:ind w:left="672"/>
        <w:rPr>
          <w:b/>
          <w:color w:val="000000"/>
          <w:sz w:val="24"/>
          <w:szCs w:val="24"/>
        </w:rPr>
      </w:pPr>
      <w:r>
        <w:rPr>
          <w:color w:val="000000"/>
          <w:sz w:val="24"/>
          <w:szCs w:val="24"/>
        </w:rPr>
        <w:t>Ek-1 Öğretmenlik uygulaması gözlem formu</w:t>
      </w:r>
      <w:r>
        <w:rPr>
          <w:color w:val="000000"/>
          <w:sz w:val="24"/>
          <w:szCs w:val="24"/>
        </w:rPr>
        <w:tab/>
      </w:r>
      <w:r>
        <w:rPr>
          <w:b/>
          <w:color w:val="000000"/>
          <w:sz w:val="24"/>
          <w:szCs w:val="24"/>
        </w:rPr>
        <w:t>37</w:t>
      </w:r>
    </w:p>
    <w:p w:rsidR="00115A82" w:rsidRDefault="004F1272">
      <w:pPr>
        <w:pBdr>
          <w:top w:val="nil"/>
          <w:left w:val="nil"/>
          <w:bottom w:val="nil"/>
          <w:right w:val="nil"/>
          <w:between w:val="nil"/>
        </w:pBdr>
        <w:tabs>
          <w:tab w:val="left" w:pos="9289"/>
        </w:tabs>
        <w:spacing w:before="120"/>
        <w:ind w:left="672"/>
        <w:rPr>
          <w:b/>
          <w:color w:val="000000"/>
          <w:sz w:val="24"/>
          <w:szCs w:val="24"/>
        </w:rPr>
      </w:pPr>
      <w:r>
        <w:rPr>
          <w:color w:val="000000"/>
          <w:sz w:val="24"/>
          <w:szCs w:val="24"/>
        </w:rPr>
        <w:t>Ek-2 Akran değerlendirme ölçeği</w:t>
      </w:r>
      <w:r>
        <w:rPr>
          <w:color w:val="000000"/>
          <w:sz w:val="24"/>
          <w:szCs w:val="24"/>
        </w:rPr>
        <w:tab/>
      </w:r>
      <w:r>
        <w:rPr>
          <w:b/>
          <w:color w:val="000000"/>
          <w:sz w:val="24"/>
          <w:szCs w:val="24"/>
        </w:rPr>
        <w:t>38</w:t>
      </w:r>
    </w:p>
    <w:p w:rsidR="00115A82" w:rsidRDefault="004F1272">
      <w:pPr>
        <w:pBdr>
          <w:top w:val="nil"/>
          <w:left w:val="nil"/>
          <w:bottom w:val="nil"/>
          <w:right w:val="nil"/>
          <w:between w:val="nil"/>
        </w:pBdr>
        <w:tabs>
          <w:tab w:val="left" w:pos="9289"/>
        </w:tabs>
        <w:spacing w:before="123"/>
        <w:ind w:left="672"/>
        <w:rPr>
          <w:b/>
          <w:color w:val="000000"/>
          <w:sz w:val="24"/>
          <w:szCs w:val="24"/>
        </w:rPr>
      </w:pPr>
      <w:r>
        <w:rPr>
          <w:color w:val="000000"/>
          <w:sz w:val="24"/>
          <w:szCs w:val="24"/>
        </w:rPr>
        <w:t>Ek-3 Ders planı</w:t>
      </w:r>
      <w:r>
        <w:rPr>
          <w:color w:val="000000"/>
          <w:sz w:val="24"/>
          <w:szCs w:val="24"/>
        </w:rPr>
        <w:tab/>
      </w:r>
      <w:r>
        <w:rPr>
          <w:b/>
          <w:color w:val="000000"/>
          <w:sz w:val="24"/>
          <w:szCs w:val="24"/>
        </w:rPr>
        <w:t>39</w:t>
      </w:r>
    </w:p>
    <w:p w:rsidR="00115A82" w:rsidRDefault="004F1272">
      <w:pPr>
        <w:pBdr>
          <w:top w:val="nil"/>
          <w:left w:val="nil"/>
          <w:bottom w:val="nil"/>
          <w:right w:val="nil"/>
          <w:between w:val="nil"/>
        </w:pBdr>
        <w:tabs>
          <w:tab w:val="left" w:pos="9289"/>
        </w:tabs>
        <w:spacing w:before="122"/>
        <w:ind w:left="672"/>
        <w:rPr>
          <w:b/>
          <w:color w:val="000000"/>
          <w:sz w:val="24"/>
          <w:szCs w:val="24"/>
        </w:rPr>
        <w:sectPr w:rsidR="00115A82">
          <w:pgSz w:w="11910" w:h="16840"/>
          <w:pgMar w:top="1320" w:right="480" w:bottom="280" w:left="960" w:header="710" w:footer="0" w:gutter="0"/>
          <w:cols w:space="708"/>
        </w:sectPr>
      </w:pPr>
      <w:r>
        <w:rPr>
          <w:color w:val="000000"/>
          <w:sz w:val="24"/>
          <w:szCs w:val="24"/>
        </w:rPr>
        <w:t>Ek-4 Devam çizelgesi</w:t>
      </w:r>
      <w:r>
        <w:rPr>
          <w:color w:val="000000"/>
          <w:sz w:val="24"/>
          <w:szCs w:val="24"/>
        </w:rPr>
        <w:tab/>
      </w:r>
      <w:r>
        <w:rPr>
          <w:b/>
          <w:color w:val="000000"/>
          <w:sz w:val="24"/>
          <w:szCs w:val="24"/>
        </w:rPr>
        <w:t>40</w:t>
      </w:r>
    </w:p>
    <w:p w:rsidR="00115A82" w:rsidRDefault="004F1272">
      <w:pPr>
        <w:spacing w:before="86"/>
        <w:ind w:left="458" w:right="942"/>
        <w:jc w:val="center"/>
        <w:rPr>
          <w:b/>
          <w:sz w:val="24"/>
          <w:szCs w:val="24"/>
        </w:rPr>
      </w:pPr>
      <w:r>
        <w:rPr>
          <w:b/>
          <w:sz w:val="24"/>
          <w:szCs w:val="24"/>
        </w:rPr>
        <w:lastRenderedPageBreak/>
        <w:t>UYGULAMA ÖĞRENCİLERİNİN MİLLÎ EĞİTİM BAKANLIĞINA BAĞLI EĞİTİM ÖĞRETİM KURUMLARINDA YAPACAKLARI ÖĞRETMENLİK UYGULAMASINA İLİŞKİN YÖNERGE</w:t>
      </w:r>
    </w:p>
    <w:p w:rsidR="00115A82" w:rsidRDefault="00115A82">
      <w:pPr>
        <w:pBdr>
          <w:top w:val="nil"/>
          <w:left w:val="nil"/>
          <w:bottom w:val="nil"/>
          <w:right w:val="nil"/>
          <w:between w:val="nil"/>
        </w:pBdr>
        <w:rPr>
          <w:b/>
          <w:color w:val="000000"/>
          <w:sz w:val="24"/>
          <w:szCs w:val="24"/>
        </w:rPr>
      </w:pPr>
    </w:p>
    <w:p w:rsidR="00115A82" w:rsidRDefault="004F1272">
      <w:pPr>
        <w:spacing w:before="1"/>
        <w:ind w:left="3193" w:right="3673"/>
        <w:jc w:val="center"/>
        <w:rPr>
          <w:b/>
          <w:sz w:val="24"/>
          <w:szCs w:val="24"/>
        </w:rPr>
      </w:pPr>
      <w:r>
        <w:rPr>
          <w:b/>
          <w:sz w:val="24"/>
          <w:szCs w:val="24"/>
        </w:rPr>
        <w:t>BİRİNCİ BÖLÜM</w:t>
      </w:r>
    </w:p>
    <w:p w:rsidR="00115A82" w:rsidRDefault="00115A82">
      <w:pPr>
        <w:pBdr>
          <w:top w:val="nil"/>
          <w:left w:val="nil"/>
          <w:bottom w:val="nil"/>
          <w:right w:val="nil"/>
          <w:between w:val="nil"/>
        </w:pBdr>
        <w:spacing w:before="8"/>
        <w:rPr>
          <w:b/>
          <w:color w:val="000000"/>
          <w:sz w:val="23"/>
          <w:szCs w:val="23"/>
        </w:rPr>
      </w:pPr>
    </w:p>
    <w:p w:rsidR="00115A82" w:rsidRDefault="004F1272">
      <w:pPr>
        <w:pBdr>
          <w:top w:val="nil"/>
          <w:left w:val="nil"/>
          <w:bottom w:val="nil"/>
          <w:right w:val="nil"/>
          <w:between w:val="nil"/>
        </w:pBdr>
        <w:spacing w:before="1" w:line="259" w:lineRule="auto"/>
        <w:ind w:left="456" w:right="934"/>
        <w:jc w:val="both"/>
        <w:rPr>
          <w:color w:val="000000"/>
          <w:sz w:val="24"/>
          <w:szCs w:val="24"/>
        </w:rPr>
      </w:pPr>
      <w:r>
        <w:rPr>
          <w:color w:val="000000"/>
          <w:sz w:val="24"/>
          <w:szCs w:val="24"/>
        </w:rPr>
        <w:t>Bu bölümde Milli Eğitim Bakanlığı’na ait “Uygulama Öğrencilerinin Millî Eğitim Bakanlığına Bağlı Eğitim Öğretim Kurumlarında Yapacakları Öğretmenlik Uygulamasına İlişkin Yönerge” dâhilinde amaç, kapsam, dayanak ve tanımlara yer verilmiştir.</w:t>
      </w:r>
    </w:p>
    <w:p w:rsidR="00115A82" w:rsidRDefault="004F1272">
      <w:pPr>
        <w:pStyle w:val="Balk2"/>
        <w:spacing w:before="162" w:line="274" w:lineRule="auto"/>
        <w:ind w:left="456"/>
      </w:pPr>
      <w:r>
        <w:t>Amaç</w:t>
      </w:r>
    </w:p>
    <w:p w:rsidR="00115A82" w:rsidRDefault="004F1272">
      <w:pPr>
        <w:pBdr>
          <w:top w:val="nil"/>
          <w:left w:val="nil"/>
          <w:bottom w:val="nil"/>
          <w:right w:val="nil"/>
          <w:between w:val="nil"/>
        </w:pBdr>
        <w:ind w:left="456" w:right="933"/>
        <w:jc w:val="both"/>
        <w:rPr>
          <w:color w:val="000000"/>
          <w:sz w:val="24"/>
          <w:szCs w:val="24"/>
        </w:rPr>
      </w:pPr>
      <w:r>
        <w:rPr>
          <w:b/>
          <w:color w:val="000000"/>
          <w:sz w:val="24"/>
          <w:szCs w:val="24"/>
        </w:rPr>
        <w:t xml:space="preserve">MADDE 1- </w:t>
      </w:r>
      <w:r>
        <w:rPr>
          <w:color w:val="000000"/>
          <w:sz w:val="24"/>
          <w:szCs w:val="24"/>
        </w:rPr>
        <w:t xml:space="preserve">(1) Bu </w:t>
      </w:r>
      <w:proofErr w:type="spellStart"/>
      <w:r>
        <w:rPr>
          <w:color w:val="000000"/>
          <w:sz w:val="24"/>
          <w:szCs w:val="24"/>
        </w:rPr>
        <w:t>Yönerge’nin</w:t>
      </w:r>
      <w:proofErr w:type="spellEnd"/>
      <w:r>
        <w:rPr>
          <w:color w:val="000000"/>
          <w:sz w:val="24"/>
          <w:szCs w:val="24"/>
        </w:rPr>
        <w:t xml:space="preserve"> amacı; uygulama öğrencilerinin öğretmenlik mesleğine daha iyi hazırlanmalarını, öğrenimleri süresince kazandıkları genel kültür, özel alan eğitimi ve öğretmenlik mesleğiyle ilgili bilgi, beceri, tutum ve davranışlarını gerçek bir eğitim-öğretim ortamı içinde kullanabilme yeterliği kazanmalarını sağlayacak uygulama çalışmalarına ilişkin usul ve esasları düzenlemektir.</w:t>
      </w:r>
    </w:p>
    <w:p w:rsidR="00115A82" w:rsidRDefault="004F1272">
      <w:pPr>
        <w:pStyle w:val="Balk2"/>
        <w:spacing w:before="3" w:line="274" w:lineRule="auto"/>
        <w:ind w:left="456"/>
      </w:pPr>
      <w:r>
        <w:t>Kapsam</w:t>
      </w:r>
    </w:p>
    <w:p w:rsidR="00115A82" w:rsidRDefault="004F1272">
      <w:pPr>
        <w:pBdr>
          <w:top w:val="nil"/>
          <w:left w:val="nil"/>
          <w:bottom w:val="nil"/>
          <w:right w:val="nil"/>
          <w:between w:val="nil"/>
        </w:pBdr>
        <w:ind w:left="456" w:right="937"/>
        <w:jc w:val="both"/>
        <w:rPr>
          <w:color w:val="000000"/>
          <w:sz w:val="24"/>
          <w:szCs w:val="24"/>
        </w:rPr>
      </w:pPr>
      <w:r>
        <w:rPr>
          <w:b/>
          <w:color w:val="000000"/>
          <w:sz w:val="24"/>
          <w:szCs w:val="24"/>
        </w:rPr>
        <w:t xml:space="preserve">MADDE 2- </w:t>
      </w:r>
      <w:r>
        <w:rPr>
          <w:color w:val="000000"/>
          <w:sz w:val="24"/>
          <w:szCs w:val="24"/>
        </w:rPr>
        <w:t xml:space="preserve">(1) Bu Yönerge, öğretmen yetiştiren yükseköğretim kurumlarında okuyan ve yükseköğretim kurumlarından mezun olup pedagojik </w:t>
      </w:r>
      <w:proofErr w:type="gramStart"/>
      <w:r>
        <w:rPr>
          <w:color w:val="000000"/>
          <w:sz w:val="24"/>
          <w:szCs w:val="24"/>
        </w:rPr>
        <w:t>formasyon</w:t>
      </w:r>
      <w:proofErr w:type="gramEnd"/>
      <w:r>
        <w:rPr>
          <w:color w:val="000000"/>
          <w:sz w:val="24"/>
          <w:szCs w:val="24"/>
        </w:rPr>
        <w:t xml:space="preserve"> eğitimi sertifika programlarına devam eden öğrencilerin Millî Eğitim Bakanlığına bağlı resmî ve özel eğitim-öğretim kurumlarında yapacakları öğretmenlik uygulamaları çalışmalarının, amaç, ilke ve yöntemlerini kapsar.</w:t>
      </w:r>
    </w:p>
    <w:p w:rsidR="00115A82" w:rsidRDefault="004F1272">
      <w:pPr>
        <w:pStyle w:val="Balk2"/>
        <w:spacing w:before="2" w:line="274" w:lineRule="auto"/>
        <w:ind w:left="456"/>
      </w:pPr>
      <w:r>
        <w:t>Dayanak</w:t>
      </w:r>
    </w:p>
    <w:p w:rsidR="00115A82" w:rsidRDefault="004F1272">
      <w:pPr>
        <w:pBdr>
          <w:top w:val="nil"/>
          <w:left w:val="nil"/>
          <w:bottom w:val="nil"/>
          <w:right w:val="nil"/>
          <w:between w:val="nil"/>
        </w:pBdr>
        <w:ind w:left="456" w:right="935"/>
        <w:jc w:val="both"/>
        <w:rPr>
          <w:color w:val="000000"/>
          <w:sz w:val="24"/>
          <w:szCs w:val="24"/>
        </w:rPr>
      </w:pPr>
      <w:r>
        <w:rPr>
          <w:b/>
          <w:color w:val="000000"/>
          <w:sz w:val="24"/>
          <w:szCs w:val="24"/>
        </w:rPr>
        <w:t xml:space="preserve">MADDE 3- </w:t>
      </w:r>
      <w:r>
        <w:rPr>
          <w:color w:val="000000"/>
          <w:sz w:val="24"/>
          <w:szCs w:val="24"/>
        </w:rPr>
        <w:t xml:space="preserve">Bu Yönerge, </w:t>
      </w:r>
      <w:proofErr w:type="gramStart"/>
      <w:r>
        <w:rPr>
          <w:color w:val="000000"/>
          <w:sz w:val="24"/>
          <w:szCs w:val="24"/>
        </w:rPr>
        <w:t>14/6/1973</w:t>
      </w:r>
      <w:proofErr w:type="gramEnd"/>
      <w:r>
        <w:rPr>
          <w:color w:val="000000"/>
          <w:sz w:val="24"/>
          <w:szCs w:val="24"/>
        </w:rPr>
        <w:t xml:space="preserve"> tarihli ve 1739 sayılı Millî Eğitim Temel Kanunu, 25/8/2011 tarihli ve 652 sayılı Millî Eğitim Bakanlığı Teşkilat ve Görevleri Hakkında Kanun Hükmünde Kararname, 4/11/1981 tarihli ve 2547 sayılı Yükseköğretim Kanunu, 1/12/2006 tarihli Millî Eğitim Bakanlığı Yönetici ve Öğretmenlerinin Ders ve Ek Ders Saatlerine İlişkin Kararın ilgili hükümlerine dayanılarak hazırlanmıştır.</w:t>
      </w:r>
    </w:p>
    <w:p w:rsidR="00115A82" w:rsidRDefault="004F1272">
      <w:pPr>
        <w:pStyle w:val="Balk2"/>
        <w:spacing w:before="3" w:line="274" w:lineRule="auto"/>
        <w:ind w:left="456"/>
      </w:pPr>
      <w:r>
        <w:t>Tanımlar</w:t>
      </w:r>
    </w:p>
    <w:p w:rsidR="00115A82" w:rsidRDefault="004F1272">
      <w:pPr>
        <w:spacing w:line="274" w:lineRule="auto"/>
        <w:ind w:left="456"/>
        <w:rPr>
          <w:sz w:val="24"/>
          <w:szCs w:val="24"/>
        </w:rPr>
      </w:pPr>
      <w:r>
        <w:rPr>
          <w:b/>
          <w:sz w:val="24"/>
          <w:szCs w:val="24"/>
        </w:rPr>
        <w:t xml:space="preserve">MADDE 4- </w:t>
      </w:r>
      <w:r>
        <w:rPr>
          <w:sz w:val="24"/>
          <w:szCs w:val="24"/>
        </w:rPr>
        <w:t xml:space="preserve">(1) Bu </w:t>
      </w:r>
      <w:proofErr w:type="spellStart"/>
      <w:r>
        <w:rPr>
          <w:sz w:val="24"/>
          <w:szCs w:val="24"/>
        </w:rPr>
        <w:t>Yönerge’de</w:t>
      </w:r>
      <w:proofErr w:type="spellEnd"/>
      <w:r>
        <w:rPr>
          <w:sz w:val="24"/>
          <w:szCs w:val="24"/>
        </w:rPr>
        <w:t xml:space="preserve"> geçen;</w:t>
      </w:r>
    </w:p>
    <w:p w:rsidR="00115A82" w:rsidRDefault="004F1272">
      <w:pPr>
        <w:pStyle w:val="Balk2"/>
        <w:numPr>
          <w:ilvl w:val="0"/>
          <w:numId w:val="22"/>
        </w:numPr>
        <w:tabs>
          <w:tab w:val="left" w:pos="717"/>
        </w:tabs>
        <w:spacing w:before="5" w:line="274" w:lineRule="auto"/>
        <w:ind w:hanging="261"/>
      </w:pPr>
      <w:r>
        <w:t>Bölüm uygulama koordinatörü:</w:t>
      </w:r>
    </w:p>
    <w:p w:rsidR="00115A82" w:rsidRDefault="004F1272">
      <w:pPr>
        <w:pBdr>
          <w:top w:val="nil"/>
          <w:left w:val="nil"/>
          <w:bottom w:val="nil"/>
          <w:right w:val="nil"/>
          <w:between w:val="nil"/>
        </w:pBdr>
        <w:ind w:left="456" w:right="933"/>
        <w:rPr>
          <w:color w:val="000000"/>
          <w:sz w:val="24"/>
          <w:szCs w:val="24"/>
        </w:rPr>
      </w:pPr>
      <w:r>
        <w:rPr>
          <w:color w:val="000000"/>
          <w:sz w:val="24"/>
          <w:szCs w:val="24"/>
        </w:rPr>
        <w:t>Fakülte ve uygulama eğitim kurumunun iş birliğinde, bölümün öğretmenlik uygulamaları ile ilgili yönetim işlerini planlayan ve yürüten öğretim elemanını,</w:t>
      </w:r>
    </w:p>
    <w:p w:rsidR="00115A82" w:rsidRDefault="004F1272">
      <w:pPr>
        <w:pStyle w:val="Balk2"/>
        <w:numPr>
          <w:ilvl w:val="0"/>
          <w:numId w:val="22"/>
        </w:numPr>
        <w:tabs>
          <w:tab w:val="left" w:pos="731"/>
        </w:tabs>
        <w:spacing w:before="2" w:line="274" w:lineRule="auto"/>
        <w:ind w:left="730" w:hanging="275"/>
      </w:pPr>
      <w:r>
        <w:t>Dönem:</w:t>
      </w:r>
    </w:p>
    <w:p w:rsidR="00115A82" w:rsidRDefault="004F1272">
      <w:pPr>
        <w:pBdr>
          <w:top w:val="nil"/>
          <w:left w:val="nil"/>
          <w:bottom w:val="nil"/>
          <w:right w:val="nil"/>
          <w:between w:val="nil"/>
        </w:pBdr>
        <w:ind w:left="456" w:right="933"/>
        <w:rPr>
          <w:color w:val="000000"/>
          <w:sz w:val="24"/>
          <w:szCs w:val="24"/>
        </w:rPr>
      </w:pPr>
      <w:r>
        <w:rPr>
          <w:color w:val="000000"/>
          <w:sz w:val="24"/>
          <w:szCs w:val="24"/>
        </w:rPr>
        <w:t>Öğretmenlik uygulamasının güz (I. dönem) ve bahar (II. dönem) olmak üzere gerçekleştiği iki dönemi,</w:t>
      </w:r>
    </w:p>
    <w:p w:rsidR="00115A82" w:rsidRDefault="004F1272">
      <w:pPr>
        <w:pStyle w:val="Balk2"/>
        <w:numPr>
          <w:ilvl w:val="0"/>
          <w:numId w:val="22"/>
        </w:numPr>
        <w:tabs>
          <w:tab w:val="left" w:pos="704"/>
        </w:tabs>
        <w:spacing w:before="3" w:line="274" w:lineRule="auto"/>
        <w:ind w:left="703" w:hanging="247"/>
      </w:pPr>
      <w:r>
        <w:t>Fakülte:</w:t>
      </w:r>
    </w:p>
    <w:p w:rsidR="00115A82" w:rsidRDefault="004F1272">
      <w:pPr>
        <w:pBdr>
          <w:top w:val="nil"/>
          <w:left w:val="nil"/>
          <w:bottom w:val="nil"/>
          <w:right w:val="nil"/>
          <w:between w:val="nil"/>
        </w:pBdr>
        <w:spacing w:line="274" w:lineRule="auto"/>
        <w:ind w:left="456"/>
        <w:jc w:val="both"/>
        <w:rPr>
          <w:color w:val="000000"/>
          <w:sz w:val="24"/>
          <w:szCs w:val="24"/>
        </w:rPr>
      </w:pPr>
      <w:r>
        <w:rPr>
          <w:color w:val="000000"/>
          <w:sz w:val="24"/>
          <w:szCs w:val="24"/>
        </w:rPr>
        <w:t>Öğretmen yetiştiren fakülte ve yüksekokulları,</w:t>
      </w:r>
    </w:p>
    <w:p w:rsidR="00115A82" w:rsidRDefault="004F1272">
      <w:pPr>
        <w:pStyle w:val="Balk2"/>
        <w:ind w:left="456"/>
        <w:jc w:val="both"/>
        <w:rPr>
          <w:b w:val="0"/>
        </w:rPr>
      </w:pPr>
      <w:r>
        <w:t>ç) Fakülte uygulama koordinatörü</w:t>
      </w:r>
      <w:r>
        <w:rPr>
          <w:b w:val="0"/>
        </w:rPr>
        <w:t>:</w:t>
      </w:r>
    </w:p>
    <w:p w:rsidR="00115A82" w:rsidRDefault="004F1272">
      <w:pPr>
        <w:pBdr>
          <w:top w:val="nil"/>
          <w:left w:val="nil"/>
          <w:bottom w:val="nil"/>
          <w:right w:val="nil"/>
          <w:between w:val="nil"/>
        </w:pBdr>
        <w:ind w:left="456" w:right="940"/>
        <w:jc w:val="both"/>
        <w:rPr>
          <w:color w:val="000000"/>
          <w:sz w:val="24"/>
          <w:szCs w:val="24"/>
        </w:rPr>
      </w:pPr>
      <w:r>
        <w:rPr>
          <w:color w:val="000000"/>
          <w:sz w:val="24"/>
          <w:szCs w:val="24"/>
        </w:rPr>
        <w:t>Uygulama öğrencilerinin eğitim kurumlarında yapacakları öğretmenlik uygulamalarını, uygulama öğretim elemanı, millî eğitim müdürlüğü uygulama koordinatörü ve uygulama eğitim kurumu koordinatörüyle birlikte, planlanan ve belirlenen esaslara göre yürütülmesini sağlayan, eğitim ve öğretimden sorumlu dekan yardımcısını ve/veya yüksekokul müdür yardımcısını,</w:t>
      </w:r>
    </w:p>
    <w:p w:rsidR="00115A82" w:rsidRDefault="004F1272">
      <w:pPr>
        <w:numPr>
          <w:ilvl w:val="0"/>
          <w:numId w:val="22"/>
        </w:numPr>
        <w:pBdr>
          <w:top w:val="nil"/>
          <w:left w:val="nil"/>
          <w:bottom w:val="nil"/>
          <w:right w:val="nil"/>
          <w:between w:val="nil"/>
        </w:pBdr>
        <w:tabs>
          <w:tab w:val="left" w:pos="731"/>
        </w:tabs>
        <w:ind w:left="730" w:hanging="275"/>
        <w:jc w:val="both"/>
        <w:rPr>
          <w:color w:val="000000"/>
        </w:rPr>
      </w:pPr>
      <w:r>
        <w:rPr>
          <w:b/>
          <w:color w:val="000000"/>
          <w:sz w:val="24"/>
          <w:szCs w:val="24"/>
        </w:rPr>
        <w:t xml:space="preserve">MEBBİS: </w:t>
      </w:r>
      <w:r>
        <w:rPr>
          <w:color w:val="000000"/>
          <w:sz w:val="24"/>
          <w:szCs w:val="24"/>
        </w:rPr>
        <w:t>Millî Eğitim Bakanlığı Bilgi İşlem Sistemini,</w:t>
      </w:r>
    </w:p>
    <w:p w:rsidR="00115A82" w:rsidRDefault="004F1272">
      <w:pPr>
        <w:pStyle w:val="Balk2"/>
        <w:numPr>
          <w:ilvl w:val="0"/>
          <w:numId w:val="22"/>
        </w:numPr>
        <w:tabs>
          <w:tab w:val="left" w:pos="702"/>
        </w:tabs>
        <w:ind w:left="702" w:hanging="246"/>
        <w:jc w:val="both"/>
      </w:pPr>
      <w:r>
        <w:t>Millî eğitim müdürlüğü uygulama koordinatörü</w:t>
      </w:r>
      <w:r>
        <w:rPr>
          <w:b w:val="0"/>
        </w:rPr>
        <w:t>:</w:t>
      </w:r>
    </w:p>
    <w:p w:rsidR="00115A82" w:rsidRDefault="004F1272">
      <w:pPr>
        <w:pBdr>
          <w:top w:val="nil"/>
          <w:left w:val="nil"/>
          <w:bottom w:val="nil"/>
          <w:right w:val="nil"/>
          <w:between w:val="nil"/>
        </w:pBdr>
        <w:ind w:left="456" w:right="937"/>
        <w:jc w:val="both"/>
        <w:rPr>
          <w:color w:val="000000"/>
          <w:sz w:val="24"/>
          <w:szCs w:val="24"/>
        </w:rPr>
        <w:sectPr w:rsidR="00115A82">
          <w:pgSz w:w="11910" w:h="16840"/>
          <w:pgMar w:top="1320" w:right="480" w:bottom="280" w:left="960" w:header="710" w:footer="0" w:gutter="0"/>
          <w:cols w:space="708"/>
        </w:sectPr>
      </w:pPr>
      <w:r>
        <w:rPr>
          <w:color w:val="000000"/>
          <w:sz w:val="24"/>
          <w:szCs w:val="24"/>
        </w:rPr>
        <w:t>Uygulama öğrencilerinin uygulama eğitim kurumlarında gerçekleştirecekleri öğretmenlik uygulamalarını, fakülte ve eğitim kurumu uygulama koordinatörleriyle birlikte planlanan esaslara göre yürütülmesini sağlayan, ilde millî eğitim müdürünü, müdür yardımcısını veya şube müdürünü; ilçede ise ilçe millî eğitim müdürünü veya şube müdürünü,</w:t>
      </w:r>
    </w:p>
    <w:p w:rsidR="00115A82" w:rsidRDefault="004F1272">
      <w:pPr>
        <w:pStyle w:val="Balk2"/>
        <w:numPr>
          <w:ilvl w:val="0"/>
          <w:numId w:val="22"/>
        </w:numPr>
        <w:tabs>
          <w:tab w:val="left" w:pos="678"/>
        </w:tabs>
        <w:spacing w:before="86" w:line="274" w:lineRule="auto"/>
        <w:ind w:left="677" w:hanging="222"/>
        <w:jc w:val="both"/>
      </w:pPr>
      <w:r>
        <w:lastRenderedPageBreak/>
        <w:t>Öğretmenlik uygulamaları:</w:t>
      </w:r>
    </w:p>
    <w:p w:rsidR="00115A82" w:rsidRDefault="004F1272">
      <w:pPr>
        <w:pBdr>
          <w:top w:val="nil"/>
          <w:left w:val="nil"/>
          <w:bottom w:val="nil"/>
          <w:right w:val="nil"/>
          <w:between w:val="nil"/>
        </w:pBdr>
        <w:ind w:left="456" w:right="939"/>
        <w:jc w:val="both"/>
        <w:rPr>
          <w:color w:val="000000"/>
          <w:sz w:val="24"/>
          <w:szCs w:val="24"/>
        </w:rPr>
      </w:pPr>
      <w:r>
        <w:rPr>
          <w:color w:val="000000"/>
          <w:sz w:val="24"/>
          <w:szCs w:val="24"/>
        </w:rPr>
        <w:t>Uygulama öğrencilerine; eğitim gördüğü öğretmenlik alanında, yönetim ve ders dışı etkinliklerle birlikte bizzat sınıf içinde öğretmenlik becerisi kazandırmayı amaçlayan ve belirli bir dersi ya da dersleri planlı bir şekilde öğretmesini sağlayan, uygulama etkinliklerinin tartışılıp değerlendirildiği dersi/dersleri,</w:t>
      </w:r>
    </w:p>
    <w:p w:rsidR="00115A82" w:rsidRDefault="004F1272">
      <w:pPr>
        <w:pStyle w:val="Balk2"/>
        <w:numPr>
          <w:ilvl w:val="0"/>
          <w:numId w:val="22"/>
        </w:numPr>
        <w:tabs>
          <w:tab w:val="left" w:pos="717"/>
        </w:tabs>
        <w:spacing w:before="3" w:line="274" w:lineRule="auto"/>
        <w:ind w:hanging="261"/>
        <w:jc w:val="both"/>
      </w:pPr>
      <w:r>
        <w:t>Öğretmenlik uygulaması eğitimi sertifikası:</w:t>
      </w:r>
    </w:p>
    <w:p w:rsidR="00115A82" w:rsidRDefault="004F1272">
      <w:pPr>
        <w:pBdr>
          <w:top w:val="nil"/>
          <w:left w:val="nil"/>
          <w:bottom w:val="nil"/>
          <w:right w:val="nil"/>
          <w:between w:val="nil"/>
        </w:pBdr>
        <w:ind w:left="456" w:right="942"/>
        <w:jc w:val="both"/>
        <w:rPr>
          <w:color w:val="000000"/>
          <w:sz w:val="24"/>
          <w:szCs w:val="24"/>
        </w:rPr>
      </w:pPr>
      <w:r>
        <w:rPr>
          <w:color w:val="000000"/>
          <w:sz w:val="24"/>
          <w:szCs w:val="24"/>
        </w:rPr>
        <w:t>Öğretmenlik uygulamasına katılan uygulama öğrencilerine rehberlik yapacak ve meslek öncesi deneyim sahibi olarak yetiştirilmelerine katkı sağlayan yönetici ve öğretmenlere Bakanlıkça verilen sertifikayı,</w:t>
      </w:r>
    </w:p>
    <w:p w:rsidR="00115A82" w:rsidRDefault="004F1272">
      <w:pPr>
        <w:pStyle w:val="Balk2"/>
        <w:spacing w:before="2" w:line="274" w:lineRule="auto"/>
        <w:ind w:left="456"/>
        <w:jc w:val="both"/>
      </w:pPr>
      <w:r>
        <w:t>ğ) Öğretmen Yetiştirme Çalışma Grubu:</w:t>
      </w:r>
    </w:p>
    <w:p w:rsidR="00115A82" w:rsidRDefault="004F1272">
      <w:pPr>
        <w:pBdr>
          <w:top w:val="nil"/>
          <w:left w:val="nil"/>
          <w:bottom w:val="nil"/>
          <w:right w:val="nil"/>
          <w:between w:val="nil"/>
        </w:pBdr>
        <w:ind w:left="456" w:right="943"/>
        <w:jc w:val="both"/>
        <w:rPr>
          <w:color w:val="000000"/>
          <w:sz w:val="24"/>
          <w:szCs w:val="24"/>
        </w:rPr>
      </w:pPr>
      <w:r>
        <w:rPr>
          <w:color w:val="000000"/>
          <w:sz w:val="24"/>
          <w:szCs w:val="24"/>
        </w:rPr>
        <w:t>Öğretmen yetiştirme sisteminin daha kalıcı ve etkin bir şekilde işlemesini sağlamak ve daha nitelikli öğretmen yetiştirmeye katkıda bulunmak üzere Millî Eğitim Bakanlığı, Yükseköğretim Kurulu ve öğretmen yetiştiren fakültelerin temsilcilerinden oluşan danışma organını,</w:t>
      </w:r>
    </w:p>
    <w:p w:rsidR="00115A82" w:rsidRDefault="004F1272">
      <w:pPr>
        <w:numPr>
          <w:ilvl w:val="0"/>
          <w:numId w:val="22"/>
        </w:numPr>
        <w:pBdr>
          <w:top w:val="nil"/>
          <w:left w:val="nil"/>
          <w:bottom w:val="nil"/>
          <w:right w:val="nil"/>
          <w:between w:val="nil"/>
        </w:pBdr>
        <w:tabs>
          <w:tab w:val="left" w:pos="816"/>
        </w:tabs>
        <w:ind w:left="456" w:right="941" w:firstLine="0"/>
        <w:jc w:val="both"/>
        <w:rPr>
          <w:color w:val="000000"/>
        </w:rPr>
      </w:pPr>
      <w:r>
        <w:rPr>
          <w:b/>
          <w:color w:val="000000"/>
          <w:sz w:val="24"/>
          <w:szCs w:val="24"/>
        </w:rPr>
        <w:t>Program koordinatörü</w:t>
      </w:r>
      <w:r>
        <w:rPr>
          <w:color w:val="000000"/>
          <w:sz w:val="24"/>
          <w:szCs w:val="24"/>
        </w:rPr>
        <w:t>, üniversitelerce ihtiyaç duyulması halinde bölüm uygulama koordinatörleri ile iş birliği içinde programa ait çalışmaları planlayan öğretim elemanını,</w:t>
      </w:r>
    </w:p>
    <w:p w:rsidR="00115A82" w:rsidRDefault="004F1272">
      <w:pPr>
        <w:pStyle w:val="Balk2"/>
        <w:spacing w:before="3" w:line="274" w:lineRule="auto"/>
        <w:ind w:left="456"/>
        <w:jc w:val="both"/>
      </w:pPr>
      <w:r>
        <w:t>ı) Uygulama eğitim kurumu:</w:t>
      </w:r>
    </w:p>
    <w:p w:rsidR="00115A82" w:rsidRDefault="004F1272">
      <w:pPr>
        <w:pBdr>
          <w:top w:val="nil"/>
          <w:left w:val="nil"/>
          <w:bottom w:val="nil"/>
          <w:right w:val="nil"/>
          <w:between w:val="nil"/>
        </w:pBdr>
        <w:ind w:left="456" w:right="942"/>
        <w:jc w:val="both"/>
        <w:rPr>
          <w:color w:val="000000"/>
          <w:sz w:val="24"/>
          <w:szCs w:val="24"/>
        </w:rPr>
      </w:pPr>
      <w:r>
        <w:rPr>
          <w:color w:val="000000"/>
          <w:sz w:val="24"/>
          <w:szCs w:val="24"/>
        </w:rPr>
        <w:t>Öğretmenlik uygulamalarının yürütüldüğü, Millî Eğitim Bakanlığına bağlı resmi ve özel eğitim-öğretim kurumlarını,</w:t>
      </w:r>
    </w:p>
    <w:p w:rsidR="00115A82" w:rsidRDefault="004F1272">
      <w:pPr>
        <w:pStyle w:val="Balk2"/>
        <w:numPr>
          <w:ilvl w:val="0"/>
          <w:numId w:val="22"/>
        </w:numPr>
        <w:tabs>
          <w:tab w:val="left" w:pos="664"/>
        </w:tabs>
        <w:spacing w:before="3" w:line="274" w:lineRule="auto"/>
        <w:ind w:left="663" w:hanging="207"/>
        <w:jc w:val="both"/>
      </w:pPr>
      <w:r>
        <w:t>Uygulama eğitim kurumu koordinatörü:</w:t>
      </w:r>
    </w:p>
    <w:p w:rsidR="00115A82" w:rsidRDefault="004F1272">
      <w:pPr>
        <w:pBdr>
          <w:top w:val="nil"/>
          <w:left w:val="nil"/>
          <w:bottom w:val="nil"/>
          <w:right w:val="nil"/>
          <w:between w:val="nil"/>
        </w:pBdr>
        <w:ind w:left="456" w:right="941"/>
        <w:jc w:val="both"/>
        <w:rPr>
          <w:color w:val="000000"/>
          <w:sz w:val="24"/>
          <w:szCs w:val="24"/>
        </w:rPr>
      </w:pPr>
      <w:r>
        <w:rPr>
          <w:color w:val="000000"/>
          <w:sz w:val="24"/>
          <w:szCs w:val="24"/>
        </w:rPr>
        <w:t>Eğitim kurumundaki öğretmenlik uygulamalarının belirlenen esaslara göre yürütülmesi için uygulama eğitim kurumu ile ilgili kurumlar ve kişiler arasında iletişim ve koordinasyonu sağlayan eğitim kurumu müdürünü, müdür başyardımcısını veya müdür yardımcısını,</w:t>
      </w:r>
    </w:p>
    <w:p w:rsidR="00115A82" w:rsidRDefault="004F1272">
      <w:pPr>
        <w:pStyle w:val="Balk2"/>
        <w:numPr>
          <w:ilvl w:val="0"/>
          <w:numId w:val="22"/>
        </w:numPr>
        <w:tabs>
          <w:tab w:val="left" w:pos="675"/>
        </w:tabs>
        <w:spacing w:before="2" w:line="274" w:lineRule="auto"/>
        <w:ind w:left="674" w:hanging="219"/>
        <w:jc w:val="both"/>
      </w:pPr>
      <w:r>
        <w:t>Uygulama öğrencisi:</w:t>
      </w:r>
    </w:p>
    <w:p w:rsidR="00115A82" w:rsidRDefault="004F1272">
      <w:pPr>
        <w:pBdr>
          <w:top w:val="nil"/>
          <w:left w:val="nil"/>
          <w:bottom w:val="nil"/>
          <w:right w:val="nil"/>
          <w:between w:val="nil"/>
        </w:pBdr>
        <w:ind w:left="456" w:right="941"/>
        <w:jc w:val="both"/>
        <w:rPr>
          <w:color w:val="000000"/>
          <w:sz w:val="24"/>
          <w:szCs w:val="24"/>
        </w:rPr>
      </w:pPr>
      <w:r>
        <w:rPr>
          <w:color w:val="000000"/>
          <w:sz w:val="24"/>
          <w:szCs w:val="24"/>
        </w:rPr>
        <w:t>Öğretmenlik programlarına devam edenlerin ve öğretmenlik alanlarına kaynaklık eden programlardan mezun olanların eğitim gördüğü öğretmenlik alanında, eğitim kurumu ortamında, öğretmenlik uygulamaları yapan öğrenciyi,</w:t>
      </w:r>
    </w:p>
    <w:p w:rsidR="00115A82" w:rsidRDefault="004F1272">
      <w:pPr>
        <w:pStyle w:val="Balk2"/>
        <w:numPr>
          <w:ilvl w:val="0"/>
          <w:numId w:val="22"/>
        </w:numPr>
        <w:tabs>
          <w:tab w:val="left" w:pos="731"/>
        </w:tabs>
        <w:spacing w:before="3" w:line="274" w:lineRule="auto"/>
        <w:ind w:left="730" w:hanging="275"/>
        <w:jc w:val="both"/>
      </w:pPr>
      <w:r>
        <w:t>Uygulama öğrencisi değerlendirme sistemi:</w:t>
      </w:r>
    </w:p>
    <w:p w:rsidR="00115A82" w:rsidRDefault="004F1272">
      <w:pPr>
        <w:pBdr>
          <w:top w:val="nil"/>
          <w:left w:val="nil"/>
          <w:bottom w:val="nil"/>
          <w:right w:val="nil"/>
          <w:between w:val="nil"/>
        </w:pBdr>
        <w:ind w:left="456" w:right="944"/>
        <w:jc w:val="both"/>
        <w:rPr>
          <w:color w:val="000000"/>
          <w:sz w:val="24"/>
          <w:szCs w:val="24"/>
        </w:rPr>
      </w:pPr>
      <w:r>
        <w:rPr>
          <w:color w:val="000000"/>
          <w:sz w:val="24"/>
          <w:szCs w:val="24"/>
        </w:rPr>
        <w:t xml:space="preserve">Öğretmenlik uygulamasına ilişkin iş ve işlemlerin yürütüldüğü MEBBİS (Millî Eğitim Bakanlığı Bilgi İşlem Sistemi) içinde yer alan </w:t>
      </w:r>
      <w:proofErr w:type="gramStart"/>
      <w:r>
        <w:rPr>
          <w:color w:val="000000"/>
          <w:sz w:val="24"/>
          <w:szCs w:val="24"/>
        </w:rPr>
        <w:t>modülü</w:t>
      </w:r>
      <w:proofErr w:type="gramEnd"/>
      <w:r>
        <w:rPr>
          <w:color w:val="000000"/>
          <w:sz w:val="24"/>
          <w:szCs w:val="24"/>
        </w:rPr>
        <w:t>,</w:t>
      </w:r>
    </w:p>
    <w:p w:rsidR="00115A82" w:rsidRDefault="004F1272">
      <w:pPr>
        <w:pStyle w:val="Balk2"/>
        <w:numPr>
          <w:ilvl w:val="0"/>
          <w:numId w:val="22"/>
        </w:numPr>
        <w:tabs>
          <w:tab w:val="left" w:pos="664"/>
        </w:tabs>
        <w:spacing w:before="3" w:line="274" w:lineRule="auto"/>
        <w:ind w:left="663" w:hanging="207"/>
        <w:jc w:val="both"/>
      </w:pPr>
      <w:r>
        <w:t>Uygulama öğretmeni:</w:t>
      </w:r>
    </w:p>
    <w:p w:rsidR="00115A82" w:rsidRDefault="004F1272">
      <w:pPr>
        <w:pBdr>
          <w:top w:val="nil"/>
          <w:left w:val="nil"/>
          <w:bottom w:val="nil"/>
          <w:right w:val="nil"/>
          <w:between w:val="nil"/>
        </w:pBdr>
        <w:ind w:left="456" w:right="940"/>
        <w:jc w:val="both"/>
        <w:rPr>
          <w:color w:val="000000"/>
          <w:sz w:val="24"/>
          <w:szCs w:val="24"/>
        </w:rPr>
      </w:pPr>
      <w:r>
        <w:rPr>
          <w:color w:val="000000"/>
          <w:sz w:val="24"/>
          <w:szCs w:val="24"/>
        </w:rPr>
        <w:t xml:space="preserve">Millî Eğitim Bakanlığı tarafından verilen Öğretmenlik Uygulaması Eğitimi Sertifikasına sahip, uygulama eğitim kurumunda yöneticiler dışında fiilen derse giren </w:t>
      </w:r>
      <w:proofErr w:type="gramStart"/>
      <w:r>
        <w:rPr>
          <w:color w:val="000000"/>
          <w:sz w:val="24"/>
          <w:szCs w:val="24"/>
        </w:rPr>
        <w:t>branş</w:t>
      </w:r>
      <w:proofErr w:type="gramEnd"/>
      <w:r>
        <w:rPr>
          <w:color w:val="000000"/>
          <w:sz w:val="24"/>
          <w:szCs w:val="24"/>
        </w:rPr>
        <w:t xml:space="preserve"> ve rehberlik öğretmenleri arasından seçilen, uygulama öğrencisine öğretmenlik mesleğinin gerektirdiği öğretmenlik uygulamaları/rehberlik uygulamaları kapsamında rehberlik edecek öğretmeni,</w:t>
      </w:r>
    </w:p>
    <w:p w:rsidR="00115A82" w:rsidRDefault="004F1272">
      <w:pPr>
        <w:pStyle w:val="Balk2"/>
        <w:numPr>
          <w:ilvl w:val="0"/>
          <w:numId w:val="22"/>
        </w:numPr>
        <w:tabs>
          <w:tab w:val="left" w:pos="796"/>
        </w:tabs>
        <w:spacing w:before="2" w:line="274" w:lineRule="auto"/>
        <w:ind w:left="795" w:hanging="340"/>
        <w:jc w:val="both"/>
      </w:pPr>
      <w:r>
        <w:t>Uygulama öğretim elemanı:</w:t>
      </w:r>
    </w:p>
    <w:p w:rsidR="00115A82" w:rsidRDefault="004F1272">
      <w:pPr>
        <w:pBdr>
          <w:top w:val="nil"/>
          <w:left w:val="nil"/>
          <w:bottom w:val="nil"/>
          <w:right w:val="nil"/>
          <w:between w:val="nil"/>
        </w:pBdr>
        <w:ind w:left="456" w:right="933"/>
        <w:rPr>
          <w:color w:val="000000"/>
          <w:sz w:val="24"/>
          <w:szCs w:val="24"/>
        </w:rPr>
      </w:pPr>
      <w:r>
        <w:rPr>
          <w:color w:val="000000"/>
          <w:sz w:val="24"/>
          <w:szCs w:val="24"/>
        </w:rPr>
        <w:t>Öğretmenlik lisans programı, eğitim bilimleri ve alan eğitiminde lisansüstü derece, eğitim bilimleri ve alan eğitiminde Üniversiteler Arası Kuruldan(ÜAK) alınan doçentlik unvanından, en az birine sahip olanlardan öğretmenlik uygulamalarını, uygulama öğretmeni ile planlayan, uygulama öğrencisinin dersine fiilen katılan ve değerlendiren yükseköğretim kurumu öğretim elemanını, ifade eder.</w:t>
      </w:r>
    </w:p>
    <w:p w:rsidR="00115A82" w:rsidRDefault="00115A82">
      <w:pPr>
        <w:pBdr>
          <w:top w:val="nil"/>
          <w:left w:val="nil"/>
          <w:bottom w:val="nil"/>
          <w:right w:val="nil"/>
          <w:between w:val="nil"/>
        </w:pBdr>
        <w:spacing w:before="3"/>
        <w:rPr>
          <w:color w:val="000000"/>
          <w:sz w:val="24"/>
          <w:szCs w:val="24"/>
        </w:rPr>
      </w:pPr>
    </w:p>
    <w:p w:rsidR="00115A82" w:rsidRDefault="004F1272">
      <w:pPr>
        <w:pStyle w:val="Balk2"/>
        <w:ind w:left="3193" w:right="3674"/>
        <w:jc w:val="center"/>
      </w:pPr>
      <w:r>
        <w:t>İKİNCİ BÖLÜM</w:t>
      </w:r>
    </w:p>
    <w:p w:rsidR="00115A82" w:rsidRDefault="00115A82">
      <w:pPr>
        <w:pBdr>
          <w:top w:val="nil"/>
          <w:left w:val="nil"/>
          <w:bottom w:val="nil"/>
          <w:right w:val="nil"/>
          <w:between w:val="nil"/>
        </w:pBdr>
        <w:spacing w:before="7"/>
        <w:rPr>
          <w:b/>
          <w:color w:val="000000"/>
          <w:sz w:val="23"/>
          <w:szCs w:val="23"/>
        </w:rPr>
      </w:pPr>
    </w:p>
    <w:p w:rsidR="00115A82" w:rsidRDefault="004F1272">
      <w:pPr>
        <w:pBdr>
          <w:top w:val="nil"/>
          <w:left w:val="nil"/>
          <w:bottom w:val="nil"/>
          <w:right w:val="nil"/>
          <w:between w:val="nil"/>
        </w:pBdr>
        <w:ind w:left="456" w:right="939"/>
        <w:jc w:val="both"/>
        <w:rPr>
          <w:color w:val="000000"/>
          <w:sz w:val="24"/>
          <w:szCs w:val="24"/>
        </w:rPr>
      </w:pPr>
      <w:r>
        <w:rPr>
          <w:color w:val="000000"/>
          <w:sz w:val="24"/>
          <w:szCs w:val="24"/>
        </w:rPr>
        <w:t>Bu bölümde Milli Eğitim Bakanlığı’na ait “Uygulama Öğrencilerinin Millî Eğitim Bakanlığına Bağlı Eğitim Öğretim Kurumlarında Yapacakları Öğretmenlik Uygulamasına İlişkin Yönerge” dâhilinde öğretmenlik uygulamalarının ilkelerine yer verilmiştir.</w:t>
      </w:r>
    </w:p>
    <w:p w:rsidR="00115A82" w:rsidRDefault="00115A82">
      <w:pPr>
        <w:pBdr>
          <w:top w:val="nil"/>
          <w:left w:val="nil"/>
          <w:bottom w:val="nil"/>
          <w:right w:val="nil"/>
          <w:between w:val="nil"/>
        </w:pBdr>
        <w:spacing w:before="5"/>
        <w:rPr>
          <w:color w:val="000000"/>
          <w:sz w:val="24"/>
          <w:szCs w:val="24"/>
        </w:rPr>
      </w:pPr>
    </w:p>
    <w:p w:rsidR="00115A82" w:rsidRDefault="004F1272">
      <w:pPr>
        <w:pStyle w:val="Balk2"/>
        <w:spacing w:line="274" w:lineRule="auto"/>
        <w:ind w:left="456"/>
      </w:pPr>
      <w:r>
        <w:t>İlkeler</w:t>
      </w:r>
    </w:p>
    <w:p w:rsidR="00115A82" w:rsidRDefault="004F1272">
      <w:pPr>
        <w:pBdr>
          <w:top w:val="nil"/>
          <w:left w:val="nil"/>
          <w:bottom w:val="nil"/>
          <w:right w:val="nil"/>
          <w:between w:val="nil"/>
        </w:pBdr>
        <w:ind w:left="456" w:right="933"/>
        <w:rPr>
          <w:color w:val="000000"/>
          <w:sz w:val="24"/>
          <w:szCs w:val="24"/>
        </w:rPr>
        <w:sectPr w:rsidR="00115A82">
          <w:pgSz w:w="11910" w:h="16840"/>
          <w:pgMar w:top="1320" w:right="480" w:bottom="280" w:left="960" w:header="710" w:footer="0" w:gutter="0"/>
          <w:cols w:space="708"/>
        </w:sectPr>
      </w:pPr>
      <w:r>
        <w:rPr>
          <w:b/>
          <w:color w:val="000000"/>
          <w:sz w:val="24"/>
          <w:szCs w:val="24"/>
        </w:rPr>
        <w:t xml:space="preserve">MADDE 5- </w:t>
      </w:r>
      <w:r>
        <w:rPr>
          <w:color w:val="000000"/>
          <w:sz w:val="24"/>
          <w:szCs w:val="24"/>
        </w:rPr>
        <w:t>(1) Öğretmenlik uygulamaları aşağıdaki ilkeler doğrultusunda planlanır ve yürütülür:</w:t>
      </w:r>
    </w:p>
    <w:p w:rsidR="00115A82" w:rsidRDefault="004F1272">
      <w:pPr>
        <w:pStyle w:val="Balk2"/>
        <w:numPr>
          <w:ilvl w:val="0"/>
          <w:numId w:val="39"/>
        </w:numPr>
        <w:tabs>
          <w:tab w:val="left" w:pos="717"/>
        </w:tabs>
        <w:spacing w:before="86" w:line="274" w:lineRule="auto"/>
        <w:ind w:hanging="261"/>
        <w:jc w:val="both"/>
      </w:pPr>
      <w:r>
        <w:lastRenderedPageBreak/>
        <w:t>Öğretmenlik uygulamasının planlanması:</w:t>
      </w:r>
    </w:p>
    <w:p w:rsidR="00115A82" w:rsidRDefault="004F1272">
      <w:pPr>
        <w:pBdr>
          <w:top w:val="nil"/>
          <w:left w:val="nil"/>
          <w:bottom w:val="nil"/>
          <w:right w:val="nil"/>
          <w:between w:val="nil"/>
        </w:pBdr>
        <w:ind w:left="456" w:right="940"/>
        <w:jc w:val="both"/>
        <w:rPr>
          <w:color w:val="000000"/>
          <w:sz w:val="24"/>
          <w:szCs w:val="24"/>
        </w:rPr>
      </w:pPr>
      <w:r>
        <w:rPr>
          <w:color w:val="000000"/>
          <w:sz w:val="24"/>
          <w:szCs w:val="24"/>
        </w:rPr>
        <w:t xml:space="preserve">Uygulamaya öğrenci gönderecek fakültelerce, il millî eğitim müdürlükleriyle iş birliği ve koordinasyon sağlanarak ildeki kurum, öğretmen ve akademisyen sayısı ile </w:t>
      </w:r>
      <w:proofErr w:type="gramStart"/>
      <w:r>
        <w:rPr>
          <w:color w:val="000000"/>
          <w:sz w:val="24"/>
          <w:szCs w:val="24"/>
        </w:rPr>
        <w:t>branşları</w:t>
      </w:r>
      <w:proofErr w:type="gramEnd"/>
      <w:r>
        <w:rPr>
          <w:color w:val="000000"/>
          <w:sz w:val="24"/>
          <w:szCs w:val="24"/>
        </w:rPr>
        <w:t xml:space="preserve"> dikkate alınarak öğretmen, öğrenci ve akademisyen eşleştirmesi yapılır. İl milli eğitim müdürlüğünce, öğretmen, öğrenci ve akademisyen eşleştirmesi yapılan liste valilik oluruna sunulur. Fakülteler, il milli eğitim müdürlükleriyle koordineli bir biçimde çalışmadan öğretmenlik uygulamasına almış oldukları öğrencilerin mağduriyetlerinden sorumludurlar.</w:t>
      </w:r>
    </w:p>
    <w:p w:rsidR="00115A82" w:rsidRDefault="004F1272">
      <w:pPr>
        <w:pStyle w:val="Balk2"/>
        <w:numPr>
          <w:ilvl w:val="0"/>
          <w:numId w:val="39"/>
        </w:numPr>
        <w:tabs>
          <w:tab w:val="left" w:pos="731"/>
        </w:tabs>
        <w:spacing w:before="3" w:line="274" w:lineRule="auto"/>
        <w:ind w:left="730" w:hanging="275"/>
        <w:jc w:val="both"/>
      </w:pPr>
      <w:r>
        <w:t>Kurumlar arası iş birliği ve koordinasyon:</w:t>
      </w:r>
    </w:p>
    <w:p w:rsidR="00115A82" w:rsidRDefault="004F1272">
      <w:pPr>
        <w:pBdr>
          <w:top w:val="nil"/>
          <w:left w:val="nil"/>
          <w:bottom w:val="nil"/>
          <w:right w:val="nil"/>
          <w:between w:val="nil"/>
        </w:pBdr>
        <w:ind w:left="456" w:right="937"/>
        <w:jc w:val="both"/>
        <w:rPr>
          <w:color w:val="000000"/>
          <w:sz w:val="24"/>
          <w:szCs w:val="24"/>
        </w:rPr>
      </w:pPr>
      <w:r>
        <w:rPr>
          <w:color w:val="000000"/>
          <w:sz w:val="24"/>
          <w:szCs w:val="24"/>
        </w:rPr>
        <w:t>Öğretmenlik uygulamalarına ilişkin esaslar, Millî Eğitim Bakanlığı ve Yükseköğretim Kurulu Başkanlığı tarafından birlikte belirlenir. Uygulama çalışmaları, sorumlulukların paylaşılması temelinde belirlenen esaslara dayalı olarak millî eğitim müdürlükleri ile öğretmen yetiştiren fakültelerin koordinasyonunda yürütülür. Yükseköğretim Kurulu Başkanlığı bünyesinde kurulan Öğretmen Yetiştirme Çalışma Gurubu bu esasların belirlenmesinde aktif rol oynar.</w:t>
      </w:r>
    </w:p>
    <w:p w:rsidR="00115A82" w:rsidRDefault="004F1272">
      <w:pPr>
        <w:pStyle w:val="Balk2"/>
        <w:numPr>
          <w:ilvl w:val="0"/>
          <w:numId w:val="39"/>
        </w:numPr>
        <w:tabs>
          <w:tab w:val="left" w:pos="702"/>
        </w:tabs>
        <w:spacing w:before="3" w:line="274" w:lineRule="auto"/>
        <w:ind w:left="702" w:hanging="246"/>
        <w:jc w:val="both"/>
      </w:pPr>
      <w:r>
        <w:t>Kurum ortamında uygulama:</w:t>
      </w:r>
    </w:p>
    <w:p w:rsidR="00115A82" w:rsidRDefault="004F1272">
      <w:pPr>
        <w:pBdr>
          <w:top w:val="nil"/>
          <w:left w:val="nil"/>
          <w:bottom w:val="nil"/>
          <w:right w:val="nil"/>
          <w:between w:val="nil"/>
        </w:pBdr>
        <w:ind w:left="456" w:right="941"/>
        <w:jc w:val="both"/>
        <w:rPr>
          <w:color w:val="000000"/>
          <w:sz w:val="24"/>
          <w:szCs w:val="24"/>
        </w:rPr>
      </w:pPr>
      <w:r>
        <w:rPr>
          <w:color w:val="000000"/>
          <w:sz w:val="24"/>
          <w:szCs w:val="24"/>
        </w:rPr>
        <w:t>Öğretmenlik uygulamaları, uygulama öğrencilerinin öğretmeni olacağı öğretim düzeyinde ve alanlarında, il/ilçe millî eğitim müdürlükleri tarafından belirlenen Millî Eğitim Bakanlığına bağlı resmi veya özel eğitim-öğretim kurumlarında yürütülür.</w:t>
      </w:r>
    </w:p>
    <w:p w:rsidR="00115A82" w:rsidRDefault="004F1272">
      <w:pPr>
        <w:pStyle w:val="Balk2"/>
        <w:spacing w:before="2" w:line="274" w:lineRule="auto"/>
        <w:ind w:left="456"/>
        <w:jc w:val="both"/>
      </w:pPr>
      <w:r>
        <w:t>ç) Aktif katılma:</w:t>
      </w:r>
    </w:p>
    <w:p w:rsidR="00115A82" w:rsidRDefault="004F1272">
      <w:pPr>
        <w:pBdr>
          <w:top w:val="nil"/>
          <w:left w:val="nil"/>
          <w:bottom w:val="nil"/>
          <w:right w:val="nil"/>
          <w:between w:val="nil"/>
        </w:pBdr>
        <w:ind w:left="456" w:right="938"/>
        <w:jc w:val="both"/>
        <w:rPr>
          <w:color w:val="000000"/>
          <w:sz w:val="24"/>
          <w:szCs w:val="24"/>
        </w:rPr>
      </w:pPr>
      <w:r>
        <w:rPr>
          <w:color w:val="000000"/>
          <w:sz w:val="24"/>
          <w:szCs w:val="24"/>
        </w:rPr>
        <w:t>Uygulama öğrencilerinin eğitim öğretim süreçlerine fiilen katılmaları esastır. Bunun için öğretmenlik uygulamalarında her uygulama öğrencisinden, öğretmenlik uygulamalarına ilişkin etkinlik/etkinlikleri gerçekleştirmesi istenir. Uygulama öğrencilerinin öğretmenlik uygulamalarına ilişkin etkinlikleri aşamalı olarak yürütmeleri sağlanır.</w:t>
      </w:r>
    </w:p>
    <w:p w:rsidR="00115A82" w:rsidRDefault="004F1272">
      <w:pPr>
        <w:numPr>
          <w:ilvl w:val="0"/>
          <w:numId w:val="39"/>
        </w:numPr>
        <w:pBdr>
          <w:top w:val="nil"/>
          <w:left w:val="nil"/>
          <w:bottom w:val="nil"/>
          <w:right w:val="nil"/>
          <w:between w:val="nil"/>
        </w:pBdr>
        <w:tabs>
          <w:tab w:val="left" w:pos="831"/>
        </w:tabs>
        <w:ind w:left="456" w:right="934" w:firstLine="0"/>
        <w:jc w:val="both"/>
        <w:rPr>
          <w:color w:val="000000"/>
        </w:rPr>
      </w:pPr>
      <w:r>
        <w:rPr>
          <w:b/>
          <w:color w:val="000000"/>
          <w:sz w:val="24"/>
          <w:szCs w:val="24"/>
        </w:rPr>
        <w:t xml:space="preserve">Uygulama sürecinin geniş zaman dilimine yayılması: </w:t>
      </w:r>
      <w:r>
        <w:rPr>
          <w:color w:val="000000"/>
          <w:sz w:val="24"/>
          <w:szCs w:val="24"/>
        </w:rPr>
        <w:t>Öğretmenlik uygulamaları programı; planlama, inceleme, araştırma, katılma, analiz etme, değerlendirme ve geliştirme gibi kapsamlı bir dizi süreçten oluşur. Bu süreçlerin her biri hazırlık, uygulama, değerlendirme ve geliştirme aşamalarından oluşmaktadır. Uygulama öğrencisi, bu süreçler yoluyla öğretmenlik davranışlarını istenilen düzeyde kazanabilmek için fiilen uygulama yapacağı süreden çok daha fazla zamana ihtiyaç duyar. Bu sebeple öğretmenlik uygulamaları, uygulama öğrencisine giderek artan bir sorumluluk ve uygulama yeterliği kazandırmak için en az iki döneme yayılarak verilir.</w:t>
      </w:r>
    </w:p>
    <w:p w:rsidR="00115A82" w:rsidRDefault="004F1272">
      <w:pPr>
        <w:pStyle w:val="Balk2"/>
        <w:numPr>
          <w:ilvl w:val="0"/>
          <w:numId w:val="39"/>
        </w:numPr>
        <w:tabs>
          <w:tab w:val="left" w:pos="702"/>
        </w:tabs>
        <w:spacing w:before="3" w:line="274" w:lineRule="auto"/>
        <w:ind w:left="702" w:hanging="246"/>
        <w:jc w:val="both"/>
      </w:pPr>
      <w:r>
        <w:t>Ortak değerlendirme:</w:t>
      </w:r>
    </w:p>
    <w:p w:rsidR="00115A82" w:rsidRDefault="004F1272">
      <w:pPr>
        <w:pBdr>
          <w:top w:val="nil"/>
          <w:left w:val="nil"/>
          <w:bottom w:val="nil"/>
          <w:right w:val="nil"/>
          <w:between w:val="nil"/>
        </w:pBdr>
        <w:ind w:left="456" w:right="932"/>
        <w:jc w:val="both"/>
        <w:rPr>
          <w:color w:val="000000"/>
          <w:sz w:val="24"/>
          <w:szCs w:val="24"/>
        </w:rPr>
      </w:pPr>
      <w:r>
        <w:rPr>
          <w:color w:val="000000"/>
          <w:sz w:val="24"/>
          <w:szCs w:val="24"/>
        </w:rPr>
        <w:t>Uygulama etkinlikleri taraflarca birlikte planlanıp yürütüldüğü için uygulama öğrencisinin öğretmenlik uygulamalarındaki performansı, uygulama öğretim elemanı ve uygulama öğretmeni tarafından ayrı ayrı değerlendirilir. Uygulama öğrencisinin öğretmenlik uygulamalarındaki başarı durumu üniversitenin/fakültenin “Eğitim-Öğretim ve Sınav Yönetmeliği” hükümleri gereğince, uygulama öğretim elemanı ve uygulama öğretmeninin yaptığı değerlendirmelerin birleştirilmesiyle not olarak belirlenir. Uygulama öğretmeni ve uygulama öğretim elemanı, uygulama öğrencisinin genel ve sonuç değerlendirmesini Uygulama Öğrencisi Değerlendirme Sistemine işler. Sisteme işlenen bu değerlendirmeler uygulama öğretim elemanı tarafından fakülte yönetimine teslim edilir.</w:t>
      </w:r>
    </w:p>
    <w:p w:rsidR="00115A82" w:rsidRDefault="004F1272">
      <w:pPr>
        <w:pStyle w:val="Balk2"/>
        <w:numPr>
          <w:ilvl w:val="0"/>
          <w:numId w:val="39"/>
        </w:numPr>
        <w:tabs>
          <w:tab w:val="left" w:pos="678"/>
        </w:tabs>
        <w:spacing w:before="4" w:line="274" w:lineRule="auto"/>
        <w:ind w:left="677" w:hanging="222"/>
        <w:jc w:val="both"/>
      </w:pPr>
      <w:r>
        <w:t>Kapsam ve çeşitlilik:</w:t>
      </w:r>
    </w:p>
    <w:p w:rsidR="00115A82" w:rsidRDefault="004F1272">
      <w:pPr>
        <w:pBdr>
          <w:top w:val="nil"/>
          <w:left w:val="nil"/>
          <w:bottom w:val="nil"/>
          <w:right w:val="nil"/>
          <w:between w:val="nil"/>
        </w:pBdr>
        <w:ind w:left="456" w:right="937"/>
        <w:jc w:val="both"/>
        <w:rPr>
          <w:color w:val="000000"/>
          <w:sz w:val="24"/>
          <w:szCs w:val="24"/>
        </w:rPr>
        <w:sectPr w:rsidR="00115A82">
          <w:pgSz w:w="11910" w:h="16840"/>
          <w:pgMar w:top="1320" w:right="480" w:bottom="280" w:left="960" w:header="710" w:footer="0" w:gutter="0"/>
          <w:cols w:space="708"/>
        </w:sectPr>
      </w:pPr>
      <w:r>
        <w:rPr>
          <w:color w:val="000000"/>
          <w:sz w:val="24"/>
          <w:szCs w:val="24"/>
        </w:rPr>
        <w:t>Öğretmenlik mesleği; dersi/uygulamayı planlama, dersi işleme, sınıf yönetimi, atölye ve laboratuvar yönetimi ile ilgili konularda öğrenciye rehberlik yapma, öğrenci başarısını değerlendirme, yönetim işlerine ve eğitsel çalışmalara katılma gibi çeşitli faaliyetleri kapsamaktadır. Öğretmenler, farklı koşullara sahip genel-meslekî, gündüzlü-yatılı, pansiyonlu, şehir ve köy okullarında, müstakil veya birleştirilmiş sınıflarda görev yapmaktadır. Bu nedenle öğretmenlik uygulamaları, öğretmenlik mesleğinin gerektirdiği tüm görev ve sorumluluk alanlarını kapsayacak şekilde ve çeşitlilikte planlanır ve yürütülür.</w:t>
      </w:r>
    </w:p>
    <w:p w:rsidR="00115A82" w:rsidRDefault="004F1272">
      <w:pPr>
        <w:numPr>
          <w:ilvl w:val="0"/>
          <w:numId w:val="39"/>
        </w:numPr>
        <w:pBdr>
          <w:top w:val="nil"/>
          <w:left w:val="nil"/>
          <w:bottom w:val="nil"/>
          <w:right w:val="nil"/>
          <w:between w:val="nil"/>
        </w:pBdr>
        <w:tabs>
          <w:tab w:val="left" w:pos="831"/>
        </w:tabs>
        <w:spacing w:before="81"/>
        <w:ind w:left="456" w:right="938" w:firstLine="0"/>
        <w:jc w:val="both"/>
        <w:rPr>
          <w:color w:val="000000"/>
        </w:rPr>
      </w:pPr>
      <w:r>
        <w:rPr>
          <w:b/>
          <w:color w:val="000000"/>
          <w:sz w:val="24"/>
          <w:szCs w:val="24"/>
        </w:rPr>
        <w:lastRenderedPageBreak/>
        <w:t xml:space="preserve">Uygulama süreci ve personel gelişiminin sürekliliği: </w:t>
      </w:r>
      <w:r>
        <w:rPr>
          <w:color w:val="000000"/>
          <w:sz w:val="24"/>
          <w:szCs w:val="24"/>
        </w:rPr>
        <w:t>Öğretmenlik uygulamaları çalışmalarında elde edilen sonuçlara göre, öğretmenlik uygulamalarına katılan personelin yeterlikleri ve uygulama süreci değerlendirilir ve sürekli geliştirilir.</w:t>
      </w:r>
    </w:p>
    <w:p w:rsidR="00115A82" w:rsidRDefault="004F1272">
      <w:pPr>
        <w:pBdr>
          <w:top w:val="nil"/>
          <w:left w:val="nil"/>
          <w:bottom w:val="nil"/>
          <w:right w:val="nil"/>
          <w:between w:val="nil"/>
        </w:pBdr>
        <w:spacing w:before="1"/>
        <w:ind w:left="456" w:right="939"/>
        <w:jc w:val="both"/>
        <w:rPr>
          <w:color w:val="000000"/>
          <w:sz w:val="24"/>
          <w:szCs w:val="24"/>
        </w:rPr>
      </w:pPr>
      <w:r>
        <w:rPr>
          <w:b/>
          <w:color w:val="000000"/>
          <w:sz w:val="24"/>
          <w:szCs w:val="24"/>
        </w:rPr>
        <w:t xml:space="preserve">ğ) Uygulamanın yerinde ve denetimli yapılması: </w:t>
      </w:r>
      <w:r>
        <w:rPr>
          <w:color w:val="000000"/>
          <w:sz w:val="24"/>
          <w:szCs w:val="24"/>
        </w:rPr>
        <w:t>Öğretmenlik uygulamalarından beklenen faydanın sağlanabilmesi; uygulama öğrencilerinin öğretmenlik uygulamaları kapsamında yapacakları etkinlikleri öğrencisi bulundukları fakültenin uygulama öğretim elemanlarının yakından izlemesi, rehberlik etmesi ve değerlendirmeleri ile mümkündür. Bu nedenle öğretmenlik uygulamaları, fakültenin bulunduğu il veya ilçelerdeki eğitim kurumlarında yapılır.</w:t>
      </w:r>
    </w:p>
    <w:p w:rsidR="00115A82" w:rsidRDefault="00115A82">
      <w:pPr>
        <w:pBdr>
          <w:top w:val="nil"/>
          <w:left w:val="nil"/>
          <w:bottom w:val="nil"/>
          <w:right w:val="nil"/>
          <w:between w:val="nil"/>
        </w:pBdr>
        <w:spacing w:before="4"/>
        <w:rPr>
          <w:color w:val="000000"/>
          <w:sz w:val="24"/>
          <w:szCs w:val="24"/>
        </w:rPr>
      </w:pPr>
    </w:p>
    <w:p w:rsidR="00115A82" w:rsidRDefault="004F1272">
      <w:pPr>
        <w:pStyle w:val="Balk2"/>
        <w:spacing w:before="1"/>
        <w:ind w:left="3193" w:right="3672"/>
        <w:jc w:val="center"/>
      </w:pPr>
      <w:r>
        <w:t>ÜÇÜNCÜ BÖLÜM</w:t>
      </w:r>
    </w:p>
    <w:p w:rsidR="00115A82" w:rsidRDefault="00115A82">
      <w:pPr>
        <w:pBdr>
          <w:top w:val="nil"/>
          <w:left w:val="nil"/>
          <w:bottom w:val="nil"/>
          <w:right w:val="nil"/>
          <w:between w:val="nil"/>
        </w:pBdr>
        <w:spacing w:before="6"/>
        <w:rPr>
          <w:b/>
          <w:color w:val="000000"/>
          <w:sz w:val="23"/>
          <w:szCs w:val="23"/>
        </w:rPr>
      </w:pPr>
    </w:p>
    <w:p w:rsidR="00115A82" w:rsidRDefault="004F1272">
      <w:pPr>
        <w:pBdr>
          <w:top w:val="nil"/>
          <w:left w:val="nil"/>
          <w:bottom w:val="nil"/>
          <w:right w:val="nil"/>
          <w:between w:val="nil"/>
        </w:pBdr>
        <w:ind w:left="456"/>
        <w:jc w:val="both"/>
        <w:rPr>
          <w:color w:val="000000"/>
          <w:sz w:val="24"/>
          <w:szCs w:val="24"/>
        </w:rPr>
      </w:pPr>
      <w:r>
        <w:rPr>
          <w:color w:val="000000"/>
          <w:sz w:val="24"/>
          <w:szCs w:val="24"/>
        </w:rPr>
        <w:t>Bu bölümde görev, yetki ve sorumluluklara yer verilmiştir.</w:t>
      </w:r>
    </w:p>
    <w:p w:rsidR="00115A82" w:rsidRDefault="004F1272">
      <w:pPr>
        <w:pStyle w:val="Balk2"/>
        <w:spacing w:before="183"/>
        <w:ind w:left="456"/>
      </w:pPr>
      <w:r>
        <w:t>MADDE 6</w:t>
      </w:r>
      <w:r>
        <w:rPr>
          <w:b w:val="0"/>
        </w:rPr>
        <w:t xml:space="preserve">- </w:t>
      </w:r>
      <w:r>
        <w:t>(1) Öğretmen Yetiştirme Çalışma Gurubunun görev, yetki ve sorumlulukları:</w:t>
      </w:r>
    </w:p>
    <w:p w:rsidR="00115A82" w:rsidRDefault="004F1272">
      <w:pPr>
        <w:numPr>
          <w:ilvl w:val="0"/>
          <w:numId w:val="37"/>
        </w:numPr>
        <w:pBdr>
          <w:top w:val="nil"/>
          <w:left w:val="nil"/>
          <w:bottom w:val="nil"/>
          <w:right w:val="nil"/>
          <w:between w:val="nil"/>
        </w:pBdr>
        <w:tabs>
          <w:tab w:val="left" w:pos="704"/>
        </w:tabs>
        <w:ind w:right="942" w:firstLine="0"/>
        <w:jc w:val="both"/>
        <w:rPr>
          <w:color w:val="000000"/>
        </w:rPr>
      </w:pPr>
      <w:r>
        <w:rPr>
          <w:color w:val="000000"/>
          <w:sz w:val="24"/>
          <w:szCs w:val="24"/>
        </w:rPr>
        <w:t>Millî Eğitim Bakanlığı ile Yükseköğretim Kurulu, fakülteler ve diğer ilgili kurumlar arasında meslek öncesi öğretmen eğitimi konusunda koordinasyonu ve bilgi akışını sağlar.</w:t>
      </w:r>
    </w:p>
    <w:p w:rsidR="00115A82" w:rsidRDefault="004F1272">
      <w:pPr>
        <w:numPr>
          <w:ilvl w:val="0"/>
          <w:numId w:val="37"/>
        </w:numPr>
        <w:pBdr>
          <w:top w:val="nil"/>
          <w:left w:val="nil"/>
          <w:bottom w:val="nil"/>
          <w:right w:val="nil"/>
          <w:between w:val="nil"/>
        </w:pBdr>
        <w:tabs>
          <w:tab w:val="left" w:pos="750"/>
        </w:tabs>
        <w:spacing w:before="1"/>
        <w:ind w:right="944" w:firstLine="0"/>
        <w:jc w:val="both"/>
        <w:rPr>
          <w:color w:val="000000"/>
        </w:rPr>
      </w:pPr>
      <w:r>
        <w:rPr>
          <w:color w:val="000000"/>
          <w:sz w:val="24"/>
          <w:szCs w:val="24"/>
        </w:rPr>
        <w:t>Öğretmen yetiştirilmesi ve eğitiminin en önemli boyutlarından biri olan fakülte ve eğitim kurumu iş birliği konusunda gerekli görülen model ve alt yapı çalışmalarını gerçekleştirir.</w:t>
      </w:r>
    </w:p>
    <w:p w:rsidR="00115A82" w:rsidRDefault="004F1272">
      <w:pPr>
        <w:pStyle w:val="Balk2"/>
        <w:numPr>
          <w:ilvl w:val="0"/>
          <w:numId w:val="35"/>
        </w:numPr>
        <w:tabs>
          <w:tab w:val="left" w:pos="798"/>
        </w:tabs>
        <w:spacing w:before="4" w:line="274" w:lineRule="auto"/>
        <w:ind w:hanging="342"/>
      </w:pPr>
      <w:r>
        <w:t>Fakülte yönetiminin görev, yetki ve sorumlulukları:</w:t>
      </w:r>
    </w:p>
    <w:p w:rsidR="00115A82" w:rsidRDefault="004F1272">
      <w:pPr>
        <w:numPr>
          <w:ilvl w:val="0"/>
          <w:numId w:val="33"/>
        </w:numPr>
        <w:pBdr>
          <w:top w:val="nil"/>
          <w:left w:val="nil"/>
          <w:bottom w:val="nil"/>
          <w:right w:val="nil"/>
          <w:between w:val="nil"/>
        </w:pBdr>
        <w:tabs>
          <w:tab w:val="left" w:pos="716"/>
        </w:tabs>
        <w:spacing w:line="274" w:lineRule="auto"/>
        <w:jc w:val="both"/>
        <w:rPr>
          <w:color w:val="000000"/>
        </w:rPr>
      </w:pPr>
      <w:r>
        <w:rPr>
          <w:color w:val="000000"/>
          <w:sz w:val="24"/>
          <w:szCs w:val="24"/>
        </w:rPr>
        <w:t>Bölümlerden gelen öneriler doğrultusunda uygulama öğretim elemanlarını belirler.</w:t>
      </w:r>
    </w:p>
    <w:p w:rsidR="00115A82" w:rsidRDefault="004F1272">
      <w:pPr>
        <w:numPr>
          <w:ilvl w:val="0"/>
          <w:numId w:val="33"/>
        </w:numPr>
        <w:pBdr>
          <w:top w:val="nil"/>
          <w:left w:val="nil"/>
          <w:bottom w:val="nil"/>
          <w:right w:val="nil"/>
          <w:between w:val="nil"/>
        </w:pBdr>
        <w:tabs>
          <w:tab w:val="left" w:pos="757"/>
        </w:tabs>
        <w:ind w:left="456" w:right="945" w:firstLine="0"/>
        <w:jc w:val="both"/>
        <w:rPr>
          <w:color w:val="000000"/>
        </w:rPr>
      </w:pPr>
      <w:r>
        <w:rPr>
          <w:color w:val="000000"/>
          <w:sz w:val="24"/>
          <w:szCs w:val="24"/>
        </w:rPr>
        <w:t>İl/ilçe millî eğitim müdürlükleri ve uygulama eğitim kurumu koordinatörleri ile iş birliği içinde fiziki ve beşeri altyapısı uygun olan eğitim kurumlarını belirler.</w:t>
      </w:r>
    </w:p>
    <w:p w:rsidR="00115A82" w:rsidRDefault="004F1272">
      <w:pPr>
        <w:numPr>
          <w:ilvl w:val="0"/>
          <w:numId w:val="33"/>
        </w:numPr>
        <w:pBdr>
          <w:top w:val="nil"/>
          <w:left w:val="nil"/>
          <w:bottom w:val="nil"/>
          <w:right w:val="nil"/>
          <w:between w:val="nil"/>
        </w:pBdr>
        <w:tabs>
          <w:tab w:val="left" w:pos="719"/>
        </w:tabs>
        <w:ind w:left="456" w:right="941" w:firstLine="0"/>
        <w:jc w:val="both"/>
        <w:rPr>
          <w:color w:val="000000"/>
        </w:rPr>
      </w:pPr>
      <w:r>
        <w:rPr>
          <w:color w:val="000000"/>
          <w:sz w:val="24"/>
          <w:szCs w:val="24"/>
        </w:rPr>
        <w:t>Uygulama eğitim kurumlarındaki çalışmaların, etkili ve verimli bir biçimde yürütülmesini sağlar.</w:t>
      </w:r>
    </w:p>
    <w:p w:rsidR="00115A82" w:rsidRDefault="004F1272">
      <w:pPr>
        <w:pBdr>
          <w:top w:val="nil"/>
          <w:left w:val="nil"/>
          <w:bottom w:val="nil"/>
          <w:right w:val="nil"/>
          <w:between w:val="nil"/>
        </w:pBdr>
        <w:spacing w:before="1"/>
        <w:ind w:left="456" w:right="936"/>
        <w:jc w:val="both"/>
        <w:rPr>
          <w:color w:val="000000"/>
          <w:sz w:val="24"/>
          <w:szCs w:val="24"/>
        </w:rPr>
      </w:pPr>
      <w:r>
        <w:rPr>
          <w:b/>
          <w:color w:val="000000"/>
          <w:sz w:val="24"/>
          <w:szCs w:val="24"/>
        </w:rPr>
        <w:t xml:space="preserve">ç) </w:t>
      </w:r>
      <w:r>
        <w:rPr>
          <w:color w:val="000000"/>
          <w:sz w:val="24"/>
          <w:szCs w:val="24"/>
        </w:rPr>
        <w:t>Uygulama sürecinde, öğretmen yetiştiren fakülteler, yüksekokullar ve uygulama eğitim kurumları ile iş birliğinin geliştirilmesi için her yıl belirli zamanlarda uygulama çalışmalarına ilişkin toplantılar, kurslar ve seminerler düzenler.</w:t>
      </w:r>
    </w:p>
    <w:p w:rsidR="00115A82" w:rsidRDefault="004F1272">
      <w:pPr>
        <w:numPr>
          <w:ilvl w:val="0"/>
          <w:numId w:val="33"/>
        </w:numPr>
        <w:pBdr>
          <w:top w:val="nil"/>
          <w:left w:val="nil"/>
          <w:bottom w:val="nil"/>
          <w:right w:val="nil"/>
          <w:between w:val="nil"/>
        </w:pBdr>
        <w:tabs>
          <w:tab w:val="left" w:pos="759"/>
        </w:tabs>
        <w:ind w:left="456" w:right="940" w:firstLine="0"/>
        <w:jc w:val="both"/>
        <w:rPr>
          <w:color w:val="000000"/>
        </w:rPr>
      </w:pPr>
      <w:r>
        <w:rPr>
          <w:color w:val="000000"/>
          <w:sz w:val="24"/>
          <w:szCs w:val="24"/>
        </w:rPr>
        <w:t>İl millî eğitim müdürlükleri ile koordineli çalışılmadan öğretmenlik uygulamasına alınan uygulama öğrencilerinin öğretmenlik uygulamasında yaşayacakları olumsuzluklardan birinci derece sorumludur.</w:t>
      </w:r>
    </w:p>
    <w:p w:rsidR="00115A82" w:rsidRDefault="004F1272">
      <w:pPr>
        <w:pStyle w:val="Balk2"/>
        <w:numPr>
          <w:ilvl w:val="0"/>
          <w:numId w:val="35"/>
        </w:numPr>
        <w:tabs>
          <w:tab w:val="left" w:pos="798"/>
        </w:tabs>
        <w:spacing w:before="5" w:line="274" w:lineRule="auto"/>
        <w:ind w:hanging="342"/>
        <w:jc w:val="both"/>
      </w:pPr>
      <w:r>
        <w:t>Fakülte uygulama koordinatörünün görev, yetki ve sorumlulukları:</w:t>
      </w:r>
    </w:p>
    <w:p w:rsidR="00115A82" w:rsidRDefault="004F1272">
      <w:pPr>
        <w:numPr>
          <w:ilvl w:val="0"/>
          <w:numId w:val="31"/>
        </w:numPr>
        <w:pBdr>
          <w:top w:val="nil"/>
          <w:left w:val="nil"/>
          <w:bottom w:val="nil"/>
          <w:right w:val="nil"/>
          <w:between w:val="nil"/>
        </w:pBdr>
        <w:tabs>
          <w:tab w:val="left" w:pos="822"/>
        </w:tabs>
        <w:ind w:right="940" w:firstLine="0"/>
        <w:jc w:val="both"/>
        <w:rPr>
          <w:color w:val="000000"/>
        </w:rPr>
      </w:pPr>
      <w:r>
        <w:rPr>
          <w:color w:val="000000"/>
          <w:sz w:val="24"/>
          <w:szCs w:val="24"/>
        </w:rPr>
        <w:t>Millî Eğitim Bakanlığının belirlediği kontenjanlar doğrultusunda fakülte uygulama koordinatörü, öğretmenlik alanlarına göre uygulama öğrencilerinin sayısını her öğretim döneminin başında ilgili bölüm ve ana bilim dalı başkanı ile iş birliği yaparak belirler ve Milli Eğitim Müdürlüğüne gönderilmesini sağlar.</w:t>
      </w:r>
    </w:p>
    <w:p w:rsidR="00115A82" w:rsidRDefault="004F1272">
      <w:pPr>
        <w:numPr>
          <w:ilvl w:val="0"/>
          <w:numId w:val="31"/>
        </w:numPr>
        <w:pBdr>
          <w:top w:val="nil"/>
          <w:left w:val="nil"/>
          <w:bottom w:val="nil"/>
          <w:right w:val="nil"/>
          <w:between w:val="nil"/>
        </w:pBdr>
        <w:tabs>
          <w:tab w:val="left" w:pos="769"/>
        </w:tabs>
        <w:ind w:right="940" w:firstLine="0"/>
        <w:jc w:val="both"/>
        <w:rPr>
          <w:color w:val="000000"/>
        </w:rPr>
      </w:pPr>
      <w:r>
        <w:rPr>
          <w:color w:val="000000"/>
          <w:sz w:val="24"/>
          <w:szCs w:val="24"/>
        </w:rPr>
        <w:t>Bölüm uygulama koordinatörü ve millî eğitim müdürlüğü uygulama koordinatörü ile iş birliği içerisinde uygulama öğrencilerinin bilgilerini Uygulama Öğrencisi Değerlendirme Sistemi üzerinden kayda alınmasını sağlar.</w:t>
      </w:r>
    </w:p>
    <w:p w:rsidR="00115A82" w:rsidRDefault="004F1272">
      <w:pPr>
        <w:numPr>
          <w:ilvl w:val="0"/>
          <w:numId w:val="31"/>
        </w:numPr>
        <w:pBdr>
          <w:top w:val="nil"/>
          <w:left w:val="nil"/>
          <w:bottom w:val="nil"/>
          <w:right w:val="nil"/>
          <w:between w:val="nil"/>
        </w:pBdr>
        <w:tabs>
          <w:tab w:val="left" w:pos="735"/>
        </w:tabs>
        <w:ind w:right="942" w:firstLine="0"/>
        <w:jc w:val="both"/>
        <w:rPr>
          <w:color w:val="000000"/>
        </w:rPr>
      </w:pPr>
      <w:r>
        <w:rPr>
          <w:color w:val="000000"/>
          <w:sz w:val="24"/>
          <w:szCs w:val="24"/>
        </w:rPr>
        <w:t>Öğretmenlik uygulamalarını fakülte ve yüksekokul adına izler, geliştirilmesi için gerekli önlemleri alır.</w:t>
      </w:r>
    </w:p>
    <w:p w:rsidR="00115A82" w:rsidRDefault="004F1272">
      <w:pPr>
        <w:pBdr>
          <w:top w:val="nil"/>
          <w:left w:val="nil"/>
          <w:bottom w:val="nil"/>
          <w:right w:val="nil"/>
          <w:between w:val="nil"/>
        </w:pBdr>
        <w:ind w:left="456"/>
        <w:jc w:val="both"/>
        <w:rPr>
          <w:color w:val="000000"/>
          <w:sz w:val="24"/>
          <w:szCs w:val="24"/>
        </w:rPr>
      </w:pPr>
      <w:r>
        <w:rPr>
          <w:b/>
          <w:color w:val="000000"/>
          <w:sz w:val="24"/>
          <w:szCs w:val="24"/>
        </w:rPr>
        <w:t xml:space="preserve">ç) </w:t>
      </w:r>
      <w:r>
        <w:rPr>
          <w:color w:val="000000"/>
          <w:sz w:val="24"/>
          <w:szCs w:val="24"/>
        </w:rPr>
        <w:t>Öğretmenlik uygulamalarını değerlendirir ve geliştirilmesi için gerekli önlemleri alır.</w:t>
      </w:r>
    </w:p>
    <w:p w:rsidR="00115A82" w:rsidRDefault="004F1272">
      <w:pPr>
        <w:numPr>
          <w:ilvl w:val="0"/>
          <w:numId w:val="31"/>
        </w:numPr>
        <w:pBdr>
          <w:top w:val="nil"/>
          <w:left w:val="nil"/>
          <w:bottom w:val="nil"/>
          <w:right w:val="nil"/>
          <w:between w:val="nil"/>
        </w:pBdr>
        <w:tabs>
          <w:tab w:val="left" w:pos="723"/>
        </w:tabs>
        <w:ind w:right="939" w:firstLine="0"/>
        <w:jc w:val="both"/>
        <w:rPr>
          <w:color w:val="000000"/>
        </w:rPr>
      </w:pPr>
      <w:r>
        <w:rPr>
          <w:color w:val="000000"/>
          <w:sz w:val="24"/>
          <w:szCs w:val="24"/>
        </w:rPr>
        <w:t>İl millî eğitim müdürlükleri ile koordineli bir biçimde çalışmadan öğretmenlik uygulamasına alınan uygulama öğrencilerinin, öğretmenlik uygulamasında yaşayacakları olumsuzluklar ile kendi görev, yetki ve sorumlulukları içindeki olumsuzluklardan sorumludur.</w:t>
      </w:r>
    </w:p>
    <w:p w:rsidR="00115A82" w:rsidRDefault="004F1272">
      <w:pPr>
        <w:pStyle w:val="Balk2"/>
        <w:numPr>
          <w:ilvl w:val="0"/>
          <w:numId w:val="35"/>
        </w:numPr>
        <w:tabs>
          <w:tab w:val="left" w:pos="795"/>
        </w:tabs>
        <w:spacing w:before="3" w:line="274" w:lineRule="auto"/>
        <w:ind w:left="794" w:hanging="339"/>
        <w:jc w:val="both"/>
      </w:pPr>
      <w:r>
        <w:t>Bölüm uygulama koordinatörünün görev yetki ve sorumlulukları:</w:t>
      </w:r>
    </w:p>
    <w:p w:rsidR="00115A82" w:rsidRDefault="004F1272">
      <w:pPr>
        <w:numPr>
          <w:ilvl w:val="0"/>
          <w:numId w:val="29"/>
        </w:numPr>
        <w:pBdr>
          <w:top w:val="nil"/>
          <w:left w:val="nil"/>
          <w:bottom w:val="nil"/>
          <w:right w:val="nil"/>
          <w:between w:val="nil"/>
        </w:pBdr>
        <w:tabs>
          <w:tab w:val="left" w:pos="740"/>
        </w:tabs>
        <w:ind w:right="943" w:firstLine="0"/>
        <w:jc w:val="both"/>
        <w:rPr>
          <w:color w:val="000000"/>
        </w:rPr>
      </w:pPr>
      <w:r>
        <w:rPr>
          <w:color w:val="000000"/>
          <w:sz w:val="24"/>
          <w:szCs w:val="24"/>
        </w:rPr>
        <w:t>Öğretmenlik uygulamaları konusunda, bölüm ile uygulama öğretim elemanları arasındaki koordinasyon ve iş birliğini sağlar.</w:t>
      </w:r>
    </w:p>
    <w:p w:rsidR="00115A82" w:rsidRDefault="004F1272">
      <w:pPr>
        <w:numPr>
          <w:ilvl w:val="0"/>
          <w:numId w:val="29"/>
        </w:numPr>
        <w:pBdr>
          <w:top w:val="nil"/>
          <w:left w:val="nil"/>
          <w:bottom w:val="nil"/>
          <w:right w:val="nil"/>
          <w:between w:val="nil"/>
        </w:pBdr>
        <w:tabs>
          <w:tab w:val="left" w:pos="752"/>
        </w:tabs>
        <w:ind w:right="938" w:firstLine="0"/>
        <w:jc w:val="both"/>
        <w:rPr>
          <w:color w:val="000000"/>
        </w:rPr>
        <w:sectPr w:rsidR="00115A82">
          <w:pgSz w:w="11910" w:h="16840"/>
          <w:pgMar w:top="1320" w:right="480" w:bottom="280" w:left="960" w:header="710" w:footer="0" w:gutter="0"/>
          <w:cols w:space="708"/>
        </w:sectPr>
      </w:pPr>
      <w:r>
        <w:rPr>
          <w:color w:val="000000"/>
          <w:sz w:val="24"/>
          <w:szCs w:val="24"/>
        </w:rPr>
        <w:t>Uygulama öğretim elemanlarının sorumluluğuna verilen uygulama öğrencilerinin listesini hazırlar, fakülte uygulama koordinatörüne iletir.</w:t>
      </w:r>
    </w:p>
    <w:p w:rsidR="00115A82" w:rsidRDefault="004F1272">
      <w:pPr>
        <w:numPr>
          <w:ilvl w:val="0"/>
          <w:numId w:val="29"/>
        </w:numPr>
        <w:pBdr>
          <w:top w:val="nil"/>
          <w:left w:val="nil"/>
          <w:bottom w:val="nil"/>
          <w:right w:val="nil"/>
          <w:between w:val="nil"/>
        </w:pBdr>
        <w:tabs>
          <w:tab w:val="left" w:pos="733"/>
        </w:tabs>
        <w:spacing w:before="81"/>
        <w:ind w:right="943" w:firstLine="0"/>
        <w:jc w:val="both"/>
        <w:rPr>
          <w:color w:val="000000"/>
        </w:rPr>
      </w:pPr>
      <w:r>
        <w:rPr>
          <w:color w:val="000000"/>
          <w:sz w:val="24"/>
          <w:szCs w:val="24"/>
        </w:rPr>
        <w:lastRenderedPageBreak/>
        <w:t>Uygulama eğitim kurumlarının belirlenmesinde fakülte uygulama koordinatörüne yardım eder.</w:t>
      </w:r>
    </w:p>
    <w:p w:rsidR="00115A82" w:rsidRDefault="004F1272">
      <w:pPr>
        <w:pBdr>
          <w:top w:val="nil"/>
          <w:left w:val="nil"/>
          <w:bottom w:val="nil"/>
          <w:right w:val="nil"/>
          <w:between w:val="nil"/>
        </w:pBdr>
        <w:spacing w:before="1"/>
        <w:ind w:left="456" w:right="570"/>
        <w:rPr>
          <w:color w:val="000000"/>
          <w:sz w:val="24"/>
          <w:szCs w:val="24"/>
        </w:rPr>
      </w:pPr>
      <w:r>
        <w:rPr>
          <w:b/>
          <w:color w:val="000000"/>
          <w:sz w:val="24"/>
          <w:szCs w:val="24"/>
        </w:rPr>
        <w:t xml:space="preserve">ç) </w:t>
      </w:r>
      <w:r>
        <w:rPr>
          <w:color w:val="000000"/>
          <w:sz w:val="24"/>
          <w:szCs w:val="24"/>
        </w:rPr>
        <w:t>Uygulama öğretim elemanının uygulama öğrencisinin eğitim kurumunu, her dönemde en az dört kez fiili olarak ziyaret etmesi için gerekli önlemleri alır.</w:t>
      </w:r>
    </w:p>
    <w:p w:rsidR="00115A82" w:rsidRDefault="004F1272">
      <w:pPr>
        <w:numPr>
          <w:ilvl w:val="0"/>
          <w:numId w:val="29"/>
        </w:numPr>
        <w:pBdr>
          <w:top w:val="nil"/>
          <w:left w:val="nil"/>
          <w:bottom w:val="nil"/>
          <w:right w:val="nil"/>
          <w:between w:val="nil"/>
        </w:pBdr>
        <w:tabs>
          <w:tab w:val="left" w:pos="810"/>
        </w:tabs>
        <w:ind w:right="943" w:firstLine="0"/>
        <w:jc w:val="both"/>
        <w:rPr>
          <w:color w:val="000000"/>
        </w:rPr>
      </w:pPr>
      <w:r>
        <w:rPr>
          <w:color w:val="000000"/>
          <w:sz w:val="24"/>
          <w:szCs w:val="24"/>
        </w:rPr>
        <w:t>Uygulama öğrencisinin vermiş olduğu derslerin sonunda uygulama öğretim elemanı tarafından derse yönelik geribildirimlerin verilmesi için gerekli önlemleri alır.</w:t>
      </w:r>
    </w:p>
    <w:p w:rsidR="00115A82" w:rsidRDefault="004F1272">
      <w:pPr>
        <w:numPr>
          <w:ilvl w:val="0"/>
          <w:numId w:val="29"/>
        </w:numPr>
        <w:pBdr>
          <w:top w:val="nil"/>
          <w:left w:val="nil"/>
          <w:bottom w:val="nil"/>
          <w:right w:val="nil"/>
          <w:between w:val="nil"/>
        </w:pBdr>
        <w:tabs>
          <w:tab w:val="left" w:pos="695"/>
        </w:tabs>
        <w:ind w:right="938" w:firstLine="0"/>
        <w:jc w:val="both"/>
        <w:rPr>
          <w:color w:val="000000"/>
        </w:rPr>
      </w:pPr>
      <w:r>
        <w:rPr>
          <w:color w:val="000000"/>
          <w:sz w:val="24"/>
          <w:szCs w:val="24"/>
        </w:rPr>
        <w:t>Uygulama öğrencilerinin, öğretmenlik uygulamasında yaşayacakları olumsuzluklar ile kendi görev, yetki ve sorumlulukları içindeki olumsuzluklardan sorumludur.</w:t>
      </w:r>
    </w:p>
    <w:p w:rsidR="00115A82" w:rsidRDefault="00115A82">
      <w:pPr>
        <w:pBdr>
          <w:top w:val="nil"/>
          <w:left w:val="nil"/>
          <w:bottom w:val="nil"/>
          <w:right w:val="nil"/>
          <w:between w:val="nil"/>
        </w:pBdr>
        <w:spacing w:before="4"/>
        <w:rPr>
          <w:color w:val="000000"/>
          <w:sz w:val="24"/>
          <w:szCs w:val="24"/>
        </w:rPr>
      </w:pPr>
    </w:p>
    <w:p w:rsidR="00115A82" w:rsidRDefault="004F1272">
      <w:pPr>
        <w:pStyle w:val="Balk2"/>
        <w:numPr>
          <w:ilvl w:val="0"/>
          <w:numId w:val="35"/>
        </w:numPr>
        <w:tabs>
          <w:tab w:val="left" w:pos="795"/>
        </w:tabs>
        <w:spacing w:before="1" w:line="274" w:lineRule="auto"/>
        <w:ind w:left="794" w:hanging="339"/>
      </w:pPr>
      <w:r>
        <w:t>Uygulama öğretim elemanının görev yetki ve sorumlulukları:</w:t>
      </w:r>
    </w:p>
    <w:p w:rsidR="00115A82" w:rsidRDefault="004F1272">
      <w:pPr>
        <w:numPr>
          <w:ilvl w:val="0"/>
          <w:numId w:val="28"/>
        </w:numPr>
        <w:pBdr>
          <w:top w:val="nil"/>
          <w:left w:val="nil"/>
          <w:bottom w:val="nil"/>
          <w:right w:val="nil"/>
          <w:between w:val="nil"/>
        </w:pBdr>
        <w:tabs>
          <w:tab w:val="left" w:pos="716"/>
        </w:tabs>
        <w:spacing w:line="274" w:lineRule="auto"/>
        <w:jc w:val="both"/>
        <w:rPr>
          <w:color w:val="000000"/>
        </w:rPr>
      </w:pPr>
      <w:r>
        <w:rPr>
          <w:color w:val="000000"/>
          <w:sz w:val="24"/>
          <w:szCs w:val="24"/>
        </w:rPr>
        <w:t>Uygulama öğrencilerini öğretmenlik uygulaması etkinliklerine hazırlar.</w:t>
      </w:r>
    </w:p>
    <w:p w:rsidR="00115A82" w:rsidRDefault="004F1272">
      <w:pPr>
        <w:numPr>
          <w:ilvl w:val="0"/>
          <w:numId w:val="28"/>
        </w:numPr>
        <w:pBdr>
          <w:top w:val="nil"/>
          <w:left w:val="nil"/>
          <w:bottom w:val="nil"/>
          <w:right w:val="nil"/>
          <w:between w:val="nil"/>
        </w:pBdr>
        <w:tabs>
          <w:tab w:val="left" w:pos="672"/>
        </w:tabs>
        <w:ind w:left="456" w:right="941" w:firstLine="0"/>
        <w:jc w:val="both"/>
        <w:rPr>
          <w:color w:val="000000"/>
        </w:rPr>
      </w:pPr>
      <w:r>
        <w:rPr>
          <w:color w:val="000000"/>
          <w:sz w:val="24"/>
          <w:szCs w:val="24"/>
        </w:rPr>
        <w:t>Uygulama öğrencilerinin uygulama çalışmaları kapsamındaki etkinlikleri, uygulama eğitim kurumu koordinatörü ve uygulama öğretmeni ile birlikte planlar.</w:t>
      </w:r>
    </w:p>
    <w:p w:rsidR="00115A82" w:rsidRDefault="004F1272">
      <w:pPr>
        <w:numPr>
          <w:ilvl w:val="0"/>
          <w:numId w:val="28"/>
        </w:numPr>
        <w:pBdr>
          <w:top w:val="nil"/>
          <w:left w:val="nil"/>
          <w:bottom w:val="nil"/>
          <w:right w:val="nil"/>
          <w:between w:val="nil"/>
        </w:pBdr>
        <w:tabs>
          <w:tab w:val="left" w:pos="702"/>
        </w:tabs>
        <w:ind w:left="456" w:right="937" w:firstLine="0"/>
        <w:jc w:val="both"/>
        <w:rPr>
          <w:color w:val="000000"/>
        </w:rPr>
      </w:pPr>
      <w:r>
        <w:rPr>
          <w:color w:val="000000"/>
          <w:sz w:val="24"/>
          <w:szCs w:val="24"/>
        </w:rPr>
        <w:t xml:space="preserve">Uygulama öğrencisinin çalışmalarını, uygulama öğretmeni ile birlikte düzenli olarak izler. </w:t>
      </w:r>
      <w:r>
        <w:rPr>
          <w:b/>
          <w:color w:val="000000"/>
          <w:sz w:val="24"/>
          <w:szCs w:val="24"/>
        </w:rPr>
        <w:t xml:space="preserve">ç) </w:t>
      </w:r>
      <w:r>
        <w:rPr>
          <w:color w:val="000000"/>
          <w:sz w:val="24"/>
          <w:szCs w:val="24"/>
        </w:rPr>
        <w:t xml:space="preserve">Her dönemde, her bir uygulama öğrencisinin dersine en az dört kez fiilen katılır. </w:t>
      </w:r>
      <w:r>
        <w:rPr>
          <w:b/>
          <w:color w:val="000000"/>
          <w:sz w:val="24"/>
          <w:szCs w:val="24"/>
        </w:rPr>
        <w:t>d)</w:t>
      </w:r>
      <w:r>
        <w:rPr>
          <w:color w:val="000000"/>
          <w:sz w:val="24"/>
          <w:szCs w:val="24"/>
        </w:rPr>
        <w:t>Uygulama öğrencisinin uygulamanın her aşamasında gerekli rehberlik, danışmanlık ve devam devamsızlık takibini yapar, yasal mazereti nedeniyle uygulamaya katılamayanların uygulama öğretmeni ile işbirliği içerisinde dersin telafisini sağlar.</w:t>
      </w:r>
    </w:p>
    <w:p w:rsidR="00115A82" w:rsidRDefault="004F1272">
      <w:pPr>
        <w:numPr>
          <w:ilvl w:val="0"/>
          <w:numId w:val="27"/>
        </w:numPr>
        <w:pBdr>
          <w:top w:val="nil"/>
          <w:left w:val="nil"/>
          <w:bottom w:val="nil"/>
          <w:right w:val="nil"/>
          <w:between w:val="nil"/>
        </w:pBdr>
        <w:tabs>
          <w:tab w:val="left" w:pos="690"/>
        </w:tabs>
        <w:ind w:right="938" w:firstLine="0"/>
        <w:jc w:val="both"/>
        <w:rPr>
          <w:color w:val="000000"/>
        </w:rPr>
      </w:pPr>
      <w:r>
        <w:rPr>
          <w:color w:val="000000"/>
          <w:sz w:val="24"/>
          <w:szCs w:val="24"/>
        </w:rPr>
        <w:t>Uygulama öğrencisine, uygulamanın hemen sonrasında uygulamaya yönelik geri bildirimleri uygulama öğretmeni ile birlikte ayrıntılı olarak verir.</w:t>
      </w:r>
    </w:p>
    <w:p w:rsidR="00115A82" w:rsidRDefault="004F1272">
      <w:pPr>
        <w:numPr>
          <w:ilvl w:val="0"/>
          <w:numId w:val="27"/>
        </w:numPr>
        <w:pBdr>
          <w:top w:val="nil"/>
          <w:left w:val="nil"/>
          <w:bottom w:val="nil"/>
          <w:right w:val="nil"/>
          <w:between w:val="nil"/>
        </w:pBdr>
        <w:tabs>
          <w:tab w:val="left" w:pos="619"/>
        </w:tabs>
        <w:ind w:right="938" w:firstLine="0"/>
        <w:jc w:val="both"/>
        <w:rPr>
          <w:color w:val="000000"/>
        </w:rPr>
      </w:pPr>
      <w:r>
        <w:rPr>
          <w:color w:val="000000"/>
          <w:sz w:val="24"/>
          <w:szCs w:val="24"/>
        </w:rPr>
        <w:t>Uygulama sonunda uygulama öğrencisinin çalışmalarını değerlendirir ve değerlendirme sonucunu not olarak üniversitenin/fakültenin ilgili sistemine girişini yapar. Ayrıca uygulama öğrencisi değerlendirme notunu Uygulama Öğrencisi Değerlendirme Sistemi (MEBBİS) üzerinde kayda alır.</w:t>
      </w:r>
    </w:p>
    <w:p w:rsidR="00115A82" w:rsidRDefault="004F1272">
      <w:pPr>
        <w:numPr>
          <w:ilvl w:val="0"/>
          <w:numId w:val="27"/>
        </w:numPr>
        <w:pBdr>
          <w:top w:val="nil"/>
          <w:left w:val="nil"/>
          <w:bottom w:val="nil"/>
          <w:right w:val="nil"/>
          <w:between w:val="nil"/>
        </w:pBdr>
        <w:tabs>
          <w:tab w:val="left" w:pos="723"/>
        </w:tabs>
        <w:spacing w:before="1"/>
        <w:ind w:right="940" w:firstLine="0"/>
        <w:jc w:val="both"/>
        <w:rPr>
          <w:color w:val="000000"/>
        </w:rPr>
      </w:pPr>
      <w:r>
        <w:rPr>
          <w:color w:val="000000"/>
          <w:sz w:val="24"/>
          <w:szCs w:val="24"/>
        </w:rPr>
        <w:t>Uygulama öğrencisinin her dönemdeki performansının belirlenmesinde kullanılan genel ve sonuç değerlendirmesinin Uygulama Öğrencisi Değerlendirme Sistemine işlenmesinden ve kendi görev, yetki ve sorumlulukları içindeki olumsuzluklardan sorumludur.</w:t>
      </w:r>
    </w:p>
    <w:p w:rsidR="00115A82" w:rsidRDefault="004F1272">
      <w:pPr>
        <w:pStyle w:val="Balk2"/>
        <w:numPr>
          <w:ilvl w:val="0"/>
          <w:numId w:val="35"/>
        </w:numPr>
        <w:tabs>
          <w:tab w:val="left" w:pos="795"/>
        </w:tabs>
        <w:spacing w:before="5" w:line="274" w:lineRule="auto"/>
        <w:ind w:left="794" w:hanging="339"/>
        <w:jc w:val="both"/>
      </w:pPr>
      <w:r>
        <w:t>İl millî eğitim müdürünün görev, yetki ve sorumlulukları:</w:t>
      </w:r>
    </w:p>
    <w:p w:rsidR="00115A82" w:rsidRDefault="004F1272">
      <w:pPr>
        <w:numPr>
          <w:ilvl w:val="0"/>
          <w:numId w:val="45"/>
        </w:numPr>
        <w:pBdr>
          <w:top w:val="nil"/>
          <w:left w:val="nil"/>
          <w:bottom w:val="nil"/>
          <w:right w:val="nil"/>
          <w:between w:val="nil"/>
        </w:pBdr>
        <w:tabs>
          <w:tab w:val="left" w:pos="752"/>
        </w:tabs>
        <w:ind w:right="938" w:firstLine="0"/>
        <w:jc w:val="both"/>
        <w:rPr>
          <w:color w:val="000000"/>
        </w:rPr>
      </w:pPr>
      <w:proofErr w:type="gramStart"/>
      <w:r>
        <w:rPr>
          <w:color w:val="000000"/>
          <w:sz w:val="24"/>
          <w:szCs w:val="24"/>
        </w:rPr>
        <w:t>Öğretmenlik uygulamalarının gerçekleştirileceği yerlerde il millî eğitim müdürü; her bir üniversite için il milli eğitim müdürünü, müdür yardımcılarından veya şube müdürlerinden birini; merkez ilçeler dışındaki yerlerde ise ilçe milli eğitim müdürünü veya ilçe millî eğitim şube müdürlerinden birini "millî eğitim müdürlüğü uygulama koordinatörü" olarak mülki idare amirine teklif eder ve görevlendirmesini sağlar.</w:t>
      </w:r>
      <w:proofErr w:type="gramEnd"/>
    </w:p>
    <w:p w:rsidR="00115A82" w:rsidRDefault="004F1272">
      <w:pPr>
        <w:numPr>
          <w:ilvl w:val="0"/>
          <w:numId w:val="45"/>
        </w:numPr>
        <w:pBdr>
          <w:top w:val="nil"/>
          <w:left w:val="nil"/>
          <w:bottom w:val="nil"/>
          <w:right w:val="nil"/>
          <w:between w:val="nil"/>
        </w:pBdr>
        <w:tabs>
          <w:tab w:val="left" w:pos="752"/>
        </w:tabs>
        <w:ind w:right="943" w:firstLine="0"/>
        <w:jc w:val="both"/>
        <w:rPr>
          <w:color w:val="000000"/>
        </w:rPr>
      </w:pPr>
      <w:r>
        <w:rPr>
          <w:color w:val="000000"/>
          <w:sz w:val="24"/>
          <w:szCs w:val="24"/>
        </w:rPr>
        <w:t>İlde Millî Eğitim Bakanlığına bağlı farklı çevre ve türdeki eğitim kurumlarının uygulama kontenjanlarını öğretmenlik alanlarına göre belirler, kontenjanların fakültelere göre dağılımını yapar ve dağılıma ilişkin bilgilerin üniversiteye gönderilmesini sağlar.</w:t>
      </w:r>
    </w:p>
    <w:p w:rsidR="00115A82" w:rsidRDefault="004F1272">
      <w:pPr>
        <w:numPr>
          <w:ilvl w:val="0"/>
          <w:numId w:val="45"/>
        </w:numPr>
        <w:pBdr>
          <w:top w:val="nil"/>
          <w:left w:val="nil"/>
          <w:bottom w:val="nil"/>
          <w:right w:val="nil"/>
          <w:between w:val="nil"/>
        </w:pBdr>
        <w:tabs>
          <w:tab w:val="left" w:pos="695"/>
        </w:tabs>
        <w:ind w:right="936" w:firstLine="0"/>
        <w:jc w:val="both"/>
        <w:rPr>
          <w:color w:val="000000"/>
        </w:rPr>
      </w:pPr>
      <w:r>
        <w:rPr>
          <w:color w:val="000000"/>
          <w:sz w:val="24"/>
          <w:szCs w:val="24"/>
        </w:rPr>
        <w:t>Uygulama öğretim elemanının her dönemde en az dört kez uygulama eğitim kurumunu fiilen ziyaret etmemesi durumunda fakülte uygulama koordinatörü ile iş birliği içinde gerekli önlemleri alır.</w:t>
      </w:r>
    </w:p>
    <w:p w:rsidR="00115A82" w:rsidRDefault="004F1272">
      <w:pPr>
        <w:pBdr>
          <w:top w:val="nil"/>
          <w:left w:val="nil"/>
          <w:bottom w:val="nil"/>
          <w:right w:val="nil"/>
          <w:between w:val="nil"/>
        </w:pBdr>
        <w:ind w:left="456" w:right="937"/>
        <w:jc w:val="both"/>
        <w:rPr>
          <w:color w:val="000000"/>
          <w:sz w:val="24"/>
          <w:szCs w:val="24"/>
        </w:rPr>
      </w:pPr>
      <w:r>
        <w:rPr>
          <w:b/>
          <w:color w:val="000000"/>
          <w:sz w:val="24"/>
          <w:szCs w:val="24"/>
        </w:rPr>
        <w:t xml:space="preserve">ç) </w:t>
      </w:r>
      <w:r>
        <w:rPr>
          <w:color w:val="000000"/>
          <w:sz w:val="24"/>
          <w:szCs w:val="24"/>
        </w:rPr>
        <w:t>Fakültenin düzenleyeceği uygulama çalışmalarına ilişkin toplantı, seminer ve kurslara; millî eğitim müdürlüğü uygulama koordinatörü, uygulama eğitim kurumu koordinatörleri ile uygulama öğretmenlerinin katılımını sağlar.</w:t>
      </w:r>
    </w:p>
    <w:p w:rsidR="00115A82" w:rsidRDefault="004F1272">
      <w:pPr>
        <w:numPr>
          <w:ilvl w:val="0"/>
          <w:numId w:val="45"/>
        </w:numPr>
        <w:pBdr>
          <w:top w:val="nil"/>
          <w:left w:val="nil"/>
          <w:bottom w:val="nil"/>
          <w:right w:val="nil"/>
          <w:between w:val="nil"/>
        </w:pBdr>
        <w:tabs>
          <w:tab w:val="left" w:pos="726"/>
        </w:tabs>
        <w:ind w:right="935" w:firstLine="0"/>
        <w:jc w:val="both"/>
        <w:rPr>
          <w:color w:val="000000"/>
        </w:rPr>
      </w:pPr>
      <w:r>
        <w:rPr>
          <w:color w:val="000000"/>
          <w:sz w:val="24"/>
          <w:szCs w:val="24"/>
        </w:rPr>
        <w:t>Öğretmen yetiştiren fakülteler ve uygulama eğitim kurumları arasında koordinasyonu sağlar ve kolaylaştırıcı önlemler alır.</w:t>
      </w:r>
    </w:p>
    <w:p w:rsidR="00115A82" w:rsidRDefault="004F1272">
      <w:pPr>
        <w:numPr>
          <w:ilvl w:val="0"/>
          <w:numId w:val="45"/>
        </w:numPr>
        <w:pBdr>
          <w:top w:val="nil"/>
          <w:left w:val="nil"/>
          <w:bottom w:val="nil"/>
          <w:right w:val="nil"/>
          <w:between w:val="nil"/>
        </w:pBdr>
        <w:tabs>
          <w:tab w:val="left" w:pos="695"/>
        </w:tabs>
        <w:ind w:left="694" w:hanging="239"/>
        <w:jc w:val="both"/>
        <w:rPr>
          <w:color w:val="000000"/>
        </w:rPr>
      </w:pPr>
      <w:r>
        <w:rPr>
          <w:color w:val="000000"/>
          <w:sz w:val="24"/>
          <w:szCs w:val="24"/>
        </w:rPr>
        <w:t>Öğretmenlik uygulamasında görev alanların ek ders çizelgelerini ilgili üniversiteye gönderir.</w:t>
      </w:r>
    </w:p>
    <w:p w:rsidR="00115A82" w:rsidRDefault="004F1272">
      <w:pPr>
        <w:numPr>
          <w:ilvl w:val="0"/>
          <w:numId w:val="45"/>
        </w:numPr>
        <w:pBdr>
          <w:top w:val="nil"/>
          <w:left w:val="nil"/>
          <w:bottom w:val="nil"/>
          <w:right w:val="nil"/>
          <w:between w:val="nil"/>
        </w:pBdr>
        <w:tabs>
          <w:tab w:val="left" w:pos="733"/>
        </w:tabs>
        <w:ind w:right="941" w:firstLine="0"/>
        <w:jc w:val="both"/>
        <w:rPr>
          <w:color w:val="000000"/>
        </w:rPr>
      </w:pPr>
      <w:r>
        <w:rPr>
          <w:color w:val="000000"/>
          <w:sz w:val="24"/>
          <w:szCs w:val="24"/>
        </w:rPr>
        <w:t>Uygulama öğretmenlerinden gelen uygulama öğrencisinin devam durumunu fakültelere bildirir.</w:t>
      </w:r>
    </w:p>
    <w:p w:rsidR="00115A82" w:rsidRDefault="004F1272">
      <w:pPr>
        <w:numPr>
          <w:ilvl w:val="0"/>
          <w:numId w:val="45"/>
        </w:numPr>
        <w:pBdr>
          <w:top w:val="nil"/>
          <w:left w:val="nil"/>
          <w:bottom w:val="nil"/>
          <w:right w:val="nil"/>
          <w:between w:val="nil"/>
        </w:pBdr>
        <w:tabs>
          <w:tab w:val="left" w:pos="716"/>
        </w:tabs>
        <w:ind w:left="715" w:hanging="260"/>
        <w:jc w:val="both"/>
        <w:rPr>
          <w:color w:val="000000"/>
        </w:rPr>
      </w:pPr>
      <w:r>
        <w:rPr>
          <w:color w:val="000000"/>
          <w:sz w:val="24"/>
          <w:szCs w:val="24"/>
        </w:rPr>
        <w:t>Uygulama çalışmalarını izler ve denetler.</w:t>
      </w:r>
    </w:p>
    <w:p w:rsidR="00115A82" w:rsidRDefault="004F1272">
      <w:pPr>
        <w:pBdr>
          <w:top w:val="nil"/>
          <w:left w:val="nil"/>
          <w:bottom w:val="nil"/>
          <w:right w:val="nil"/>
          <w:between w:val="nil"/>
        </w:pBdr>
        <w:ind w:left="456"/>
        <w:rPr>
          <w:color w:val="000000"/>
          <w:sz w:val="24"/>
          <w:szCs w:val="24"/>
        </w:rPr>
        <w:sectPr w:rsidR="00115A82">
          <w:pgSz w:w="11910" w:h="16840"/>
          <w:pgMar w:top="1320" w:right="480" w:bottom="280" w:left="960" w:header="710" w:footer="0" w:gutter="0"/>
          <w:cols w:space="708"/>
        </w:sectPr>
      </w:pPr>
      <w:r>
        <w:rPr>
          <w:b/>
          <w:color w:val="000000"/>
          <w:sz w:val="24"/>
          <w:szCs w:val="24"/>
        </w:rPr>
        <w:t xml:space="preserve">ğ) </w:t>
      </w:r>
      <w:r>
        <w:rPr>
          <w:color w:val="000000"/>
          <w:sz w:val="24"/>
          <w:szCs w:val="24"/>
        </w:rPr>
        <w:t>İldeki öğretmenlik uygulaması faaliyetlerinin tüm aşamalarından birinci derece sorumludur.</w:t>
      </w:r>
    </w:p>
    <w:p w:rsidR="00115A82" w:rsidRDefault="004F1272">
      <w:pPr>
        <w:pStyle w:val="Balk2"/>
        <w:numPr>
          <w:ilvl w:val="0"/>
          <w:numId w:val="35"/>
        </w:numPr>
        <w:tabs>
          <w:tab w:val="left" w:pos="795"/>
        </w:tabs>
        <w:spacing w:before="86" w:line="274" w:lineRule="auto"/>
        <w:ind w:left="794" w:hanging="339"/>
      </w:pPr>
      <w:r>
        <w:lastRenderedPageBreak/>
        <w:t>Millî eğitim müdürlüğü uygulama koordinatörünün görev yetki ve sorumlulukları:</w:t>
      </w:r>
    </w:p>
    <w:p w:rsidR="00115A82" w:rsidRDefault="004F1272">
      <w:pPr>
        <w:numPr>
          <w:ilvl w:val="0"/>
          <w:numId w:val="43"/>
        </w:numPr>
        <w:pBdr>
          <w:top w:val="nil"/>
          <w:left w:val="nil"/>
          <w:bottom w:val="nil"/>
          <w:right w:val="nil"/>
          <w:between w:val="nil"/>
        </w:pBdr>
        <w:tabs>
          <w:tab w:val="left" w:pos="716"/>
        </w:tabs>
        <w:spacing w:line="274" w:lineRule="auto"/>
        <w:jc w:val="both"/>
        <w:rPr>
          <w:color w:val="000000"/>
        </w:rPr>
      </w:pPr>
      <w:r>
        <w:rPr>
          <w:color w:val="000000"/>
          <w:sz w:val="24"/>
          <w:szCs w:val="24"/>
        </w:rPr>
        <w:t>Öğretmenlik uygulamasının gerçekleştirileceği uygulama eğitim kurumlarını belirler.</w:t>
      </w:r>
    </w:p>
    <w:p w:rsidR="00115A82" w:rsidRDefault="004F1272">
      <w:pPr>
        <w:numPr>
          <w:ilvl w:val="0"/>
          <w:numId w:val="43"/>
        </w:numPr>
        <w:pBdr>
          <w:top w:val="nil"/>
          <w:left w:val="nil"/>
          <w:bottom w:val="nil"/>
          <w:right w:val="nil"/>
          <w:between w:val="nil"/>
        </w:pBdr>
        <w:tabs>
          <w:tab w:val="left" w:pos="726"/>
        </w:tabs>
        <w:ind w:left="456" w:right="940" w:firstLine="0"/>
        <w:jc w:val="both"/>
        <w:rPr>
          <w:color w:val="000000"/>
        </w:rPr>
      </w:pPr>
      <w:r>
        <w:rPr>
          <w:color w:val="000000"/>
          <w:sz w:val="24"/>
          <w:szCs w:val="24"/>
        </w:rPr>
        <w:t>Uygulama eğitim kurumlarının uygulama kontenjanlarını öğretim alanlarına göre dağılımını yapar ve dağılım listesinin ilgili uygulama kurumuna gönderilmesini sağlar.</w:t>
      </w:r>
    </w:p>
    <w:p w:rsidR="00115A82" w:rsidRDefault="004F1272">
      <w:pPr>
        <w:numPr>
          <w:ilvl w:val="0"/>
          <w:numId w:val="43"/>
        </w:numPr>
        <w:pBdr>
          <w:top w:val="nil"/>
          <w:left w:val="nil"/>
          <w:bottom w:val="nil"/>
          <w:right w:val="nil"/>
          <w:between w:val="nil"/>
        </w:pBdr>
        <w:tabs>
          <w:tab w:val="left" w:pos="759"/>
        </w:tabs>
        <w:ind w:left="456" w:right="939" w:firstLine="0"/>
        <w:jc w:val="both"/>
        <w:rPr>
          <w:color w:val="000000"/>
        </w:rPr>
      </w:pPr>
      <w:r>
        <w:rPr>
          <w:color w:val="000000"/>
          <w:sz w:val="24"/>
          <w:szCs w:val="24"/>
        </w:rPr>
        <w:t>Öğretmenlik uygulamalarını denetler, değerlendirir, etkili bir biçimde yürütülmesi için gerekli önlemleri alır.</w:t>
      </w:r>
    </w:p>
    <w:p w:rsidR="00115A82" w:rsidRDefault="004F1272">
      <w:pPr>
        <w:pBdr>
          <w:top w:val="nil"/>
          <w:left w:val="nil"/>
          <w:bottom w:val="nil"/>
          <w:right w:val="nil"/>
          <w:between w:val="nil"/>
        </w:pBdr>
        <w:ind w:left="456" w:right="933"/>
        <w:rPr>
          <w:color w:val="000000"/>
          <w:sz w:val="24"/>
          <w:szCs w:val="24"/>
        </w:rPr>
      </w:pPr>
      <w:r>
        <w:rPr>
          <w:b/>
          <w:color w:val="000000"/>
          <w:sz w:val="24"/>
          <w:szCs w:val="24"/>
        </w:rPr>
        <w:t xml:space="preserve">ç) </w:t>
      </w:r>
      <w:r>
        <w:rPr>
          <w:color w:val="000000"/>
          <w:sz w:val="24"/>
          <w:szCs w:val="24"/>
        </w:rPr>
        <w:t>Öğretmenlik uygulamasında görev alanların ek ders çizelgelerinin il millî eğitim müdürlüğüne gönderilmesini sağlar.</w:t>
      </w:r>
    </w:p>
    <w:p w:rsidR="00115A82" w:rsidRDefault="004F1272">
      <w:pPr>
        <w:numPr>
          <w:ilvl w:val="0"/>
          <w:numId w:val="43"/>
        </w:numPr>
        <w:pBdr>
          <w:top w:val="nil"/>
          <w:left w:val="nil"/>
          <w:bottom w:val="nil"/>
          <w:right w:val="nil"/>
          <w:between w:val="nil"/>
        </w:pBdr>
        <w:tabs>
          <w:tab w:val="left" w:pos="774"/>
        </w:tabs>
        <w:ind w:left="456" w:right="935" w:firstLine="0"/>
        <w:jc w:val="both"/>
        <w:rPr>
          <w:color w:val="000000"/>
        </w:rPr>
      </w:pPr>
      <w:r>
        <w:rPr>
          <w:color w:val="000000"/>
          <w:sz w:val="24"/>
          <w:szCs w:val="24"/>
        </w:rPr>
        <w:t>Uygulama öğretmeni ve uygulama öğretim elemanının uygulama öğrencisinin genel ve sonuç değerlendirmelerinin Uygulama Öğrencisi Değerlendirme Sistemine işlenmesini kontrol eder, varsa eksikliklerin zamanında giderilmesini sağlar.</w:t>
      </w:r>
    </w:p>
    <w:p w:rsidR="00115A82" w:rsidRDefault="004F1272">
      <w:pPr>
        <w:numPr>
          <w:ilvl w:val="0"/>
          <w:numId w:val="43"/>
        </w:numPr>
        <w:pBdr>
          <w:top w:val="nil"/>
          <w:left w:val="nil"/>
          <w:bottom w:val="nil"/>
          <w:right w:val="nil"/>
          <w:between w:val="nil"/>
        </w:pBdr>
        <w:tabs>
          <w:tab w:val="left" w:pos="815"/>
        </w:tabs>
        <w:ind w:left="456" w:right="942" w:firstLine="0"/>
        <w:jc w:val="both"/>
        <w:rPr>
          <w:color w:val="000000"/>
        </w:rPr>
      </w:pPr>
      <w:r>
        <w:rPr>
          <w:color w:val="000000"/>
          <w:sz w:val="24"/>
          <w:szCs w:val="24"/>
        </w:rPr>
        <w:t>Öğretmenlik uygulaması faaliyetlerinin kendi görev alanındaki tüm aşamalarından sorumludur.</w:t>
      </w:r>
    </w:p>
    <w:p w:rsidR="00115A82" w:rsidRDefault="004F1272">
      <w:pPr>
        <w:pStyle w:val="Balk2"/>
        <w:numPr>
          <w:ilvl w:val="0"/>
          <w:numId w:val="35"/>
        </w:numPr>
        <w:tabs>
          <w:tab w:val="left" w:pos="795"/>
        </w:tabs>
        <w:spacing w:before="6" w:line="274" w:lineRule="auto"/>
        <w:ind w:left="794" w:hanging="339"/>
        <w:jc w:val="both"/>
      </w:pPr>
      <w:r>
        <w:t>Uygulama eğitim kurumu müdürünün görev, yetki ve sorumlulukları:</w:t>
      </w:r>
    </w:p>
    <w:p w:rsidR="00115A82" w:rsidRDefault="004F1272">
      <w:pPr>
        <w:numPr>
          <w:ilvl w:val="0"/>
          <w:numId w:val="41"/>
        </w:numPr>
        <w:pBdr>
          <w:top w:val="nil"/>
          <w:left w:val="nil"/>
          <w:bottom w:val="nil"/>
          <w:right w:val="nil"/>
          <w:between w:val="nil"/>
        </w:pBdr>
        <w:tabs>
          <w:tab w:val="left" w:pos="716"/>
        </w:tabs>
        <w:spacing w:line="274" w:lineRule="auto"/>
        <w:jc w:val="both"/>
        <w:rPr>
          <w:color w:val="000000"/>
        </w:rPr>
      </w:pPr>
      <w:r>
        <w:rPr>
          <w:color w:val="000000"/>
          <w:sz w:val="24"/>
          <w:szCs w:val="24"/>
        </w:rPr>
        <w:t>Uygulama eğitim kurumu koordinatörünü belirler, öğrenci dağılımlarını yapar.</w:t>
      </w:r>
    </w:p>
    <w:p w:rsidR="00115A82" w:rsidRDefault="004F1272">
      <w:pPr>
        <w:numPr>
          <w:ilvl w:val="0"/>
          <w:numId w:val="41"/>
        </w:numPr>
        <w:pBdr>
          <w:top w:val="nil"/>
          <w:left w:val="nil"/>
          <w:bottom w:val="nil"/>
          <w:right w:val="nil"/>
          <w:between w:val="nil"/>
        </w:pBdr>
        <w:tabs>
          <w:tab w:val="left" w:pos="731"/>
        </w:tabs>
        <w:ind w:left="730" w:hanging="275"/>
        <w:jc w:val="both"/>
        <w:rPr>
          <w:color w:val="000000"/>
        </w:rPr>
      </w:pPr>
      <w:r>
        <w:rPr>
          <w:color w:val="000000"/>
          <w:sz w:val="24"/>
          <w:szCs w:val="24"/>
        </w:rPr>
        <w:t>Uygulama öğretmenleri ve uygulama öğrencilerinin görev ve sorumluluklarını bildirir.</w:t>
      </w:r>
    </w:p>
    <w:p w:rsidR="00115A82" w:rsidRDefault="004F1272">
      <w:pPr>
        <w:numPr>
          <w:ilvl w:val="0"/>
          <w:numId w:val="41"/>
        </w:numPr>
        <w:pBdr>
          <w:top w:val="nil"/>
          <w:left w:val="nil"/>
          <w:bottom w:val="nil"/>
          <w:right w:val="nil"/>
          <w:between w:val="nil"/>
        </w:pBdr>
        <w:tabs>
          <w:tab w:val="left" w:pos="702"/>
        </w:tabs>
        <w:ind w:left="701" w:hanging="246"/>
        <w:jc w:val="both"/>
        <w:rPr>
          <w:color w:val="000000"/>
        </w:rPr>
      </w:pPr>
      <w:r>
        <w:rPr>
          <w:color w:val="000000"/>
          <w:sz w:val="24"/>
          <w:szCs w:val="24"/>
        </w:rPr>
        <w:t>Uygulama çalışmalarının etkili ve verimli bir şekilde yürütülebilmesi için önlemler alır.</w:t>
      </w:r>
    </w:p>
    <w:p w:rsidR="00115A82" w:rsidRDefault="004F1272">
      <w:pPr>
        <w:pBdr>
          <w:top w:val="nil"/>
          <w:left w:val="nil"/>
          <w:bottom w:val="nil"/>
          <w:right w:val="nil"/>
          <w:between w:val="nil"/>
        </w:pBdr>
        <w:ind w:left="456"/>
        <w:jc w:val="both"/>
        <w:rPr>
          <w:color w:val="000000"/>
          <w:sz w:val="24"/>
          <w:szCs w:val="24"/>
        </w:rPr>
      </w:pPr>
      <w:r>
        <w:rPr>
          <w:b/>
          <w:color w:val="000000"/>
          <w:sz w:val="24"/>
          <w:szCs w:val="24"/>
        </w:rPr>
        <w:t xml:space="preserve">ç) </w:t>
      </w:r>
      <w:r>
        <w:rPr>
          <w:color w:val="000000"/>
          <w:sz w:val="24"/>
          <w:szCs w:val="24"/>
        </w:rPr>
        <w:t>Uygulama öğretmenlerinin uygulama çalışmalarını denetler.</w:t>
      </w:r>
    </w:p>
    <w:p w:rsidR="00115A82" w:rsidRDefault="004F1272">
      <w:pPr>
        <w:numPr>
          <w:ilvl w:val="0"/>
          <w:numId w:val="41"/>
        </w:numPr>
        <w:pBdr>
          <w:top w:val="nil"/>
          <w:left w:val="nil"/>
          <w:bottom w:val="nil"/>
          <w:right w:val="nil"/>
          <w:between w:val="nil"/>
        </w:pBdr>
        <w:tabs>
          <w:tab w:val="left" w:pos="798"/>
        </w:tabs>
        <w:ind w:left="456" w:right="939" w:firstLine="0"/>
        <w:jc w:val="both"/>
        <w:rPr>
          <w:color w:val="000000"/>
        </w:rPr>
      </w:pPr>
      <w:r>
        <w:rPr>
          <w:color w:val="000000"/>
          <w:sz w:val="24"/>
          <w:szCs w:val="24"/>
        </w:rPr>
        <w:t>Öğretmenlik uygulamasında görev alanların ek ders çizelgelerinin il/ilçe millî eğitim müdürlüğüne gönderir.</w:t>
      </w:r>
    </w:p>
    <w:p w:rsidR="00115A82" w:rsidRDefault="004F1272">
      <w:pPr>
        <w:numPr>
          <w:ilvl w:val="0"/>
          <w:numId w:val="41"/>
        </w:numPr>
        <w:pBdr>
          <w:top w:val="nil"/>
          <w:left w:val="nil"/>
          <w:bottom w:val="nil"/>
          <w:right w:val="nil"/>
          <w:between w:val="nil"/>
        </w:pBdr>
        <w:tabs>
          <w:tab w:val="left" w:pos="747"/>
        </w:tabs>
        <w:ind w:left="456" w:right="938" w:firstLine="0"/>
        <w:jc w:val="both"/>
        <w:rPr>
          <w:color w:val="000000"/>
        </w:rPr>
      </w:pPr>
      <w:r>
        <w:rPr>
          <w:color w:val="000000"/>
          <w:sz w:val="24"/>
          <w:szCs w:val="24"/>
        </w:rPr>
        <w:t>Uygulama öğretmeni ve uygulama öğretim elemanının uygulama öğrencisinin genel ve sonuç değerlendirmelerinin Uygulama Öğrencisi Değerlendirme Sistemine işlenmesini kontrol eder, varsa eksikliklerin zamanında giderilmesini sağlar.</w:t>
      </w:r>
    </w:p>
    <w:p w:rsidR="00115A82" w:rsidRDefault="004F1272">
      <w:pPr>
        <w:numPr>
          <w:ilvl w:val="0"/>
          <w:numId w:val="41"/>
        </w:numPr>
        <w:pBdr>
          <w:top w:val="nil"/>
          <w:left w:val="nil"/>
          <w:bottom w:val="nil"/>
          <w:right w:val="nil"/>
          <w:between w:val="nil"/>
        </w:pBdr>
        <w:tabs>
          <w:tab w:val="left" w:pos="793"/>
        </w:tabs>
        <w:ind w:left="456" w:right="937" w:firstLine="0"/>
        <w:jc w:val="both"/>
        <w:rPr>
          <w:color w:val="000000"/>
        </w:rPr>
      </w:pPr>
      <w:r>
        <w:rPr>
          <w:color w:val="000000"/>
          <w:sz w:val="24"/>
          <w:szCs w:val="24"/>
        </w:rPr>
        <w:t>Öğretmenlik uygulaması faaliyetlerinin kendi görev alanındaki tüm aşamalarından sorumludur.</w:t>
      </w:r>
    </w:p>
    <w:p w:rsidR="00115A82" w:rsidRDefault="004F1272">
      <w:pPr>
        <w:pStyle w:val="Balk2"/>
        <w:numPr>
          <w:ilvl w:val="0"/>
          <w:numId w:val="35"/>
        </w:numPr>
        <w:tabs>
          <w:tab w:val="left" w:pos="795"/>
        </w:tabs>
        <w:spacing w:before="5" w:line="274" w:lineRule="auto"/>
        <w:ind w:left="794" w:hanging="339"/>
        <w:jc w:val="both"/>
      </w:pPr>
      <w:r>
        <w:t>Uygulama eğitim kurumu koordinatörünün görev yetki ve sorumlulukları:</w:t>
      </w:r>
    </w:p>
    <w:p w:rsidR="00115A82" w:rsidRDefault="004F1272">
      <w:pPr>
        <w:numPr>
          <w:ilvl w:val="0"/>
          <w:numId w:val="17"/>
        </w:numPr>
        <w:pBdr>
          <w:top w:val="nil"/>
          <w:left w:val="nil"/>
          <w:bottom w:val="nil"/>
          <w:right w:val="nil"/>
          <w:between w:val="nil"/>
        </w:pBdr>
        <w:tabs>
          <w:tab w:val="left" w:pos="702"/>
        </w:tabs>
        <w:spacing w:line="274" w:lineRule="auto"/>
        <w:ind w:hanging="246"/>
        <w:jc w:val="both"/>
        <w:rPr>
          <w:color w:val="000000"/>
        </w:rPr>
      </w:pPr>
      <w:r>
        <w:rPr>
          <w:color w:val="000000"/>
          <w:sz w:val="24"/>
          <w:szCs w:val="24"/>
        </w:rPr>
        <w:t>Millî eğitim müdürlüğü, eğitim kurumu yönetimi ve fakülte arasındaki koordinasyonu sağlar,</w:t>
      </w:r>
    </w:p>
    <w:p w:rsidR="00115A82" w:rsidRDefault="004F1272">
      <w:pPr>
        <w:numPr>
          <w:ilvl w:val="0"/>
          <w:numId w:val="17"/>
        </w:numPr>
        <w:pBdr>
          <w:top w:val="nil"/>
          <w:left w:val="nil"/>
          <w:bottom w:val="nil"/>
          <w:right w:val="nil"/>
          <w:between w:val="nil"/>
        </w:pBdr>
        <w:tabs>
          <w:tab w:val="left" w:pos="807"/>
        </w:tabs>
        <w:ind w:left="456" w:right="939" w:firstLine="0"/>
        <w:jc w:val="both"/>
        <w:rPr>
          <w:color w:val="000000"/>
        </w:rPr>
      </w:pPr>
      <w:r>
        <w:rPr>
          <w:color w:val="000000"/>
          <w:sz w:val="24"/>
          <w:szCs w:val="24"/>
        </w:rPr>
        <w:t>Uygulama öğretim elemanı ve uygulama öğretmeni ile iş birliği yaparak uygulama öğrencilerinin uygulama çalışmaları kapsamındaki etkinliklerini planlar.</w:t>
      </w:r>
    </w:p>
    <w:p w:rsidR="00115A82" w:rsidRDefault="004F1272">
      <w:pPr>
        <w:numPr>
          <w:ilvl w:val="0"/>
          <w:numId w:val="17"/>
        </w:numPr>
        <w:pBdr>
          <w:top w:val="nil"/>
          <w:left w:val="nil"/>
          <w:bottom w:val="nil"/>
          <w:right w:val="nil"/>
          <w:between w:val="nil"/>
        </w:pBdr>
        <w:tabs>
          <w:tab w:val="left" w:pos="699"/>
        </w:tabs>
        <w:ind w:left="456" w:right="940" w:firstLine="0"/>
        <w:jc w:val="both"/>
        <w:rPr>
          <w:color w:val="000000"/>
        </w:rPr>
      </w:pPr>
      <w:r>
        <w:rPr>
          <w:color w:val="000000"/>
          <w:sz w:val="24"/>
          <w:szCs w:val="24"/>
        </w:rPr>
        <w:t xml:space="preserve">Uygulama öğrencilerinin sistem üzerinden kişisel bilgilerini, fotoğrafını vb. kayıt altına alır. </w:t>
      </w:r>
      <w:r>
        <w:rPr>
          <w:b/>
          <w:color w:val="000000"/>
          <w:sz w:val="24"/>
          <w:szCs w:val="24"/>
        </w:rPr>
        <w:t xml:space="preserve">ç) </w:t>
      </w:r>
      <w:r>
        <w:rPr>
          <w:color w:val="000000"/>
          <w:sz w:val="24"/>
          <w:szCs w:val="24"/>
        </w:rPr>
        <w:t>Uygulama çalışmalarını izler, değerlendirir, etkili ve verimli bir şekilde yürütülmesi için gerekli önlemleri alır.</w:t>
      </w:r>
    </w:p>
    <w:p w:rsidR="00115A82" w:rsidRDefault="004F1272">
      <w:pPr>
        <w:numPr>
          <w:ilvl w:val="0"/>
          <w:numId w:val="17"/>
        </w:numPr>
        <w:pBdr>
          <w:top w:val="nil"/>
          <w:left w:val="nil"/>
          <w:bottom w:val="nil"/>
          <w:right w:val="nil"/>
          <w:between w:val="nil"/>
        </w:pBdr>
        <w:tabs>
          <w:tab w:val="left" w:pos="836"/>
        </w:tabs>
        <w:ind w:left="456" w:right="934" w:firstLine="0"/>
        <w:jc w:val="both"/>
        <w:rPr>
          <w:color w:val="000000"/>
        </w:rPr>
      </w:pPr>
      <w:r>
        <w:rPr>
          <w:color w:val="000000"/>
          <w:sz w:val="24"/>
          <w:szCs w:val="24"/>
        </w:rPr>
        <w:t>Uygulama öğretmeni ve öğretim elemanının, uygulama öğrencisi genel ve sonuç değerlendirmelerinin Uygulama Öğrencisi Değerlendirme Sistemine işlenmesini kontrol eder, varsa eksikliklerin zamanında giderilmesini sağlar.</w:t>
      </w:r>
    </w:p>
    <w:p w:rsidR="00115A82" w:rsidRDefault="004F1272">
      <w:pPr>
        <w:numPr>
          <w:ilvl w:val="0"/>
          <w:numId w:val="17"/>
        </w:numPr>
        <w:pBdr>
          <w:top w:val="nil"/>
          <w:left w:val="nil"/>
          <w:bottom w:val="nil"/>
          <w:right w:val="nil"/>
          <w:between w:val="nil"/>
        </w:pBdr>
        <w:tabs>
          <w:tab w:val="left" w:pos="709"/>
        </w:tabs>
        <w:ind w:left="456" w:right="939" w:firstLine="0"/>
        <w:jc w:val="both"/>
        <w:rPr>
          <w:color w:val="000000"/>
        </w:rPr>
      </w:pPr>
      <w:r>
        <w:rPr>
          <w:color w:val="000000"/>
          <w:sz w:val="24"/>
          <w:szCs w:val="24"/>
        </w:rPr>
        <w:t>Uygulama kurum koordinatörü, uygulama öğretim elemanının uygulama kurumuna yaptığı ziyaretleri Uygulama Öğrencisi Değerlendirme Sistemine işler.</w:t>
      </w:r>
    </w:p>
    <w:p w:rsidR="00115A82" w:rsidRDefault="004F1272">
      <w:pPr>
        <w:numPr>
          <w:ilvl w:val="0"/>
          <w:numId w:val="17"/>
        </w:numPr>
        <w:pBdr>
          <w:top w:val="nil"/>
          <w:left w:val="nil"/>
          <w:bottom w:val="nil"/>
          <w:right w:val="nil"/>
          <w:between w:val="nil"/>
        </w:pBdr>
        <w:tabs>
          <w:tab w:val="left" w:pos="793"/>
        </w:tabs>
        <w:spacing w:before="1"/>
        <w:ind w:left="456" w:right="936" w:firstLine="0"/>
        <w:jc w:val="both"/>
        <w:rPr>
          <w:color w:val="000000"/>
        </w:rPr>
      </w:pPr>
      <w:r>
        <w:rPr>
          <w:color w:val="000000"/>
          <w:sz w:val="24"/>
          <w:szCs w:val="24"/>
        </w:rPr>
        <w:t>Öğretmenlik uygulaması faaliyetlerinin kendi görev alanındaki tüm aşamalarından sorumludur.</w:t>
      </w:r>
    </w:p>
    <w:p w:rsidR="00115A82" w:rsidRDefault="004F1272">
      <w:pPr>
        <w:pStyle w:val="Balk2"/>
        <w:numPr>
          <w:ilvl w:val="0"/>
          <w:numId w:val="35"/>
        </w:numPr>
        <w:tabs>
          <w:tab w:val="left" w:pos="915"/>
        </w:tabs>
        <w:spacing w:before="5" w:line="274" w:lineRule="auto"/>
        <w:ind w:left="914" w:hanging="459"/>
        <w:jc w:val="both"/>
      </w:pPr>
      <w:r>
        <w:t>Uygulama öğretmeninin görev yetki ve sorumlulukları:</w:t>
      </w:r>
    </w:p>
    <w:p w:rsidR="00115A82" w:rsidRDefault="004F1272">
      <w:pPr>
        <w:numPr>
          <w:ilvl w:val="0"/>
          <w:numId w:val="15"/>
        </w:numPr>
        <w:pBdr>
          <w:top w:val="nil"/>
          <w:left w:val="nil"/>
          <w:bottom w:val="nil"/>
          <w:right w:val="nil"/>
          <w:between w:val="nil"/>
        </w:pBdr>
        <w:tabs>
          <w:tab w:val="left" w:pos="738"/>
        </w:tabs>
        <w:ind w:right="937" w:firstLine="0"/>
        <w:jc w:val="both"/>
        <w:rPr>
          <w:color w:val="000000"/>
        </w:rPr>
      </w:pPr>
      <w:r>
        <w:rPr>
          <w:color w:val="000000"/>
          <w:sz w:val="24"/>
          <w:szCs w:val="24"/>
        </w:rPr>
        <w:t>Uygulama öğretim elemanı ve uygulama eğitim kurum koordinatörü ile iş birliği yaparak uygulama öğrencilerinin uygulama çalışmaları kapsamında hazırladıkları etkinlikler ile ilgili öneride bulunur.</w:t>
      </w:r>
    </w:p>
    <w:p w:rsidR="00115A82" w:rsidRDefault="004F1272">
      <w:pPr>
        <w:numPr>
          <w:ilvl w:val="0"/>
          <w:numId w:val="15"/>
        </w:numPr>
        <w:pBdr>
          <w:top w:val="nil"/>
          <w:left w:val="nil"/>
          <w:bottom w:val="nil"/>
          <w:right w:val="nil"/>
          <w:between w:val="nil"/>
        </w:pBdr>
        <w:tabs>
          <w:tab w:val="left" w:pos="879"/>
        </w:tabs>
        <w:ind w:right="941" w:firstLine="0"/>
        <w:jc w:val="both"/>
        <w:rPr>
          <w:color w:val="000000"/>
        </w:rPr>
      </w:pPr>
      <w:r>
        <w:rPr>
          <w:color w:val="000000"/>
          <w:sz w:val="24"/>
          <w:szCs w:val="24"/>
        </w:rPr>
        <w:t>Uygulama programının gerektirdiği etkinliklerin yürütülmesini sağlar, uygulama etkinliklerinin başarılı bir biçimde yerine getirilmesi için uygulama öğrencisine rehberlik eder, bu etkinlikleri izler ve değerlendirir.</w:t>
      </w:r>
    </w:p>
    <w:p w:rsidR="00115A82" w:rsidRDefault="004F1272">
      <w:pPr>
        <w:numPr>
          <w:ilvl w:val="0"/>
          <w:numId w:val="15"/>
        </w:numPr>
        <w:pBdr>
          <w:top w:val="nil"/>
          <w:left w:val="nil"/>
          <w:bottom w:val="nil"/>
          <w:right w:val="nil"/>
          <w:between w:val="nil"/>
        </w:pBdr>
        <w:tabs>
          <w:tab w:val="left" w:pos="781"/>
        </w:tabs>
        <w:ind w:right="941" w:firstLine="0"/>
        <w:jc w:val="both"/>
        <w:rPr>
          <w:color w:val="000000"/>
        </w:rPr>
      </w:pPr>
      <w:r>
        <w:rPr>
          <w:color w:val="000000"/>
          <w:sz w:val="24"/>
          <w:szCs w:val="24"/>
        </w:rPr>
        <w:t>Uygulama öğretim elemanı ile her dönemde en az dört kez uygulama öğrencisinin öğretmenlik uygulaması sürecini değerlendirir. Değerlendirmelerin gerçekleşmemesi durumunda konuya ilişkin bir raporu uygulama eğitim kurum koordinatörüne teslim eder.</w:t>
      </w:r>
    </w:p>
    <w:p w:rsidR="00115A82" w:rsidRDefault="004F1272">
      <w:pPr>
        <w:pBdr>
          <w:top w:val="nil"/>
          <w:left w:val="nil"/>
          <w:bottom w:val="nil"/>
          <w:right w:val="nil"/>
          <w:between w:val="nil"/>
        </w:pBdr>
        <w:ind w:left="456"/>
        <w:jc w:val="both"/>
        <w:rPr>
          <w:color w:val="000000"/>
          <w:sz w:val="24"/>
          <w:szCs w:val="24"/>
        </w:rPr>
        <w:sectPr w:rsidR="00115A82">
          <w:pgSz w:w="11910" w:h="16840"/>
          <w:pgMar w:top="1320" w:right="480" w:bottom="280" w:left="960" w:header="710" w:footer="0" w:gutter="0"/>
          <w:cols w:space="708"/>
        </w:sectPr>
      </w:pPr>
      <w:r>
        <w:rPr>
          <w:b/>
          <w:color w:val="000000"/>
          <w:sz w:val="24"/>
          <w:szCs w:val="24"/>
        </w:rPr>
        <w:t xml:space="preserve">ç) </w:t>
      </w:r>
      <w:r>
        <w:rPr>
          <w:color w:val="000000"/>
          <w:sz w:val="24"/>
          <w:szCs w:val="24"/>
        </w:rPr>
        <w:t>Uygulama sonunda uygulama öğrencisinin çalışmalarını değerlendirir.</w:t>
      </w:r>
    </w:p>
    <w:p w:rsidR="00115A82" w:rsidRDefault="004F1272">
      <w:pPr>
        <w:numPr>
          <w:ilvl w:val="0"/>
          <w:numId w:val="15"/>
        </w:numPr>
        <w:pBdr>
          <w:top w:val="nil"/>
          <w:left w:val="nil"/>
          <w:bottom w:val="nil"/>
          <w:right w:val="nil"/>
          <w:between w:val="nil"/>
        </w:pBdr>
        <w:tabs>
          <w:tab w:val="left" w:pos="824"/>
        </w:tabs>
        <w:spacing w:before="81"/>
        <w:ind w:right="937" w:firstLine="0"/>
        <w:jc w:val="both"/>
        <w:rPr>
          <w:color w:val="000000"/>
        </w:rPr>
      </w:pPr>
      <w:r>
        <w:rPr>
          <w:color w:val="000000"/>
          <w:sz w:val="24"/>
          <w:szCs w:val="24"/>
        </w:rPr>
        <w:lastRenderedPageBreak/>
        <w:t>Uygulama öğrencisinin genel ve sonuç değerlendirmelerinin ıslak imzalı olanlarını uygulama eğitim kurumuna teslim eder ve Uygulama Öğrencisi Değerlendirme Sistemine işler.</w:t>
      </w:r>
    </w:p>
    <w:p w:rsidR="00115A82" w:rsidRDefault="004F1272">
      <w:pPr>
        <w:numPr>
          <w:ilvl w:val="0"/>
          <w:numId w:val="15"/>
        </w:numPr>
        <w:pBdr>
          <w:top w:val="nil"/>
          <w:left w:val="nil"/>
          <w:bottom w:val="nil"/>
          <w:right w:val="nil"/>
          <w:between w:val="nil"/>
        </w:pBdr>
        <w:tabs>
          <w:tab w:val="left" w:pos="735"/>
        </w:tabs>
        <w:spacing w:before="1"/>
        <w:ind w:right="940" w:firstLine="0"/>
        <w:jc w:val="both"/>
        <w:rPr>
          <w:color w:val="000000"/>
        </w:rPr>
      </w:pPr>
      <w:r>
        <w:rPr>
          <w:color w:val="000000"/>
          <w:sz w:val="24"/>
          <w:szCs w:val="24"/>
        </w:rPr>
        <w:t>Uygulama öğrencisinin devam durumunu Uygulama Öğrencisi Değerlendirme Sistemine kaydeder ve fakültelere gönderilmek üzere uygulama eğitim kurumu koordinatörüne teslim eder.</w:t>
      </w:r>
    </w:p>
    <w:p w:rsidR="00115A82" w:rsidRDefault="004F1272">
      <w:pPr>
        <w:numPr>
          <w:ilvl w:val="0"/>
          <w:numId w:val="15"/>
        </w:numPr>
        <w:pBdr>
          <w:top w:val="nil"/>
          <w:left w:val="nil"/>
          <w:bottom w:val="nil"/>
          <w:right w:val="nil"/>
          <w:between w:val="nil"/>
        </w:pBdr>
        <w:tabs>
          <w:tab w:val="left" w:pos="690"/>
        </w:tabs>
        <w:ind w:right="942" w:firstLine="0"/>
        <w:jc w:val="both"/>
        <w:rPr>
          <w:color w:val="000000"/>
        </w:rPr>
      </w:pPr>
      <w:r>
        <w:rPr>
          <w:color w:val="000000"/>
          <w:sz w:val="24"/>
          <w:szCs w:val="24"/>
        </w:rPr>
        <w:t>Uygulama öğrencisinin öğretmenlik uygulamasındaki performansının değerlendirilmesinde ve Uygulama Öğrencisi Değerlendirme Sistemine işlenmesinden ve öğretmenlik uygulaması faaliyetlerinin kendi görev alanındaki tüm aşamalarından sorumludur.</w:t>
      </w:r>
    </w:p>
    <w:p w:rsidR="00115A82" w:rsidRDefault="004F1272">
      <w:pPr>
        <w:pStyle w:val="Balk2"/>
        <w:numPr>
          <w:ilvl w:val="0"/>
          <w:numId w:val="35"/>
        </w:numPr>
        <w:tabs>
          <w:tab w:val="left" w:pos="917"/>
        </w:tabs>
        <w:ind w:left="916" w:hanging="401"/>
        <w:jc w:val="both"/>
        <w:rPr>
          <w:sz w:val="22"/>
          <w:szCs w:val="22"/>
        </w:rPr>
      </w:pPr>
      <w:r>
        <w:t>Uygulama öğrencisinin görev ve sorumlulukları:</w:t>
      </w:r>
    </w:p>
    <w:p w:rsidR="00115A82" w:rsidRDefault="004F1272">
      <w:pPr>
        <w:numPr>
          <w:ilvl w:val="0"/>
          <w:numId w:val="12"/>
        </w:numPr>
        <w:pBdr>
          <w:top w:val="nil"/>
          <w:left w:val="nil"/>
          <w:bottom w:val="nil"/>
          <w:right w:val="nil"/>
          <w:between w:val="nil"/>
        </w:pBdr>
        <w:tabs>
          <w:tab w:val="left" w:pos="779"/>
        </w:tabs>
        <w:ind w:right="936" w:firstLine="0"/>
        <w:jc w:val="both"/>
        <w:rPr>
          <w:color w:val="000000"/>
        </w:rPr>
      </w:pPr>
      <w:r>
        <w:rPr>
          <w:color w:val="000000"/>
          <w:sz w:val="24"/>
          <w:szCs w:val="24"/>
        </w:rPr>
        <w:t>Uygulama öğrencisi, eğitim kurumunda bulunduğu süre içerisinde öğretmenlerin tabii olduğu tüm kurallara uymak zorundadır.</w:t>
      </w:r>
    </w:p>
    <w:p w:rsidR="00115A82" w:rsidRDefault="004F1272">
      <w:pPr>
        <w:numPr>
          <w:ilvl w:val="0"/>
          <w:numId w:val="12"/>
        </w:numPr>
        <w:pBdr>
          <w:top w:val="nil"/>
          <w:left w:val="nil"/>
          <w:bottom w:val="nil"/>
          <w:right w:val="nil"/>
          <w:between w:val="nil"/>
        </w:pBdr>
        <w:tabs>
          <w:tab w:val="left" w:pos="750"/>
        </w:tabs>
        <w:ind w:right="932" w:firstLine="0"/>
        <w:jc w:val="both"/>
        <w:rPr>
          <w:color w:val="000000"/>
        </w:rPr>
      </w:pPr>
      <w:r>
        <w:rPr>
          <w:color w:val="000000"/>
          <w:sz w:val="24"/>
          <w:szCs w:val="24"/>
        </w:rPr>
        <w:t>Öğretmenlik uygulamalarının gereklerini yerine getirmek için uygulama öğretim elemanı, uygulama öğretmeni ve diğer uygulama öğrencileri ile iş birliği içinde planlı bir şekilde çalışır.</w:t>
      </w:r>
    </w:p>
    <w:p w:rsidR="00115A82" w:rsidRDefault="004F1272">
      <w:pPr>
        <w:numPr>
          <w:ilvl w:val="0"/>
          <w:numId w:val="12"/>
        </w:numPr>
        <w:pBdr>
          <w:top w:val="nil"/>
          <w:left w:val="nil"/>
          <w:bottom w:val="nil"/>
          <w:right w:val="nil"/>
          <w:between w:val="nil"/>
        </w:pBdr>
        <w:tabs>
          <w:tab w:val="left" w:pos="690"/>
        </w:tabs>
        <w:spacing w:before="1"/>
        <w:ind w:right="938" w:firstLine="0"/>
        <w:jc w:val="both"/>
        <w:rPr>
          <w:color w:val="000000"/>
        </w:rPr>
      </w:pPr>
      <w:r>
        <w:rPr>
          <w:color w:val="000000"/>
          <w:sz w:val="24"/>
          <w:szCs w:val="24"/>
        </w:rPr>
        <w:t>Öğretmenlik uygulamalarının gereklerini yerine getirirken uygulama eğitim kurum yönetimi, uygulamadan sorumlu öğretim elemanı, öğretmenler ve diğer görevlilerle iş birliği yapar.</w:t>
      </w:r>
    </w:p>
    <w:p w:rsidR="00115A82" w:rsidRDefault="004F1272">
      <w:pPr>
        <w:pBdr>
          <w:top w:val="nil"/>
          <w:left w:val="nil"/>
          <w:bottom w:val="nil"/>
          <w:right w:val="nil"/>
          <w:between w:val="nil"/>
        </w:pBdr>
        <w:ind w:left="456" w:right="933"/>
        <w:rPr>
          <w:color w:val="000000"/>
          <w:sz w:val="24"/>
          <w:szCs w:val="24"/>
        </w:rPr>
      </w:pPr>
      <w:r>
        <w:rPr>
          <w:b/>
          <w:color w:val="000000"/>
          <w:sz w:val="24"/>
          <w:szCs w:val="24"/>
        </w:rPr>
        <w:t xml:space="preserve">ç) </w:t>
      </w:r>
      <w:r>
        <w:rPr>
          <w:color w:val="000000"/>
          <w:sz w:val="24"/>
          <w:szCs w:val="24"/>
        </w:rPr>
        <w:t>Öğretmenlik uygulamaları kapsamında yaptıkları çalışmaları ve raporları içeren bir dosyayı uygulama öğretim elemanına ve uygulama öğretmenine teslim eder.</w:t>
      </w:r>
    </w:p>
    <w:p w:rsidR="00115A82" w:rsidRDefault="004F1272">
      <w:pPr>
        <w:numPr>
          <w:ilvl w:val="0"/>
          <w:numId w:val="12"/>
        </w:numPr>
        <w:pBdr>
          <w:top w:val="nil"/>
          <w:left w:val="nil"/>
          <w:bottom w:val="nil"/>
          <w:right w:val="nil"/>
          <w:between w:val="nil"/>
        </w:pBdr>
        <w:tabs>
          <w:tab w:val="left" w:pos="803"/>
        </w:tabs>
        <w:ind w:right="934" w:firstLine="0"/>
        <w:jc w:val="both"/>
        <w:rPr>
          <w:color w:val="000000"/>
        </w:rPr>
      </w:pPr>
      <w:r>
        <w:rPr>
          <w:color w:val="000000"/>
          <w:sz w:val="24"/>
          <w:szCs w:val="24"/>
        </w:rPr>
        <w:t>Uygulama eğitim kurumunda herhangi bir suç ve disiplin olayına karışması halinde üniversitesinin/fakültesinin Eğitim Öğretim Sınav ve Disiplin Yönetmeliği hükümlerine göre işlem tesis edilir.</w:t>
      </w:r>
    </w:p>
    <w:p w:rsidR="00115A82" w:rsidRDefault="004F1272">
      <w:pPr>
        <w:pStyle w:val="Balk2"/>
        <w:numPr>
          <w:ilvl w:val="0"/>
          <w:numId w:val="35"/>
        </w:numPr>
        <w:tabs>
          <w:tab w:val="left" w:pos="903"/>
        </w:tabs>
        <w:spacing w:before="5" w:line="274" w:lineRule="auto"/>
        <w:ind w:left="902" w:hanging="447"/>
        <w:jc w:val="both"/>
      </w:pPr>
      <w:r>
        <w:t>Millî eğitim bakanlığı bilgi işlem dairesi başkanlığının görev, yetki ve sorumlulukları:</w:t>
      </w:r>
    </w:p>
    <w:p w:rsidR="00115A82" w:rsidRDefault="004F1272">
      <w:pPr>
        <w:numPr>
          <w:ilvl w:val="0"/>
          <w:numId w:val="9"/>
        </w:numPr>
        <w:pBdr>
          <w:top w:val="nil"/>
          <w:left w:val="nil"/>
          <w:bottom w:val="nil"/>
          <w:right w:val="nil"/>
          <w:between w:val="nil"/>
        </w:pBdr>
        <w:tabs>
          <w:tab w:val="left" w:pos="716"/>
        </w:tabs>
        <w:spacing w:line="274" w:lineRule="auto"/>
        <w:jc w:val="both"/>
        <w:rPr>
          <w:color w:val="000000"/>
        </w:rPr>
      </w:pPr>
      <w:r>
        <w:rPr>
          <w:color w:val="000000"/>
          <w:sz w:val="24"/>
          <w:szCs w:val="24"/>
        </w:rPr>
        <w:t>Uygulama Öğrencisi Değerlendirme Sisteminin MEBBİS üzerinden işleyişini sağlar.</w:t>
      </w:r>
    </w:p>
    <w:p w:rsidR="00115A82" w:rsidRDefault="004F1272">
      <w:pPr>
        <w:numPr>
          <w:ilvl w:val="0"/>
          <w:numId w:val="9"/>
        </w:numPr>
        <w:pBdr>
          <w:top w:val="nil"/>
          <w:left w:val="nil"/>
          <w:bottom w:val="nil"/>
          <w:right w:val="nil"/>
          <w:between w:val="nil"/>
        </w:pBdr>
        <w:tabs>
          <w:tab w:val="left" w:pos="723"/>
        </w:tabs>
        <w:ind w:left="456" w:right="937" w:firstLine="0"/>
        <w:jc w:val="both"/>
        <w:rPr>
          <w:color w:val="000000"/>
        </w:rPr>
      </w:pPr>
      <w:r>
        <w:rPr>
          <w:color w:val="000000"/>
          <w:sz w:val="24"/>
          <w:szCs w:val="24"/>
        </w:rPr>
        <w:t>Öğretmen Yetiştirme ve Geliştirme Genel Müdürlüğünün talepleri doğrultusunda Uygulama Öğrencisi Değerlendirme Sistemini teknik ve alt yapı imkânları göz önünde bulundurarak geliştirir.</w:t>
      </w:r>
    </w:p>
    <w:p w:rsidR="00115A82" w:rsidRDefault="004F1272">
      <w:pPr>
        <w:numPr>
          <w:ilvl w:val="0"/>
          <w:numId w:val="9"/>
        </w:numPr>
        <w:pBdr>
          <w:top w:val="nil"/>
          <w:left w:val="nil"/>
          <w:bottom w:val="nil"/>
          <w:right w:val="nil"/>
          <w:between w:val="nil"/>
        </w:pBdr>
        <w:tabs>
          <w:tab w:val="left" w:pos="776"/>
        </w:tabs>
        <w:ind w:left="456" w:right="943" w:firstLine="0"/>
        <w:jc w:val="both"/>
        <w:rPr>
          <w:color w:val="000000"/>
        </w:rPr>
      </w:pPr>
      <w:r>
        <w:rPr>
          <w:color w:val="000000"/>
          <w:sz w:val="24"/>
          <w:szCs w:val="24"/>
        </w:rPr>
        <w:t>Öğretmen Yetiştirme ve Geliştirme Genel Müdürlüğü ile koordineli olarak sistemde güncelleme çalışmalarını gerçekleştirir.</w:t>
      </w:r>
    </w:p>
    <w:p w:rsidR="00115A82" w:rsidRDefault="004F1272">
      <w:pPr>
        <w:pBdr>
          <w:top w:val="nil"/>
          <w:left w:val="nil"/>
          <w:bottom w:val="nil"/>
          <w:right w:val="nil"/>
          <w:between w:val="nil"/>
        </w:pBdr>
        <w:ind w:left="456"/>
        <w:jc w:val="both"/>
        <w:rPr>
          <w:color w:val="000000"/>
          <w:sz w:val="24"/>
          <w:szCs w:val="24"/>
        </w:rPr>
      </w:pPr>
      <w:r>
        <w:rPr>
          <w:b/>
          <w:color w:val="000000"/>
          <w:sz w:val="24"/>
          <w:szCs w:val="24"/>
        </w:rPr>
        <w:t xml:space="preserve">ç) </w:t>
      </w:r>
      <w:r>
        <w:rPr>
          <w:color w:val="000000"/>
          <w:sz w:val="24"/>
          <w:szCs w:val="24"/>
        </w:rPr>
        <w:t>Sistemden kaynaklı teknik problemlerin çözümünü sağlar.</w:t>
      </w:r>
    </w:p>
    <w:p w:rsidR="00115A82" w:rsidRDefault="00115A82">
      <w:pPr>
        <w:pBdr>
          <w:top w:val="nil"/>
          <w:left w:val="nil"/>
          <w:bottom w:val="nil"/>
          <w:right w:val="nil"/>
          <w:between w:val="nil"/>
        </w:pBdr>
        <w:spacing w:before="5"/>
        <w:rPr>
          <w:color w:val="000000"/>
          <w:sz w:val="24"/>
          <w:szCs w:val="24"/>
        </w:rPr>
      </w:pPr>
    </w:p>
    <w:p w:rsidR="00115A82" w:rsidRDefault="004F1272">
      <w:pPr>
        <w:pStyle w:val="Balk2"/>
        <w:ind w:left="3193" w:right="3672"/>
        <w:jc w:val="center"/>
      </w:pPr>
      <w:r>
        <w:t>DÖRDÜNCÜ BÖLÜM</w:t>
      </w:r>
    </w:p>
    <w:p w:rsidR="00115A82" w:rsidRDefault="00115A82">
      <w:pPr>
        <w:pBdr>
          <w:top w:val="nil"/>
          <w:left w:val="nil"/>
          <w:bottom w:val="nil"/>
          <w:right w:val="nil"/>
          <w:between w:val="nil"/>
        </w:pBdr>
        <w:spacing w:before="9"/>
        <w:rPr>
          <w:b/>
          <w:color w:val="000000"/>
          <w:sz w:val="23"/>
          <w:szCs w:val="23"/>
        </w:rPr>
      </w:pPr>
    </w:p>
    <w:p w:rsidR="00115A82" w:rsidRDefault="004F1272">
      <w:pPr>
        <w:pBdr>
          <w:top w:val="nil"/>
          <w:left w:val="nil"/>
          <w:bottom w:val="nil"/>
          <w:right w:val="nil"/>
          <w:between w:val="nil"/>
        </w:pBdr>
        <w:spacing w:line="259" w:lineRule="auto"/>
        <w:ind w:left="456" w:right="936"/>
        <w:jc w:val="both"/>
        <w:rPr>
          <w:color w:val="000000"/>
          <w:sz w:val="24"/>
          <w:szCs w:val="24"/>
        </w:rPr>
      </w:pPr>
      <w:r>
        <w:rPr>
          <w:color w:val="000000"/>
          <w:sz w:val="24"/>
          <w:szCs w:val="24"/>
        </w:rPr>
        <w:t>Bu bölümde Milli Eğitim Bakanlığı’na ait “Uygulama Öğrencilerinin Millî Eğitim Bakanlığına Bağlı Eğitim Öğretim Kurumlarında Yapacakları Öğretmenlik Uygulamasına İlişkin Yönerge” dâhilinde öğretmenlik uygulamalarının zamanı ve süresi, uygulamanın yeri, uygulamanın planlanması, yürütülmesi ve değerlendirilmesine dair bilgilere yer verilmiştir.</w:t>
      </w:r>
    </w:p>
    <w:p w:rsidR="00115A82" w:rsidRDefault="004F1272">
      <w:pPr>
        <w:pStyle w:val="Balk2"/>
        <w:spacing w:before="161"/>
        <w:ind w:left="456"/>
        <w:jc w:val="both"/>
      </w:pPr>
      <w:bookmarkStart w:id="2" w:name="_30j0zll" w:colFirst="0" w:colLast="0"/>
      <w:bookmarkEnd w:id="2"/>
      <w:r>
        <w:t>Uygulamanın Gerçekleştirilmesi</w:t>
      </w:r>
    </w:p>
    <w:p w:rsidR="00115A82" w:rsidRDefault="004F1272">
      <w:pPr>
        <w:spacing w:before="1" w:line="274" w:lineRule="auto"/>
        <w:ind w:left="456"/>
        <w:jc w:val="both"/>
        <w:rPr>
          <w:b/>
          <w:sz w:val="24"/>
          <w:szCs w:val="24"/>
        </w:rPr>
      </w:pPr>
      <w:r>
        <w:rPr>
          <w:b/>
          <w:sz w:val="24"/>
          <w:szCs w:val="24"/>
        </w:rPr>
        <w:t>Öğretmenlik Uygulamalarının Zamanı ve Süresi</w:t>
      </w:r>
    </w:p>
    <w:p w:rsidR="00115A82" w:rsidRDefault="004F1272">
      <w:pPr>
        <w:pBdr>
          <w:top w:val="nil"/>
          <w:left w:val="nil"/>
          <w:bottom w:val="nil"/>
          <w:right w:val="nil"/>
          <w:between w:val="nil"/>
        </w:pBdr>
        <w:ind w:left="456" w:right="936"/>
        <w:jc w:val="both"/>
        <w:rPr>
          <w:color w:val="000000"/>
          <w:sz w:val="24"/>
          <w:szCs w:val="24"/>
        </w:rPr>
      </w:pPr>
      <w:r>
        <w:rPr>
          <w:b/>
          <w:color w:val="000000"/>
          <w:sz w:val="24"/>
          <w:szCs w:val="24"/>
        </w:rPr>
        <w:t xml:space="preserve">MADDE 7- </w:t>
      </w:r>
      <w:r>
        <w:rPr>
          <w:color w:val="000000"/>
          <w:sz w:val="24"/>
          <w:szCs w:val="24"/>
        </w:rPr>
        <w:t xml:space="preserve">(1) Lisans ve pedagojik </w:t>
      </w:r>
      <w:proofErr w:type="gramStart"/>
      <w:r>
        <w:rPr>
          <w:color w:val="000000"/>
          <w:sz w:val="24"/>
          <w:szCs w:val="24"/>
        </w:rPr>
        <w:t>formasyon</w:t>
      </w:r>
      <w:proofErr w:type="gramEnd"/>
      <w:r>
        <w:rPr>
          <w:color w:val="000000"/>
          <w:sz w:val="24"/>
          <w:szCs w:val="24"/>
        </w:rPr>
        <w:t xml:space="preserve"> sertifika eğitimi programlarında öğretmenlik uygulaması dersi iki dönem süre ile haftada 6 (altı) ders saatidir. Her bir dönemde uygulama öğrencisi uygulama öğretmeninin gözetiminde farklı haftalarda olmak üzere en az 4 (dört) defa fiilen ders anlatır.</w:t>
      </w:r>
    </w:p>
    <w:p w:rsidR="00115A82" w:rsidRDefault="004F1272">
      <w:pPr>
        <w:pBdr>
          <w:top w:val="nil"/>
          <w:left w:val="nil"/>
          <w:bottom w:val="nil"/>
          <w:right w:val="nil"/>
          <w:between w:val="nil"/>
        </w:pBdr>
        <w:ind w:left="456" w:right="938"/>
        <w:jc w:val="both"/>
        <w:rPr>
          <w:color w:val="000000"/>
          <w:sz w:val="24"/>
          <w:szCs w:val="24"/>
        </w:rPr>
      </w:pPr>
      <w:r>
        <w:rPr>
          <w:color w:val="000000"/>
          <w:sz w:val="24"/>
          <w:szCs w:val="24"/>
        </w:rPr>
        <w:t xml:space="preserve">Alana/Branşa bağlı olarak uygulama öğretmeni başına düşen uygulama öğrencisi sayısı göz önünde bulundurularak uygulama öğrencisinin dersi planlayıp işlemesine </w:t>
      </w:r>
      <w:proofErr w:type="gramStart"/>
      <w:r>
        <w:rPr>
          <w:color w:val="000000"/>
          <w:sz w:val="24"/>
          <w:szCs w:val="24"/>
        </w:rPr>
        <w:t>imkan</w:t>
      </w:r>
      <w:proofErr w:type="gramEnd"/>
      <w:r>
        <w:rPr>
          <w:color w:val="000000"/>
          <w:sz w:val="24"/>
          <w:szCs w:val="24"/>
        </w:rPr>
        <w:t xml:space="preserve"> verilir. Uygulama öğrencisinin fiilen anlatacağı ders saati; ilgili dersin haftalık ders çizelgesinde ders saati 1-2 saat olanlarda en az toplam 14 (on dört), 3 (üç) ve üzeri olanlarda ise toplam 24 (yirmi dört) saatten az olmayacak şekilde planlanır.</w:t>
      </w:r>
    </w:p>
    <w:p w:rsidR="00115A82" w:rsidRDefault="004F1272">
      <w:pPr>
        <w:pStyle w:val="Balk2"/>
        <w:spacing w:before="3" w:line="274" w:lineRule="auto"/>
        <w:ind w:left="456"/>
        <w:jc w:val="both"/>
      </w:pPr>
      <w:r>
        <w:t>Uygulamanın yeri:</w:t>
      </w:r>
    </w:p>
    <w:p w:rsidR="00115A82" w:rsidRDefault="004F1272">
      <w:pPr>
        <w:pBdr>
          <w:top w:val="nil"/>
          <w:left w:val="nil"/>
          <w:bottom w:val="nil"/>
          <w:right w:val="nil"/>
          <w:between w:val="nil"/>
        </w:pBdr>
        <w:ind w:left="456" w:right="938"/>
        <w:jc w:val="both"/>
        <w:rPr>
          <w:color w:val="000000"/>
          <w:sz w:val="24"/>
          <w:szCs w:val="24"/>
        </w:rPr>
        <w:sectPr w:rsidR="00115A82">
          <w:pgSz w:w="11910" w:h="16840"/>
          <w:pgMar w:top="1320" w:right="480" w:bottom="280" w:left="960" w:header="710" w:footer="0" w:gutter="0"/>
          <w:cols w:space="708"/>
        </w:sectPr>
      </w:pPr>
      <w:r>
        <w:rPr>
          <w:b/>
          <w:color w:val="000000"/>
          <w:sz w:val="24"/>
          <w:szCs w:val="24"/>
        </w:rPr>
        <w:t>MADDE 8</w:t>
      </w:r>
      <w:r>
        <w:rPr>
          <w:color w:val="000000"/>
          <w:sz w:val="24"/>
          <w:szCs w:val="24"/>
        </w:rPr>
        <w:t>-(1) Öğretmenlik uygulamaları, fakültenin bulunduğu il veya ilçedeki Millî Eğitim Bakanlığına Bağlı resmi ve özel eğitim öğretim kurumlarında yapılır. Eğitim kurumlarında;</w:t>
      </w:r>
    </w:p>
    <w:p w:rsidR="00115A82" w:rsidRDefault="004F1272">
      <w:pPr>
        <w:pBdr>
          <w:top w:val="nil"/>
          <w:left w:val="nil"/>
          <w:bottom w:val="nil"/>
          <w:right w:val="nil"/>
          <w:between w:val="nil"/>
        </w:pBdr>
        <w:spacing w:before="81"/>
        <w:ind w:left="456" w:right="941"/>
        <w:jc w:val="both"/>
        <w:rPr>
          <w:color w:val="000000"/>
          <w:sz w:val="24"/>
          <w:szCs w:val="24"/>
        </w:rPr>
      </w:pPr>
      <w:r>
        <w:rPr>
          <w:color w:val="000000"/>
          <w:sz w:val="24"/>
          <w:szCs w:val="24"/>
        </w:rPr>
        <w:lastRenderedPageBreak/>
        <w:t xml:space="preserve">uygulamaya katılacak sınıf, </w:t>
      </w:r>
      <w:proofErr w:type="gramStart"/>
      <w:r>
        <w:rPr>
          <w:color w:val="000000"/>
          <w:sz w:val="24"/>
          <w:szCs w:val="24"/>
        </w:rPr>
        <w:t>branş</w:t>
      </w:r>
      <w:proofErr w:type="gramEnd"/>
      <w:r>
        <w:rPr>
          <w:color w:val="000000"/>
          <w:sz w:val="24"/>
          <w:szCs w:val="24"/>
        </w:rPr>
        <w:t xml:space="preserve"> ve rehberlik alanı öğrencileri, eğitim kurumlarının fiziki durumu ve öğretmen sayısına göre uygulamalarının bir kısmını köylerde bulunan eğitim kurumlarında yaparlar.</w:t>
      </w:r>
    </w:p>
    <w:p w:rsidR="00115A82" w:rsidRDefault="004F1272">
      <w:pPr>
        <w:spacing w:before="10" w:line="235" w:lineRule="auto"/>
        <w:ind w:left="456" w:right="1813"/>
        <w:jc w:val="both"/>
        <w:rPr>
          <w:sz w:val="24"/>
          <w:szCs w:val="24"/>
        </w:rPr>
      </w:pPr>
      <w:r>
        <w:rPr>
          <w:b/>
          <w:sz w:val="24"/>
          <w:szCs w:val="24"/>
        </w:rPr>
        <w:t xml:space="preserve">Öğretmenlik uygulamasının planlanması, yürütülmesi ve değerlendirilmesi: MADDE 9 </w:t>
      </w:r>
      <w:r>
        <w:rPr>
          <w:sz w:val="24"/>
          <w:szCs w:val="24"/>
        </w:rPr>
        <w:t>–(1) Öğretmenlik uygulamasına ilişkin aşağıdaki işlemler gerçekleştirilir:</w:t>
      </w:r>
    </w:p>
    <w:p w:rsidR="00115A82" w:rsidRDefault="004F1272">
      <w:pPr>
        <w:numPr>
          <w:ilvl w:val="0"/>
          <w:numId w:val="6"/>
        </w:numPr>
        <w:pBdr>
          <w:top w:val="nil"/>
          <w:left w:val="nil"/>
          <w:bottom w:val="nil"/>
          <w:right w:val="nil"/>
          <w:between w:val="nil"/>
        </w:pBdr>
        <w:tabs>
          <w:tab w:val="left" w:pos="723"/>
        </w:tabs>
        <w:spacing w:before="2"/>
        <w:ind w:right="937" w:firstLine="0"/>
        <w:jc w:val="both"/>
        <w:rPr>
          <w:color w:val="000000"/>
        </w:rPr>
      </w:pPr>
      <w:r>
        <w:rPr>
          <w:b/>
          <w:color w:val="000000"/>
          <w:sz w:val="24"/>
          <w:szCs w:val="24"/>
        </w:rPr>
        <w:t>İl/ilçe millî eğitim müdürlüğü uygulama koordinatörü</w:t>
      </w:r>
      <w:r>
        <w:rPr>
          <w:color w:val="000000"/>
          <w:sz w:val="24"/>
          <w:szCs w:val="24"/>
        </w:rPr>
        <w:t>, uygulama eğitim kurumu olarak seçilebilecek kurumların müdürleri ile iş birliği yaparak, uygulama eğitim kurumlarını ve her eğitim kurumu için uygulama öğrencisi kontenjanını, öğretmenlik alanları itibarıyla belirler.</w:t>
      </w:r>
    </w:p>
    <w:p w:rsidR="00115A82" w:rsidRDefault="004F1272">
      <w:pPr>
        <w:numPr>
          <w:ilvl w:val="0"/>
          <w:numId w:val="6"/>
        </w:numPr>
        <w:pBdr>
          <w:top w:val="nil"/>
          <w:left w:val="nil"/>
          <w:bottom w:val="nil"/>
          <w:right w:val="nil"/>
          <w:between w:val="nil"/>
        </w:pBdr>
        <w:tabs>
          <w:tab w:val="left" w:pos="788"/>
        </w:tabs>
        <w:ind w:right="935" w:firstLine="0"/>
        <w:jc w:val="both"/>
        <w:rPr>
          <w:color w:val="000000"/>
        </w:rPr>
      </w:pPr>
      <w:r>
        <w:rPr>
          <w:b/>
          <w:color w:val="000000"/>
          <w:sz w:val="24"/>
          <w:szCs w:val="24"/>
        </w:rPr>
        <w:t xml:space="preserve">İl/ilçe millî eğitim müdürlüğü uygulama koordinatörü, </w:t>
      </w:r>
      <w:r>
        <w:rPr>
          <w:color w:val="000000"/>
          <w:sz w:val="24"/>
          <w:szCs w:val="24"/>
        </w:rPr>
        <w:t>fakültelerden gelen talepler doğrultusunda uygulama eğitim kurumlarını ve uygulamaya katılacak öğrenci kontenjanlarını, öğretmenlik alanları itibariyle fakültelere göre dağılımını yapar ve ilgili üniversiteye/fakülteye gönderilmesini sağlar.</w:t>
      </w:r>
    </w:p>
    <w:p w:rsidR="00115A82" w:rsidRDefault="004F1272">
      <w:pPr>
        <w:numPr>
          <w:ilvl w:val="0"/>
          <w:numId w:val="6"/>
        </w:numPr>
        <w:pBdr>
          <w:top w:val="nil"/>
          <w:left w:val="nil"/>
          <w:bottom w:val="nil"/>
          <w:right w:val="nil"/>
          <w:between w:val="nil"/>
        </w:pBdr>
        <w:tabs>
          <w:tab w:val="left" w:pos="735"/>
        </w:tabs>
        <w:ind w:right="938" w:firstLine="0"/>
        <w:jc w:val="both"/>
        <w:rPr>
          <w:color w:val="000000"/>
        </w:rPr>
      </w:pPr>
      <w:r>
        <w:rPr>
          <w:b/>
          <w:color w:val="000000"/>
          <w:sz w:val="24"/>
          <w:szCs w:val="24"/>
        </w:rPr>
        <w:t>Fakülte uygulama koordinatörü</w:t>
      </w:r>
      <w:r>
        <w:rPr>
          <w:color w:val="000000"/>
          <w:sz w:val="24"/>
          <w:szCs w:val="24"/>
        </w:rPr>
        <w:t xml:space="preserve">, bölüm uygulama koordinatörleri ile iş birliği yaparak kendi fakültelerindeki her uygulama öğretim elemanına düşen öğrenci sayısını 8 (sekiz) öğrenciyi geçmeyecek şekilde gruplandırır ve her grubun sorumlu öğretim elemanını belirler. </w:t>
      </w:r>
      <w:r>
        <w:rPr>
          <w:b/>
          <w:color w:val="000000"/>
          <w:sz w:val="24"/>
          <w:szCs w:val="24"/>
        </w:rPr>
        <w:t xml:space="preserve">ç) Fakülte uygulama koordinatörü, </w:t>
      </w:r>
      <w:r>
        <w:rPr>
          <w:color w:val="000000"/>
          <w:sz w:val="24"/>
          <w:szCs w:val="24"/>
        </w:rPr>
        <w:t>kendilerine ayrılan uygulama öğrenci kontenjanlarını dikkate alarak uygulama öğretim elemanlarının ve sorumlu oldukları uygulama öğrencilerinin alanlarına ve uygulama eğitim kurumlarına göre dağılımlarını gösteren listeyi hazırlayarak, il millî eğitim müdürlüklerine gönderir.</w:t>
      </w:r>
    </w:p>
    <w:p w:rsidR="00115A82" w:rsidRDefault="004F1272">
      <w:pPr>
        <w:numPr>
          <w:ilvl w:val="0"/>
          <w:numId w:val="6"/>
        </w:numPr>
        <w:pBdr>
          <w:top w:val="nil"/>
          <w:left w:val="nil"/>
          <w:bottom w:val="nil"/>
          <w:right w:val="nil"/>
          <w:between w:val="nil"/>
        </w:pBdr>
        <w:tabs>
          <w:tab w:val="left" w:pos="737"/>
        </w:tabs>
        <w:spacing w:before="1"/>
        <w:ind w:right="937" w:firstLine="0"/>
        <w:jc w:val="both"/>
        <w:rPr>
          <w:color w:val="000000"/>
        </w:rPr>
      </w:pPr>
      <w:r>
        <w:rPr>
          <w:b/>
          <w:color w:val="000000"/>
          <w:sz w:val="24"/>
          <w:szCs w:val="24"/>
        </w:rPr>
        <w:t xml:space="preserve">İl millî eğitim müdürlüğü, </w:t>
      </w:r>
      <w:r>
        <w:rPr>
          <w:color w:val="000000"/>
          <w:sz w:val="24"/>
          <w:szCs w:val="24"/>
        </w:rPr>
        <w:t>mülki idare amirinin onayını aldıktan sonra uygulama öğretim elemanlarının ve sorumlu oldukları uygulama öğrencilerinin alanlarına ve uygulama okullarına göre dağılımlarını gösteren listeyi kurum müdürlüklerine ve ilgili fakülte dekanlıklarına gönderir.</w:t>
      </w:r>
    </w:p>
    <w:p w:rsidR="00115A82" w:rsidRDefault="004F1272">
      <w:pPr>
        <w:numPr>
          <w:ilvl w:val="0"/>
          <w:numId w:val="6"/>
        </w:numPr>
        <w:pBdr>
          <w:top w:val="nil"/>
          <w:left w:val="nil"/>
          <w:bottom w:val="nil"/>
          <w:right w:val="nil"/>
          <w:between w:val="nil"/>
        </w:pBdr>
        <w:tabs>
          <w:tab w:val="left" w:pos="882"/>
        </w:tabs>
        <w:ind w:right="938" w:firstLine="0"/>
        <w:jc w:val="both"/>
        <w:rPr>
          <w:color w:val="000000"/>
        </w:rPr>
      </w:pPr>
      <w:r>
        <w:rPr>
          <w:b/>
          <w:color w:val="000000"/>
          <w:sz w:val="24"/>
          <w:szCs w:val="24"/>
        </w:rPr>
        <w:t xml:space="preserve">Uygulama eğitim kurumu koordinatörü, </w:t>
      </w:r>
      <w:r>
        <w:rPr>
          <w:color w:val="000000"/>
          <w:sz w:val="24"/>
          <w:szCs w:val="24"/>
        </w:rPr>
        <w:t>uygulama öğrencilerinin uygulama öğretmenlerini belirler ve uygulama öğretmeni başına 4 (dört); ders başına düşen öğrenci sayısını da 2 (iki) öğrenciyi geçmeyecek şekilde planlar. Uygulama öğrencilerine eğitim kurumunu gezdirerek birimleri tanıtır ve etkinlikler hakkında bilgi verir.</w:t>
      </w:r>
    </w:p>
    <w:p w:rsidR="00115A82" w:rsidRDefault="004F1272">
      <w:pPr>
        <w:numPr>
          <w:ilvl w:val="0"/>
          <w:numId w:val="6"/>
        </w:numPr>
        <w:pBdr>
          <w:top w:val="nil"/>
          <w:left w:val="nil"/>
          <w:bottom w:val="nil"/>
          <w:right w:val="nil"/>
          <w:between w:val="nil"/>
        </w:pBdr>
        <w:tabs>
          <w:tab w:val="left" w:pos="706"/>
        </w:tabs>
        <w:ind w:right="937" w:firstLine="0"/>
        <w:jc w:val="both"/>
        <w:rPr>
          <w:color w:val="000000"/>
        </w:rPr>
      </w:pPr>
      <w:r>
        <w:rPr>
          <w:b/>
          <w:color w:val="000000"/>
          <w:sz w:val="24"/>
          <w:szCs w:val="24"/>
        </w:rPr>
        <w:t xml:space="preserve">Uygulama öğretim elemanı, </w:t>
      </w:r>
      <w:r>
        <w:rPr>
          <w:color w:val="000000"/>
          <w:sz w:val="24"/>
          <w:szCs w:val="24"/>
        </w:rPr>
        <w:t>sorumluluğuna verilen uygulama öğrencilerini, öğretmenlik uygulamalarının dayandığı temeller, uygulama programında yer alacak etkinlikler ve uyulması gereken kurallar konusunda bilgilendirir. Uygulama öğrencilerini, uygulama eğitim kurumuna götürerek kurum yöneticileri, uygulama kurum koordinatörü ve uygulama öğretmenleri ile tanıştırır. Uygulama öğretmeni ve uygulama öğrencileri ile birlikte öğretmenlik uygulaması etkinlik planlarını hazırlarlar. Her öğrencisi için her dönemde en az dört kez eğitim kurumuna giderek gözlem yapar, uygulama öğrencisi ve uygulama öğretmeniyle değerlendirmede bulunur. Uygulama öğrencisi ile her hafta eğitim kurumunda yapılan uygulamalarla ilgili gelişmeleri tartışır ve değerlendirir.</w:t>
      </w:r>
    </w:p>
    <w:p w:rsidR="00115A82" w:rsidRDefault="004F1272">
      <w:pPr>
        <w:numPr>
          <w:ilvl w:val="0"/>
          <w:numId w:val="6"/>
        </w:numPr>
        <w:pBdr>
          <w:top w:val="nil"/>
          <w:left w:val="nil"/>
          <w:bottom w:val="nil"/>
          <w:right w:val="nil"/>
          <w:between w:val="nil"/>
        </w:pBdr>
        <w:tabs>
          <w:tab w:val="left" w:pos="730"/>
        </w:tabs>
        <w:spacing w:before="1"/>
        <w:ind w:right="935" w:firstLine="0"/>
        <w:jc w:val="both"/>
        <w:rPr>
          <w:color w:val="000000"/>
        </w:rPr>
      </w:pPr>
      <w:r>
        <w:rPr>
          <w:b/>
          <w:color w:val="000000"/>
          <w:sz w:val="24"/>
          <w:szCs w:val="24"/>
        </w:rPr>
        <w:t xml:space="preserve">Uygulama öğrencileri, </w:t>
      </w:r>
      <w:r>
        <w:rPr>
          <w:color w:val="000000"/>
          <w:sz w:val="24"/>
          <w:szCs w:val="24"/>
        </w:rPr>
        <w:t>uygulama öğretim elemanı ve uygulama öğretmeninin gözetim ve rehberliğinde öğretmenlik uygulamalarının etkinlik planında belirtilen çalışmaları yerine getirir ve her etkinliğe ilişkin ayrıntılı bir çalışma raporu hazırlar. Uygulama öğrencilerinin öğretmenlik uygulamalarına planlandığı şekilde katılımı zorunludur. Ancak yasal mazereti nedeniyle eksik kalan uygulamaları uygulama öğretmeninin ders saati ve programı göz önünde bulundurularak telafi ettirilebilir. Uygulamalar sonunda, etkinlik planı çerçevesinde yürüttüğü çalışmaları ve raporları içeren dosyayı tamamlar, uygulama öğretim elemanına teslim eder.</w:t>
      </w:r>
    </w:p>
    <w:p w:rsidR="00115A82" w:rsidRDefault="004F1272">
      <w:pPr>
        <w:ind w:left="456" w:right="936"/>
        <w:jc w:val="both"/>
        <w:rPr>
          <w:sz w:val="24"/>
          <w:szCs w:val="24"/>
        </w:rPr>
      </w:pPr>
      <w:r>
        <w:rPr>
          <w:b/>
          <w:sz w:val="24"/>
          <w:szCs w:val="24"/>
        </w:rPr>
        <w:t xml:space="preserve">ğ) Uygulama öğretim elemanı ve uygulama öğretmeni, </w:t>
      </w:r>
      <w:r>
        <w:rPr>
          <w:sz w:val="24"/>
          <w:szCs w:val="24"/>
        </w:rPr>
        <w:t>her bir uygulama öğrencisi ile ilgili gözlemlerini ayrı ayrı Uygulama Öğrencisi Değerlendirme Formuna (EK-1) kaydeder. Dersten sonra uygulama öğrencisi ile yapılan çalışmaları birlikte değerlendirir.</w:t>
      </w:r>
    </w:p>
    <w:p w:rsidR="00115A82" w:rsidRDefault="004F1272">
      <w:pPr>
        <w:numPr>
          <w:ilvl w:val="0"/>
          <w:numId w:val="6"/>
        </w:numPr>
        <w:pBdr>
          <w:top w:val="nil"/>
          <w:left w:val="nil"/>
          <w:bottom w:val="nil"/>
          <w:right w:val="nil"/>
          <w:between w:val="nil"/>
        </w:pBdr>
        <w:tabs>
          <w:tab w:val="left" w:pos="776"/>
        </w:tabs>
        <w:ind w:right="940" w:firstLine="0"/>
        <w:jc w:val="both"/>
        <w:rPr>
          <w:color w:val="000000"/>
        </w:rPr>
        <w:sectPr w:rsidR="00115A82">
          <w:pgSz w:w="11910" w:h="16840"/>
          <w:pgMar w:top="1320" w:right="480" w:bottom="280" w:left="960" w:header="710" w:footer="0" w:gutter="0"/>
          <w:cols w:space="708"/>
        </w:sectPr>
      </w:pPr>
      <w:r>
        <w:rPr>
          <w:b/>
          <w:color w:val="000000"/>
          <w:sz w:val="24"/>
          <w:szCs w:val="24"/>
        </w:rPr>
        <w:t>Uygulama öğrencisinin başarısı</w:t>
      </w:r>
      <w:r>
        <w:rPr>
          <w:color w:val="000000"/>
          <w:sz w:val="24"/>
          <w:szCs w:val="24"/>
        </w:rPr>
        <w:t>, derse devam durumu ve öğretmenlik uygulamasında gerçekleştirdiği etkinlikler bağlamında uygulama öğretim elemanı ve uygulama öğretmeni tarafından değerlendirilir. Uygulama öğretmeni ve uygulama öğretim elemanı uygulama öğrencisi değerlendirmelerini Uygulama Öğrencisi Değerlendirme Sistemi’ne sonuç ve genel</w:t>
      </w:r>
    </w:p>
    <w:p w:rsidR="00115A82" w:rsidRDefault="004F1272">
      <w:pPr>
        <w:pBdr>
          <w:top w:val="nil"/>
          <w:left w:val="nil"/>
          <w:bottom w:val="nil"/>
          <w:right w:val="nil"/>
          <w:between w:val="nil"/>
        </w:pBdr>
        <w:spacing w:before="81"/>
        <w:ind w:left="456" w:right="941"/>
        <w:jc w:val="both"/>
        <w:rPr>
          <w:color w:val="000000"/>
          <w:sz w:val="24"/>
          <w:szCs w:val="24"/>
        </w:rPr>
      </w:pPr>
      <w:proofErr w:type="gramStart"/>
      <w:r>
        <w:rPr>
          <w:color w:val="000000"/>
          <w:sz w:val="24"/>
          <w:szCs w:val="24"/>
        </w:rPr>
        <w:lastRenderedPageBreak/>
        <w:t>değerlendirmelerini</w:t>
      </w:r>
      <w:proofErr w:type="gramEnd"/>
      <w:r>
        <w:rPr>
          <w:color w:val="000000"/>
          <w:sz w:val="24"/>
          <w:szCs w:val="24"/>
        </w:rPr>
        <w:t xml:space="preserve"> birlikte kaydeder. Uygulama öğretim elemanı bu değerlendirmeleri bölüm koordinatörüne teslim eder. Uygulama öğrencileri, uygulama yaptıkları eğitim kurumlarında mazeretsiz devamsızlık yaparsa ilişiği kesilerek başarısız sayılır.</w:t>
      </w:r>
    </w:p>
    <w:p w:rsidR="00115A82" w:rsidRDefault="00115A82">
      <w:pPr>
        <w:pBdr>
          <w:top w:val="nil"/>
          <w:left w:val="nil"/>
          <w:bottom w:val="nil"/>
          <w:right w:val="nil"/>
          <w:between w:val="nil"/>
        </w:pBdr>
        <w:rPr>
          <w:color w:val="000000"/>
          <w:sz w:val="26"/>
          <w:szCs w:val="26"/>
        </w:rPr>
      </w:pPr>
    </w:p>
    <w:p w:rsidR="00115A82" w:rsidRDefault="004F1272">
      <w:pPr>
        <w:pStyle w:val="Balk1"/>
        <w:spacing w:before="202"/>
        <w:ind w:left="3555" w:hanging="2197"/>
        <w:jc w:val="left"/>
      </w:pPr>
      <w:r>
        <w:t>OKULLARDA REHBERLİK VE PSİKOLOJİK DANIŞMA UYGULAMASI DERSİ</w:t>
      </w:r>
    </w:p>
    <w:p w:rsidR="00115A82" w:rsidRDefault="00115A82">
      <w:pPr>
        <w:pBdr>
          <w:top w:val="nil"/>
          <w:left w:val="nil"/>
          <w:bottom w:val="nil"/>
          <w:right w:val="nil"/>
          <w:between w:val="nil"/>
        </w:pBdr>
        <w:rPr>
          <w:b/>
          <w:color w:val="000000"/>
          <w:sz w:val="30"/>
          <w:szCs w:val="30"/>
        </w:rPr>
      </w:pPr>
    </w:p>
    <w:p w:rsidR="00115A82" w:rsidRDefault="004F1272">
      <w:pPr>
        <w:pBdr>
          <w:top w:val="nil"/>
          <w:left w:val="nil"/>
          <w:bottom w:val="nil"/>
          <w:right w:val="nil"/>
          <w:between w:val="nil"/>
        </w:pBdr>
        <w:spacing w:before="210"/>
        <w:ind w:left="456" w:right="936"/>
        <w:jc w:val="both"/>
        <w:rPr>
          <w:color w:val="000000"/>
          <w:sz w:val="24"/>
          <w:szCs w:val="24"/>
        </w:rPr>
      </w:pPr>
      <w:r>
        <w:rPr>
          <w:color w:val="000000"/>
          <w:sz w:val="24"/>
          <w:szCs w:val="24"/>
        </w:rPr>
        <w:t>Okullarda rehberlik ve psikolojik danışma uygulaması, psikolojik danışman adayının kazanmış olduğu bilgi ve becerilerini bir okul ortamında deneyip geliştirebilmesi ve mesleğinin gerektirdiği özellikleri kazanabilmesi için planlanan 2 saat teorik ve 6 saat uygulamalı bir derstir. Öğrenciler, bu derste dönem sonunda teslim etmek üzere birer uygulama dosyası hazırlayacaktır.</w:t>
      </w:r>
    </w:p>
    <w:p w:rsidR="00115A82" w:rsidRDefault="00115A82">
      <w:pPr>
        <w:pBdr>
          <w:top w:val="nil"/>
          <w:left w:val="nil"/>
          <w:bottom w:val="nil"/>
          <w:right w:val="nil"/>
          <w:between w:val="nil"/>
        </w:pBdr>
        <w:spacing w:before="10"/>
        <w:rPr>
          <w:color w:val="000000"/>
          <w:sz w:val="34"/>
          <w:szCs w:val="34"/>
        </w:rPr>
      </w:pPr>
    </w:p>
    <w:p w:rsidR="00115A82" w:rsidRDefault="004F1272">
      <w:pPr>
        <w:pStyle w:val="Balk2"/>
        <w:spacing w:before="1"/>
        <w:ind w:left="456"/>
        <w:jc w:val="both"/>
      </w:pPr>
      <w:r>
        <w:t>Fakültedeki iki saatlik teorik derslerin işlenişi;</w:t>
      </w:r>
    </w:p>
    <w:p w:rsidR="00115A82" w:rsidRDefault="00115A82">
      <w:pPr>
        <w:pBdr>
          <w:top w:val="nil"/>
          <w:left w:val="nil"/>
          <w:bottom w:val="nil"/>
          <w:right w:val="nil"/>
          <w:between w:val="nil"/>
        </w:pBdr>
        <w:spacing w:before="11"/>
        <w:rPr>
          <w:b/>
          <w:color w:val="000000"/>
          <w:sz w:val="23"/>
          <w:szCs w:val="23"/>
        </w:rPr>
      </w:pPr>
    </w:p>
    <w:p w:rsidR="00115A82" w:rsidRDefault="004F1272">
      <w:pPr>
        <w:numPr>
          <w:ilvl w:val="1"/>
          <w:numId w:val="6"/>
        </w:numPr>
        <w:pBdr>
          <w:top w:val="nil"/>
          <w:left w:val="nil"/>
          <w:bottom w:val="nil"/>
          <w:right w:val="nil"/>
          <w:between w:val="nil"/>
        </w:pBdr>
        <w:tabs>
          <w:tab w:val="left" w:pos="1217"/>
          <w:tab w:val="left" w:pos="1218"/>
        </w:tabs>
        <w:spacing w:line="237" w:lineRule="auto"/>
        <w:ind w:right="933"/>
        <w:rPr>
          <w:color w:val="000000"/>
        </w:rPr>
      </w:pPr>
      <w:r>
        <w:rPr>
          <w:color w:val="000000"/>
          <w:sz w:val="24"/>
          <w:szCs w:val="24"/>
        </w:rPr>
        <w:t>Uygulama okulunda yapılanların öğretim elemanlarının gözetiminde tartışılması ve psikolojik danışman adaylarının uygulama okulunda izlenmesi,</w:t>
      </w:r>
    </w:p>
    <w:p w:rsidR="00115A82" w:rsidRDefault="004F1272">
      <w:pPr>
        <w:pStyle w:val="Balk2"/>
        <w:spacing w:before="125"/>
        <w:ind w:left="456"/>
      </w:pPr>
      <w:r>
        <w:t>Amaç</w:t>
      </w:r>
    </w:p>
    <w:p w:rsidR="00115A82" w:rsidRDefault="004F1272">
      <w:pPr>
        <w:pBdr>
          <w:top w:val="nil"/>
          <w:left w:val="nil"/>
          <w:bottom w:val="nil"/>
          <w:right w:val="nil"/>
          <w:between w:val="nil"/>
        </w:pBdr>
        <w:spacing w:before="115"/>
        <w:ind w:left="456" w:right="933"/>
        <w:rPr>
          <w:color w:val="000000"/>
          <w:sz w:val="24"/>
          <w:szCs w:val="24"/>
        </w:rPr>
      </w:pPr>
      <w:r>
        <w:rPr>
          <w:color w:val="000000"/>
          <w:sz w:val="24"/>
          <w:szCs w:val="24"/>
        </w:rPr>
        <w:t>Öğretmenlik uygulaması dersi tamamlandığında psikolojik danışman adayları aşağıdaki nitelikleri kazanmış olmalıdır:</w:t>
      </w:r>
    </w:p>
    <w:p w:rsidR="00115A82" w:rsidRDefault="004F1272">
      <w:pPr>
        <w:numPr>
          <w:ilvl w:val="0"/>
          <w:numId w:val="4"/>
        </w:numPr>
        <w:pBdr>
          <w:top w:val="nil"/>
          <w:left w:val="nil"/>
          <w:bottom w:val="nil"/>
          <w:right w:val="nil"/>
          <w:between w:val="nil"/>
        </w:pBdr>
        <w:tabs>
          <w:tab w:val="left" w:pos="1170"/>
        </w:tabs>
        <w:ind w:right="933"/>
        <w:jc w:val="both"/>
        <w:rPr>
          <w:color w:val="000000"/>
        </w:rPr>
      </w:pPr>
      <w:r>
        <w:rPr>
          <w:color w:val="000000"/>
          <w:sz w:val="24"/>
          <w:szCs w:val="24"/>
        </w:rPr>
        <w:t>Okul psikolojik danışmanının ve öğretim elemanının gözetimi altında, okul psikolojik danışma ve rehberlik servisinin faaliyetlerinin düzenlenmesine ve uygulanmasına ilişkin bir anlayışa sahip olma</w:t>
      </w:r>
      <w:r>
        <w:rPr>
          <w:color w:val="333333"/>
          <w:sz w:val="24"/>
          <w:szCs w:val="24"/>
        </w:rPr>
        <w:t>,</w:t>
      </w:r>
    </w:p>
    <w:p w:rsidR="00115A82" w:rsidRDefault="004F1272">
      <w:pPr>
        <w:numPr>
          <w:ilvl w:val="0"/>
          <w:numId w:val="4"/>
        </w:numPr>
        <w:pBdr>
          <w:top w:val="nil"/>
          <w:left w:val="nil"/>
          <w:bottom w:val="nil"/>
          <w:right w:val="nil"/>
          <w:between w:val="nil"/>
        </w:pBdr>
        <w:tabs>
          <w:tab w:val="left" w:pos="1170"/>
        </w:tabs>
        <w:ind w:right="937"/>
        <w:jc w:val="both"/>
        <w:rPr>
          <w:color w:val="000000"/>
        </w:rPr>
      </w:pPr>
      <w:r>
        <w:rPr>
          <w:color w:val="000000"/>
          <w:sz w:val="24"/>
          <w:szCs w:val="24"/>
        </w:rPr>
        <w:t>Uygulama okulunda farklı sınıf düzeylerinde rehberlik faaliyetlerini gerçekleştirerek psikolojik danışmanlık mesleğinin yeterliklerini geliştirebilme,</w:t>
      </w:r>
    </w:p>
    <w:p w:rsidR="00115A82" w:rsidRDefault="004F1272">
      <w:pPr>
        <w:numPr>
          <w:ilvl w:val="0"/>
          <w:numId w:val="4"/>
        </w:numPr>
        <w:pBdr>
          <w:top w:val="nil"/>
          <w:left w:val="nil"/>
          <w:bottom w:val="nil"/>
          <w:right w:val="nil"/>
          <w:between w:val="nil"/>
        </w:pBdr>
        <w:tabs>
          <w:tab w:val="left" w:pos="1170"/>
        </w:tabs>
        <w:ind w:right="934"/>
        <w:jc w:val="both"/>
        <w:rPr>
          <w:color w:val="000000"/>
        </w:rPr>
      </w:pPr>
      <w:r>
        <w:rPr>
          <w:color w:val="000000"/>
          <w:sz w:val="24"/>
          <w:szCs w:val="24"/>
        </w:rPr>
        <w:t>Kendi alanının okul ve sınıf yıllık programını anlayabilmeli, rehberlik etkinliklerini değerlendirebilmeli,</w:t>
      </w:r>
    </w:p>
    <w:p w:rsidR="00115A82" w:rsidRDefault="004F1272">
      <w:pPr>
        <w:numPr>
          <w:ilvl w:val="0"/>
          <w:numId w:val="4"/>
        </w:numPr>
        <w:pBdr>
          <w:top w:val="nil"/>
          <w:left w:val="nil"/>
          <w:bottom w:val="nil"/>
          <w:right w:val="nil"/>
          <w:between w:val="nil"/>
        </w:pBdr>
        <w:tabs>
          <w:tab w:val="left" w:pos="1170"/>
        </w:tabs>
        <w:ind w:right="936"/>
        <w:jc w:val="both"/>
        <w:rPr>
          <w:color w:val="000000"/>
        </w:rPr>
      </w:pPr>
      <w:r>
        <w:rPr>
          <w:color w:val="000000"/>
          <w:sz w:val="24"/>
          <w:szCs w:val="24"/>
        </w:rPr>
        <w:t>Okullarda rehberlik ve psikolojik danışma uygulaması sırasında kazanmış olduğu deneyimleri arkadaşları ve uygulama öğretim elemanı ile paylaşarak kendisini bu yönde geliştirebilme.</w:t>
      </w:r>
    </w:p>
    <w:p w:rsidR="00115A82" w:rsidRDefault="00115A82">
      <w:pPr>
        <w:pBdr>
          <w:top w:val="nil"/>
          <w:left w:val="nil"/>
          <w:bottom w:val="nil"/>
          <w:right w:val="nil"/>
          <w:between w:val="nil"/>
        </w:pBdr>
        <w:spacing w:before="5"/>
        <w:rPr>
          <w:color w:val="000000"/>
          <w:sz w:val="24"/>
          <w:szCs w:val="24"/>
        </w:rPr>
      </w:pPr>
    </w:p>
    <w:p w:rsidR="00115A82" w:rsidRDefault="004F1272">
      <w:pPr>
        <w:pStyle w:val="Balk2"/>
        <w:ind w:left="456"/>
      </w:pPr>
      <w:r>
        <w:t>Kapsam</w:t>
      </w:r>
    </w:p>
    <w:p w:rsidR="00115A82" w:rsidRDefault="00115A82">
      <w:pPr>
        <w:pBdr>
          <w:top w:val="nil"/>
          <w:left w:val="nil"/>
          <w:bottom w:val="nil"/>
          <w:right w:val="nil"/>
          <w:between w:val="nil"/>
        </w:pBdr>
        <w:spacing w:before="7"/>
        <w:rPr>
          <w:b/>
          <w:color w:val="000000"/>
          <w:sz w:val="23"/>
          <w:szCs w:val="23"/>
        </w:rPr>
      </w:pPr>
    </w:p>
    <w:p w:rsidR="00115A82" w:rsidRDefault="004F1272">
      <w:pPr>
        <w:pBdr>
          <w:top w:val="nil"/>
          <w:left w:val="nil"/>
          <w:bottom w:val="nil"/>
          <w:right w:val="nil"/>
          <w:between w:val="nil"/>
        </w:pBdr>
        <w:spacing w:before="1"/>
        <w:ind w:left="456" w:right="935"/>
        <w:jc w:val="both"/>
        <w:rPr>
          <w:color w:val="000000"/>
          <w:sz w:val="24"/>
          <w:szCs w:val="24"/>
        </w:rPr>
      </w:pPr>
      <w:r>
        <w:rPr>
          <w:color w:val="000000"/>
          <w:sz w:val="24"/>
          <w:szCs w:val="24"/>
        </w:rPr>
        <w:t xml:space="preserve">Teorik kısmı fakültede, 6 saatlik uygulama kısmı uygulama okulunda olmak üzere toplam 8 saat 5 kredilik bir derstir. Bir dönem boyunca psikolojik danışman adayından alanıyla ilgili farklı çalışmalar planlaması ve yürütmesi istenir. </w:t>
      </w:r>
      <w:proofErr w:type="gramStart"/>
      <w:r>
        <w:rPr>
          <w:color w:val="000000"/>
          <w:sz w:val="24"/>
          <w:szCs w:val="24"/>
        </w:rPr>
        <w:t>Örneğin; kişisel, eğitsel ve mesleki/kariyer rehberlik alanlarında birer rehberlik etkinliği uygulamaları gibi.</w:t>
      </w:r>
      <w:proofErr w:type="gramEnd"/>
    </w:p>
    <w:p w:rsidR="00115A82" w:rsidRDefault="004F1272">
      <w:pPr>
        <w:pBdr>
          <w:top w:val="nil"/>
          <w:left w:val="nil"/>
          <w:bottom w:val="nil"/>
          <w:right w:val="nil"/>
          <w:between w:val="nil"/>
        </w:pBdr>
        <w:ind w:left="456" w:right="935"/>
        <w:jc w:val="both"/>
        <w:rPr>
          <w:color w:val="000000"/>
          <w:sz w:val="24"/>
          <w:szCs w:val="24"/>
        </w:rPr>
      </w:pPr>
      <w:r>
        <w:rPr>
          <w:color w:val="000000"/>
          <w:sz w:val="24"/>
          <w:szCs w:val="24"/>
        </w:rPr>
        <w:t>Rehberlik etkinlikleri için uygulama rehber öğretmeni/psikolojik danışmanı ile önceden anlaşılarak etkinlik yapılacak sınıf ve rehberlik etkinliği belirlenir. Plânlama, kaynak araştırması, ders plânının hazırlanması, araç-gereç temini, konu ile ilgili değerlendirme sorularının hazırlanması gibi süreçler tamamlanarak rehberlik etkinliği gerçekleştirilir. Daha sonra ders ile ilgili düşünceler, yapılanlar ve yapılamayanlar, psikolojik danışmanın/rehber öğretmeni tavsiye ve eleştirileri gibi hususlar bir rapor haline getirilerek öğretim elemanına sunulur. Psikolojik danışman adayından okulda yapması istenen çalışmalar şunlardır:</w:t>
      </w:r>
    </w:p>
    <w:p w:rsidR="00115A82" w:rsidRDefault="00115A82">
      <w:pPr>
        <w:pBdr>
          <w:top w:val="nil"/>
          <w:left w:val="nil"/>
          <w:bottom w:val="nil"/>
          <w:right w:val="nil"/>
          <w:between w:val="nil"/>
        </w:pBdr>
        <w:rPr>
          <w:color w:val="000000"/>
          <w:sz w:val="24"/>
          <w:szCs w:val="24"/>
        </w:rPr>
      </w:pPr>
    </w:p>
    <w:p w:rsidR="00115A82" w:rsidRDefault="004F1272">
      <w:pPr>
        <w:numPr>
          <w:ilvl w:val="1"/>
          <w:numId w:val="4"/>
        </w:numPr>
        <w:pBdr>
          <w:top w:val="nil"/>
          <w:left w:val="nil"/>
          <w:bottom w:val="nil"/>
          <w:right w:val="nil"/>
          <w:between w:val="nil"/>
        </w:pBdr>
        <w:tabs>
          <w:tab w:val="left" w:pos="1872"/>
          <w:tab w:val="left" w:pos="1873"/>
        </w:tabs>
        <w:ind w:hanging="709"/>
        <w:jc w:val="both"/>
        <w:rPr>
          <w:color w:val="000000"/>
        </w:rPr>
      </w:pPr>
      <w:r>
        <w:rPr>
          <w:color w:val="000000"/>
          <w:sz w:val="24"/>
          <w:szCs w:val="24"/>
        </w:rPr>
        <w:t>Özellikle o gün yapacağı çalışmalarla ile ilgili son hazırlıkları yapmak,</w:t>
      </w:r>
    </w:p>
    <w:p w:rsidR="00115A82" w:rsidRDefault="004F1272">
      <w:pPr>
        <w:numPr>
          <w:ilvl w:val="1"/>
          <w:numId w:val="4"/>
        </w:numPr>
        <w:pBdr>
          <w:top w:val="nil"/>
          <w:left w:val="nil"/>
          <w:bottom w:val="nil"/>
          <w:right w:val="nil"/>
          <w:between w:val="nil"/>
        </w:pBdr>
        <w:tabs>
          <w:tab w:val="left" w:pos="1872"/>
          <w:tab w:val="left" w:pos="1873"/>
        </w:tabs>
        <w:ind w:hanging="709"/>
        <w:jc w:val="both"/>
        <w:rPr>
          <w:color w:val="000000"/>
        </w:rPr>
        <w:sectPr w:rsidR="00115A82">
          <w:pgSz w:w="11910" w:h="16840"/>
          <w:pgMar w:top="1320" w:right="480" w:bottom="280" w:left="960" w:header="710" w:footer="0" w:gutter="0"/>
          <w:cols w:space="708"/>
        </w:sectPr>
      </w:pPr>
      <w:r>
        <w:rPr>
          <w:color w:val="000000"/>
          <w:sz w:val="24"/>
          <w:szCs w:val="24"/>
        </w:rPr>
        <w:t>Yapacağı çalışmayla ilgili materyalleri hazırlamak,</w:t>
      </w:r>
    </w:p>
    <w:p w:rsidR="00115A82" w:rsidRDefault="004F1272">
      <w:pPr>
        <w:numPr>
          <w:ilvl w:val="1"/>
          <w:numId w:val="4"/>
        </w:numPr>
        <w:pBdr>
          <w:top w:val="nil"/>
          <w:left w:val="nil"/>
          <w:bottom w:val="nil"/>
          <w:right w:val="nil"/>
          <w:between w:val="nil"/>
        </w:pBdr>
        <w:tabs>
          <w:tab w:val="left" w:pos="1872"/>
          <w:tab w:val="left" w:pos="1873"/>
          <w:tab w:val="left" w:pos="2805"/>
          <w:tab w:val="left" w:pos="4047"/>
          <w:tab w:val="left" w:pos="4718"/>
          <w:tab w:val="left" w:pos="5531"/>
          <w:tab w:val="left" w:pos="6695"/>
          <w:tab w:val="left" w:pos="7522"/>
        </w:tabs>
        <w:spacing w:before="81"/>
        <w:ind w:left="1176" w:right="935" w:hanging="12"/>
        <w:jc w:val="both"/>
        <w:rPr>
          <w:color w:val="000000"/>
        </w:rPr>
      </w:pPr>
      <w:r>
        <w:rPr>
          <w:color w:val="000000"/>
          <w:sz w:val="24"/>
          <w:szCs w:val="24"/>
        </w:rPr>
        <w:lastRenderedPageBreak/>
        <w:t>Yaptığı</w:t>
      </w:r>
      <w:r>
        <w:rPr>
          <w:color w:val="000000"/>
          <w:sz w:val="24"/>
          <w:szCs w:val="24"/>
        </w:rPr>
        <w:tab/>
        <w:t>çalışmayla</w:t>
      </w:r>
      <w:r>
        <w:rPr>
          <w:color w:val="000000"/>
          <w:sz w:val="24"/>
          <w:szCs w:val="24"/>
        </w:rPr>
        <w:tab/>
        <w:t>ilgili</w:t>
      </w:r>
      <w:r>
        <w:rPr>
          <w:color w:val="000000"/>
          <w:sz w:val="24"/>
          <w:szCs w:val="24"/>
        </w:rPr>
        <w:tab/>
        <w:t>olarak</w:t>
      </w:r>
      <w:r>
        <w:rPr>
          <w:color w:val="000000"/>
          <w:sz w:val="24"/>
          <w:szCs w:val="24"/>
        </w:rPr>
        <w:tab/>
        <w:t>uygulama</w:t>
      </w:r>
      <w:r>
        <w:rPr>
          <w:color w:val="000000"/>
          <w:sz w:val="24"/>
          <w:szCs w:val="24"/>
        </w:rPr>
        <w:tab/>
        <w:t>rehber</w:t>
      </w:r>
      <w:r>
        <w:rPr>
          <w:color w:val="000000"/>
          <w:sz w:val="24"/>
          <w:szCs w:val="24"/>
        </w:rPr>
        <w:tab/>
        <w:t>öğretmeni/psikolojik danışmanı ile görüşmek,</w:t>
      </w:r>
    </w:p>
    <w:p w:rsidR="00115A82" w:rsidRDefault="00115A82">
      <w:pPr>
        <w:pBdr>
          <w:top w:val="nil"/>
          <w:left w:val="nil"/>
          <w:bottom w:val="nil"/>
          <w:right w:val="nil"/>
          <w:between w:val="nil"/>
        </w:pBdr>
        <w:spacing w:before="1"/>
        <w:rPr>
          <w:color w:val="000000"/>
          <w:sz w:val="24"/>
          <w:szCs w:val="24"/>
        </w:rPr>
      </w:pPr>
    </w:p>
    <w:p w:rsidR="00115A82" w:rsidRDefault="004F1272">
      <w:pPr>
        <w:pBdr>
          <w:top w:val="nil"/>
          <w:left w:val="nil"/>
          <w:bottom w:val="nil"/>
          <w:right w:val="nil"/>
          <w:between w:val="nil"/>
        </w:pBdr>
        <w:ind w:left="456" w:right="934"/>
        <w:jc w:val="both"/>
        <w:rPr>
          <w:color w:val="000000"/>
          <w:sz w:val="24"/>
          <w:szCs w:val="24"/>
        </w:rPr>
      </w:pPr>
      <w:r>
        <w:rPr>
          <w:color w:val="000000"/>
          <w:sz w:val="24"/>
          <w:szCs w:val="24"/>
        </w:rPr>
        <w:t>Kısaca psikolojik danışman adayı okulda gününü gözden geçirir, değerlendirir ve plânlamalar yapar. Zamanı kalırsa uygulama rehber öğretmeninin/psikolojik danışmanın yapacağı diğer çalışmaları izler. Psikolojik danışman adayının okulda geçireceği bu zamanı nasıl kullanacağı kuşkusuz onun okuldaki uygulama programına bağlı olacaktır.</w:t>
      </w:r>
    </w:p>
    <w:p w:rsidR="00115A82" w:rsidRDefault="00115A82">
      <w:pPr>
        <w:pBdr>
          <w:top w:val="nil"/>
          <w:left w:val="nil"/>
          <w:bottom w:val="nil"/>
          <w:right w:val="nil"/>
          <w:between w:val="nil"/>
        </w:pBdr>
        <w:rPr>
          <w:color w:val="000000"/>
          <w:sz w:val="24"/>
          <w:szCs w:val="24"/>
        </w:rPr>
      </w:pPr>
    </w:p>
    <w:p w:rsidR="00115A82" w:rsidRDefault="004F1272">
      <w:pPr>
        <w:pBdr>
          <w:top w:val="nil"/>
          <w:left w:val="nil"/>
          <w:bottom w:val="nil"/>
          <w:right w:val="nil"/>
          <w:between w:val="nil"/>
        </w:pBdr>
        <w:ind w:left="456" w:right="936"/>
        <w:jc w:val="both"/>
        <w:rPr>
          <w:color w:val="000000"/>
          <w:sz w:val="24"/>
          <w:szCs w:val="24"/>
        </w:rPr>
      </w:pPr>
      <w:r>
        <w:rPr>
          <w:color w:val="000000"/>
          <w:sz w:val="24"/>
          <w:szCs w:val="24"/>
        </w:rPr>
        <w:t>Uygulama öğretim elemanı öğretmen adayı ile teorik dersinde okullarda yapılan uygulamalarla ilgili gelişmeleri tartışır ve değerlendirmeler yapar, ayrıca uygulama okullarına giderek psikolojik danışman adayını izler ve psikolojik danışman adayının gelişmesine katkı sağlayacak yapıcı önerilerde bulunur.</w:t>
      </w:r>
    </w:p>
    <w:p w:rsidR="00115A82" w:rsidRDefault="00115A82">
      <w:pPr>
        <w:pBdr>
          <w:top w:val="nil"/>
          <w:left w:val="nil"/>
          <w:bottom w:val="nil"/>
          <w:right w:val="nil"/>
          <w:between w:val="nil"/>
        </w:pBdr>
        <w:rPr>
          <w:color w:val="000000"/>
          <w:sz w:val="24"/>
          <w:szCs w:val="24"/>
        </w:rPr>
      </w:pPr>
    </w:p>
    <w:p w:rsidR="00115A82" w:rsidRDefault="004F1272">
      <w:pPr>
        <w:pBdr>
          <w:top w:val="nil"/>
          <w:left w:val="nil"/>
          <w:bottom w:val="nil"/>
          <w:right w:val="nil"/>
          <w:between w:val="nil"/>
        </w:pBdr>
        <w:spacing w:before="1"/>
        <w:ind w:left="456" w:right="933"/>
        <w:jc w:val="both"/>
        <w:rPr>
          <w:color w:val="000000"/>
          <w:sz w:val="24"/>
          <w:szCs w:val="24"/>
        </w:rPr>
      </w:pPr>
      <w:r>
        <w:rPr>
          <w:color w:val="000000"/>
          <w:sz w:val="24"/>
          <w:szCs w:val="24"/>
        </w:rPr>
        <w:t>Bu süreçte, uygulama öğretim elemanı ve uygulama rehber öğretmeni/psikolojik danışmanı psikolojik danışman adayına yardım ve destek sağlar ve psikolojik danışman adayı ile yakın işbirliği yapar. Psikolojik danışman adayı uygulama rehber öğretmeni/psikolojik danışmanı ve uygulama öğretim elemanı ile yaptığı görüşmelerde üzerinde durulan noktaları, bunlarla ilgili önerileri dikkate alır, bu öneriler üzerinde düşünür ve çalışmalarını bunları dikkate alarak devam ettirir.</w:t>
      </w:r>
    </w:p>
    <w:p w:rsidR="00115A82" w:rsidRDefault="00115A82">
      <w:pPr>
        <w:pBdr>
          <w:top w:val="nil"/>
          <w:left w:val="nil"/>
          <w:bottom w:val="nil"/>
          <w:right w:val="nil"/>
          <w:between w:val="nil"/>
        </w:pBdr>
        <w:spacing w:before="4"/>
        <w:rPr>
          <w:color w:val="000000"/>
          <w:sz w:val="24"/>
          <w:szCs w:val="24"/>
        </w:rPr>
      </w:pPr>
    </w:p>
    <w:p w:rsidR="00115A82" w:rsidRDefault="004F1272">
      <w:pPr>
        <w:pStyle w:val="Balk2"/>
        <w:spacing w:before="1"/>
        <w:ind w:left="456"/>
      </w:pPr>
      <w:r>
        <w:t>İşleyiş</w:t>
      </w:r>
    </w:p>
    <w:p w:rsidR="00115A82" w:rsidRDefault="00115A82">
      <w:pPr>
        <w:pBdr>
          <w:top w:val="nil"/>
          <w:left w:val="nil"/>
          <w:bottom w:val="nil"/>
          <w:right w:val="nil"/>
          <w:between w:val="nil"/>
        </w:pBdr>
        <w:spacing w:before="6"/>
        <w:rPr>
          <w:b/>
          <w:color w:val="000000"/>
          <w:sz w:val="23"/>
          <w:szCs w:val="23"/>
        </w:rPr>
      </w:pPr>
    </w:p>
    <w:p w:rsidR="00115A82" w:rsidRDefault="004F1272">
      <w:pPr>
        <w:numPr>
          <w:ilvl w:val="0"/>
          <w:numId w:val="2"/>
        </w:numPr>
        <w:pBdr>
          <w:top w:val="nil"/>
          <w:left w:val="nil"/>
          <w:bottom w:val="nil"/>
          <w:right w:val="nil"/>
          <w:between w:val="nil"/>
        </w:pBdr>
        <w:tabs>
          <w:tab w:val="left" w:pos="997"/>
        </w:tabs>
        <w:ind w:right="935"/>
        <w:jc w:val="both"/>
        <w:rPr>
          <w:color w:val="000000"/>
        </w:rPr>
      </w:pPr>
      <w:r>
        <w:rPr>
          <w:color w:val="000000"/>
          <w:sz w:val="24"/>
          <w:szCs w:val="24"/>
        </w:rPr>
        <w:t>Eğitim Fakültelerinin okullarda rehberlik ve psikolojik danışma uygulaması dersi kapsamındaki psikolojik danışman adayları uygulaması yapmak üzere seçilmiş okullara haftada 6 saat gider. Ayrıca uygulamasını değerlendirmek amacıyla öğretim elemanı ile görüşmeler yapar.</w:t>
      </w:r>
    </w:p>
    <w:p w:rsidR="00115A82" w:rsidRDefault="004F1272">
      <w:pPr>
        <w:numPr>
          <w:ilvl w:val="0"/>
          <w:numId w:val="2"/>
        </w:numPr>
        <w:pBdr>
          <w:top w:val="nil"/>
          <w:left w:val="nil"/>
          <w:bottom w:val="nil"/>
          <w:right w:val="nil"/>
          <w:between w:val="nil"/>
        </w:pBdr>
        <w:tabs>
          <w:tab w:val="left" w:pos="997"/>
        </w:tabs>
        <w:spacing w:before="1"/>
        <w:ind w:right="938"/>
        <w:jc w:val="both"/>
        <w:rPr>
          <w:color w:val="000000"/>
        </w:rPr>
      </w:pPr>
      <w:r>
        <w:rPr>
          <w:color w:val="000000"/>
          <w:sz w:val="24"/>
          <w:szCs w:val="24"/>
        </w:rPr>
        <w:t>Fakülte uygulama koordinatörü, bölüm uygulama koordinatörünce belirlenen psikolojik danışman adayları sayısı, adları ile uygulamadan sorumlu öğretim elemanları ve seçilmiş uygulama okullarının adlarını liste halinde milli eğitim müdürlüklerine bildirir.</w:t>
      </w:r>
    </w:p>
    <w:p w:rsidR="00115A82" w:rsidRDefault="004F1272">
      <w:pPr>
        <w:numPr>
          <w:ilvl w:val="0"/>
          <w:numId w:val="2"/>
        </w:numPr>
        <w:pBdr>
          <w:top w:val="nil"/>
          <w:left w:val="nil"/>
          <w:bottom w:val="nil"/>
          <w:right w:val="nil"/>
          <w:between w:val="nil"/>
        </w:pBdr>
        <w:tabs>
          <w:tab w:val="left" w:pos="997"/>
        </w:tabs>
        <w:ind w:right="944"/>
        <w:jc w:val="both"/>
        <w:rPr>
          <w:color w:val="000000"/>
        </w:rPr>
      </w:pPr>
      <w:r>
        <w:rPr>
          <w:color w:val="000000"/>
          <w:sz w:val="24"/>
          <w:szCs w:val="24"/>
        </w:rPr>
        <w:t>Milli eğitim müdürlükleri de onayladıkları listeleri, ilgili uygulama okullarına ve fakülte uygulama koordinatörüne gönderir.</w:t>
      </w:r>
    </w:p>
    <w:p w:rsidR="00115A82" w:rsidRDefault="004F1272">
      <w:pPr>
        <w:numPr>
          <w:ilvl w:val="0"/>
          <w:numId w:val="2"/>
        </w:numPr>
        <w:pBdr>
          <w:top w:val="nil"/>
          <w:left w:val="nil"/>
          <w:bottom w:val="nil"/>
          <w:right w:val="nil"/>
          <w:between w:val="nil"/>
        </w:pBdr>
        <w:tabs>
          <w:tab w:val="left" w:pos="997"/>
        </w:tabs>
        <w:ind w:right="936"/>
        <w:jc w:val="both"/>
        <w:rPr>
          <w:color w:val="000000"/>
        </w:rPr>
      </w:pPr>
      <w:r>
        <w:rPr>
          <w:color w:val="000000"/>
          <w:sz w:val="24"/>
          <w:szCs w:val="24"/>
        </w:rPr>
        <w:t>Fakülte uygulama koordinatörü, milli eğitim müdürlüklerince onaylanan öğretmen adaylarının adları ile uygulamadan sorumlu öğretim elemanlarının adlarını seçilmiş uygulama okullarına yazılı olarak bildirir.</w:t>
      </w:r>
    </w:p>
    <w:p w:rsidR="00115A82" w:rsidRDefault="004F1272">
      <w:pPr>
        <w:numPr>
          <w:ilvl w:val="0"/>
          <w:numId w:val="2"/>
        </w:numPr>
        <w:pBdr>
          <w:top w:val="nil"/>
          <w:left w:val="nil"/>
          <w:bottom w:val="nil"/>
          <w:right w:val="nil"/>
          <w:between w:val="nil"/>
        </w:pBdr>
        <w:tabs>
          <w:tab w:val="left" w:pos="997"/>
        </w:tabs>
        <w:ind w:right="937"/>
        <w:jc w:val="both"/>
        <w:rPr>
          <w:color w:val="000000"/>
        </w:rPr>
      </w:pPr>
      <w:r>
        <w:rPr>
          <w:color w:val="000000"/>
          <w:sz w:val="24"/>
          <w:szCs w:val="24"/>
        </w:rPr>
        <w:t>Uygulama okulu koordinatörü, fakülte uygulama koordinatörünün gönderdiği psikolojik danışman adaylarının ve uygulamadan sorumlu öğretim elemanlarının listesini ilgili alan uygulama rehber öğretmenlerine dağıtır ve onlarla birlikte öğretmenlik uygulaması programını ve takvimini hazırlar.</w:t>
      </w:r>
    </w:p>
    <w:p w:rsidR="00115A82" w:rsidRDefault="004F1272">
      <w:pPr>
        <w:numPr>
          <w:ilvl w:val="0"/>
          <w:numId w:val="2"/>
        </w:numPr>
        <w:pBdr>
          <w:top w:val="nil"/>
          <w:left w:val="nil"/>
          <w:bottom w:val="nil"/>
          <w:right w:val="nil"/>
          <w:between w:val="nil"/>
        </w:pBdr>
        <w:tabs>
          <w:tab w:val="left" w:pos="997"/>
        </w:tabs>
        <w:spacing w:before="1"/>
        <w:ind w:right="935"/>
        <w:jc w:val="both"/>
        <w:rPr>
          <w:color w:val="000000"/>
        </w:rPr>
      </w:pPr>
      <w:r>
        <w:rPr>
          <w:color w:val="000000"/>
          <w:sz w:val="24"/>
          <w:szCs w:val="24"/>
        </w:rPr>
        <w:t>Uygulama rehber öğretmeni/psikolojik danışmanı, psikolojik danışman adayları ve uygulama öğretim elemanları ile birlikte uygulama sürecinde izleyecekleri etkinliklerin, gözlemlerin ve değerlendirmelerin haftalara göre dağılımını gösteren bir uygulama çizelgesi hazırlar.</w:t>
      </w:r>
    </w:p>
    <w:p w:rsidR="00115A82" w:rsidRDefault="004F1272">
      <w:pPr>
        <w:numPr>
          <w:ilvl w:val="0"/>
          <w:numId w:val="2"/>
        </w:numPr>
        <w:pBdr>
          <w:top w:val="nil"/>
          <w:left w:val="nil"/>
          <w:bottom w:val="nil"/>
          <w:right w:val="nil"/>
          <w:between w:val="nil"/>
        </w:pBdr>
        <w:tabs>
          <w:tab w:val="left" w:pos="997"/>
        </w:tabs>
        <w:ind w:right="935"/>
        <w:jc w:val="both"/>
        <w:rPr>
          <w:color w:val="000000"/>
        </w:rPr>
      </w:pPr>
      <w:r>
        <w:rPr>
          <w:color w:val="000000"/>
          <w:sz w:val="24"/>
          <w:szCs w:val="24"/>
        </w:rPr>
        <w:t>Uygulama rehber öğretmeni/psikolojik danışmanı ve uygulama öğretim elemanı izlediği derslerle ilgili gözlemlerini dersten sonra psikolojik danışman adayları ile gözden geçirir, yapıcı bir eleştiri ile tartışarak psikolojik danışman adayına zayıf yönlerini anlaması ve kendisini geliştirmesi için dönüt verir.</w:t>
      </w:r>
    </w:p>
    <w:p w:rsidR="00115A82" w:rsidRDefault="004F1272">
      <w:pPr>
        <w:numPr>
          <w:ilvl w:val="0"/>
          <w:numId w:val="2"/>
        </w:numPr>
        <w:pBdr>
          <w:top w:val="nil"/>
          <w:left w:val="nil"/>
          <w:bottom w:val="nil"/>
          <w:right w:val="nil"/>
          <w:between w:val="nil"/>
        </w:pBdr>
        <w:tabs>
          <w:tab w:val="left" w:pos="997"/>
        </w:tabs>
        <w:ind w:right="937"/>
        <w:jc w:val="both"/>
        <w:rPr>
          <w:color w:val="000000"/>
        </w:rPr>
      </w:pPr>
      <w:r>
        <w:rPr>
          <w:color w:val="000000"/>
          <w:sz w:val="24"/>
          <w:szCs w:val="24"/>
        </w:rPr>
        <w:t>Psikolojik danışman adayları uygulama çizelgesinde belirtilen tüm etkinleri yerine getirir. Uygulama rehber öğretmeni/psikolojik danışmanı ve uygulama öğretim elemanından aldığı dönütler doğrultusunda kendini geliştirir.</w:t>
      </w:r>
    </w:p>
    <w:p w:rsidR="00115A82" w:rsidRDefault="004F1272">
      <w:pPr>
        <w:numPr>
          <w:ilvl w:val="0"/>
          <w:numId w:val="2"/>
        </w:numPr>
        <w:pBdr>
          <w:top w:val="nil"/>
          <w:left w:val="nil"/>
          <w:bottom w:val="nil"/>
          <w:right w:val="nil"/>
          <w:between w:val="nil"/>
        </w:pBdr>
        <w:tabs>
          <w:tab w:val="left" w:pos="997"/>
        </w:tabs>
        <w:ind w:hanging="361"/>
        <w:jc w:val="both"/>
        <w:rPr>
          <w:color w:val="000000"/>
        </w:rPr>
        <w:sectPr w:rsidR="00115A82">
          <w:pgSz w:w="11910" w:h="16840"/>
          <w:pgMar w:top="1320" w:right="480" w:bottom="280" w:left="960" w:header="710" w:footer="0" w:gutter="0"/>
          <w:cols w:space="708"/>
        </w:sectPr>
      </w:pPr>
      <w:r>
        <w:rPr>
          <w:color w:val="000000"/>
          <w:sz w:val="24"/>
          <w:szCs w:val="24"/>
        </w:rPr>
        <w:t>Etkinliklerin gerçekleştirilmesinde psikolojik danışman adayları bir başka psikolojik</w:t>
      </w:r>
    </w:p>
    <w:p w:rsidR="00115A82" w:rsidRDefault="004F1272">
      <w:pPr>
        <w:pBdr>
          <w:top w:val="nil"/>
          <w:left w:val="nil"/>
          <w:bottom w:val="nil"/>
          <w:right w:val="nil"/>
          <w:between w:val="nil"/>
        </w:pBdr>
        <w:spacing w:before="81"/>
        <w:ind w:left="996"/>
        <w:jc w:val="both"/>
        <w:rPr>
          <w:color w:val="000000"/>
          <w:sz w:val="24"/>
          <w:szCs w:val="24"/>
        </w:rPr>
      </w:pPr>
      <w:proofErr w:type="gramStart"/>
      <w:r>
        <w:rPr>
          <w:color w:val="000000"/>
          <w:sz w:val="24"/>
          <w:szCs w:val="24"/>
        </w:rPr>
        <w:lastRenderedPageBreak/>
        <w:t>danışman</w:t>
      </w:r>
      <w:proofErr w:type="gramEnd"/>
      <w:r>
        <w:rPr>
          <w:color w:val="000000"/>
          <w:sz w:val="24"/>
          <w:szCs w:val="24"/>
        </w:rPr>
        <w:t xml:space="preserve"> adayı ile yardımlaşabilir ve birlikte çalışabilir.</w:t>
      </w:r>
    </w:p>
    <w:p w:rsidR="00115A82" w:rsidRDefault="004F1272">
      <w:pPr>
        <w:numPr>
          <w:ilvl w:val="0"/>
          <w:numId w:val="2"/>
        </w:numPr>
        <w:pBdr>
          <w:top w:val="nil"/>
          <w:left w:val="nil"/>
          <w:bottom w:val="nil"/>
          <w:right w:val="nil"/>
          <w:between w:val="nil"/>
        </w:pBdr>
        <w:tabs>
          <w:tab w:val="left" w:pos="997"/>
        </w:tabs>
        <w:spacing w:before="1"/>
        <w:ind w:right="935"/>
        <w:jc w:val="both"/>
        <w:rPr>
          <w:color w:val="000000"/>
        </w:rPr>
      </w:pPr>
      <w:r>
        <w:rPr>
          <w:color w:val="000000"/>
          <w:sz w:val="24"/>
          <w:szCs w:val="24"/>
        </w:rPr>
        <w:t>Uygulama öğretim elemanı, psikolojik danışman adayları ile birlikte her hafta okulda yapılan uygulamalarla ilgili gelişmeleri gözden geçirir. Böylece psikolojik danışman adayının uygulamalarda saptadığı ya da karşılaştığı sorunlar üzerinde daha kapsamlı tartışmalar yapılır.</w:t>
      </w:r>
    </w:p>
    <w:p w:rsidR="00115A82" w:rsidRDefault="004F1272">
      <w:pPr>
        <w:numPr>
          <w:ilvl w:val="0"/>
          <w:numId w:val="2"/>
        </w:numPr>
        <w:pBdr>
          <w:top w:val="nil"/>
          <w:left w:val="nil"/>
          <w:bottom w:val="nil"/>
          <w:right w:val="nil"/>
          <w:between w:val="nil"/>
        </w:pBdr>
        <w:tabs>
          <w:tab w:val="left" w:pos="997"/>
        </w:tabs>
        <w:ind w:right="935"/>
        <w:jc w:val="both"/>
        <w:rPr>
          <w:color w:val="000000"/>
        </w:rPr>
      </w:pPr>
      <w:r>
        <w:rPr>
          <w:color w:val="000000"/>
          <w:sz w:val="24"/>
          <w:szCs w:val="24"/>
        </w:rPr>
        <w:t>Uygulamalar sonunda psikolojik danışman adayı devam çizelgesi ile doldurulması gereken formları dosyalayarak uygulama öğretim elemanına vermesi gerekmektedir. Psikolojik danışman adayının her hafta yapacağı etkinlikler ve ilgili formlar aşağıda verilmiştir.</w:t>
      </w:r>
    </w:p>
    <w:p w:rsidR="00115A82" w:rsidRDefault="00115A82">
      <w:pPr>
        <w:pBdr>
          <w:top w:val="nil"/>
          <w:left w:val="nil"/>
          <w:bottom w:val="nil"/>
          <w:right w:val="nil"/>
          <w:between w:val="nil"/>
        </w:pBdr>
        <w:spacing w:before="4"/>
        <w:rPr>
          <w:color w:val="000000"/>
          <w:sz w:val="24"/>
          <w:szCs w:val="24"/>
        </w:rPr>
      </w:pPr>
    </w:p>
    <w:p w:rsidR="00115A82" w:rsidRDefault="004F1272">
      <w:pPr>
        <w:pStyle w:val="Balk2"/>
        <w:spacing w:before="1"/>
        <w:ind w:left="456"/>
        <w:jc w:val="both"/>
      </w:pPr>
      <w:r>
        <w:t>Uygulama Deneyimlerinin Kaydedilmesi ve Dosyalanması</w:t>
      </w:r>
    </w:p>
    <w:p w:rsidR="00115A82" w:rsidRDefault="00115A82">
      <w:pPr>
        <w:pBdr>
          <w:top w:val="nil"/>
          <w:left w:val="nil"/>
          <w:bottom w:val="nil"/>
          <w:right w:val="nil"/>
          <w:between w:val="nil"/>
        </w:pBdr>
        <w:spacing w:before="6"/>
        <w:rPr>
          <w:b/>
          <w:color w:val="000000"/>
          <w:sz w:val="23"/>
          <w:szCs w:val="23"/>
        </w:rPr>
      </w:pPr>
    </w:p>
    <w:p w:rsidR="00115A82" w:rsidRDefault="004F1272">
      <w:pPr>
        <w:pBdr>
          <w:top w:val="nil"/>
          <w:left w:val="nil"/>
          <w:bottom w:val="nil"/>
          <w:right w:val="nil"/>
          <w:between w:val="nil"/>
        </w:pBdr>
        <w:ind w:left="456" w:right="934"/>
        <w:jc w:val="both"/>
        <w:rPr>
          <w:color w:val="000000"/>
          <w:sz w:val="24"/>
          <w:szCs w:val="24"/>
        </w:rPr>
      </w:pPr>
      <w:r>
        <w:rPr>
          <w:color w:val="000000"/>
          <w:sz w:val="24"/>
          <w:szCs w:val="24"/>
        </w:rPr>
        <w:t>Okullarda rehberlik ve psikolojik danışma uygulaması ile ilgili dosya tutulması çok önemlidir. Bu dosya, yapılan çalışmalara kolayca ekleme ve çıkarma yapılmasına uygun olmalıdır.</w:t>
      </w:r>
    </w:p>
    <w:p w:rsidR="00115A82" w:rsidRDefault="00115A82">
      <w:pPr>
        <w:pBdr>
          <w:top w:val="nil"/>
          <w:left w:val="nil"/>
          <w:bottom w:val="nil"/>
          <w:right w:val="nil"/>
          <w:between w:val="nil"/>
        </w:pBdr>
        <w:spacing w:before="1"/>
        <w:rPr>
          <w:color w:val="000000"/>
          <w:sz w:val="24"/>
          <w:szCs w:val="24"/>
        </w:rPr>
      </w:pPr>
    </w:p>
    <w:p w:rsidR="00115A82" w:rsidRDefault="004F1272">
      <w:pPr>
        <w:numPr>
          <w:ilvl w:val="0"/>
          <w:numId w:val="26"/>
        </w:numPr>
        <w:pBdr>
          <w:top w:val="nil"/>
          <w:left w:val="nil"/>
          <w:bottom w:val="nil"/>
          <w:right w:val="nil"/>
          <w:between w:val="nil"/>
        </w:pBdr>
        <w:tabs>
          <w:tab w:val="left" w:pos="997"/>
        </w:tabs>
        <w:ind w:right="940"/>
        <w:jc w:val="both"/>
        <w:rPr>
          <w:color w:val="000000"/>
        </w:rPr>
      </w:pPr>
      <w:r>
        <w:rPr>
          <w:color w:val="000000"/>
          <w:sz w:val="24"/>
          <w:szCs w:val="24"/>
        </w:rPr>
        <w:t>Psikolojik danışman adayı yaptığı çalışmaların plânlarını ve o derslerle ilgili notlarını ayrı bölümler halinde sırayla dosyaya yerleştirmelidir.</w:t>
      </w:r>
    </w:p>
    <w:p w:rsidR="00115A82" w:rsidRDefault="004F1272">
      <w:pPr>
        <w:numPr>
          <w:ilvl w:val="0"/>
          <w:numId w:val="26"/>
        </w:numPr>
        <w:pBdr>
          <w:top w:val="nil"/>
          <w:left w:val="nil"/>
          <w:bottom w:val="nil"/>
          <w:right w:val="nil"/>
          <w:between w:val="nil"/>
        </w:pBdr>
        <w:tabs>
          <w:tab w:val="left" w:pos="997"/>
        </w:tabs>
        <w:ind w:right="933"/>
        <w:jc w:val="both"/>
        <w:rPr>
          <w:color w:val="000000"/>
        </w:rPr>
      </w:pPr>
      <w:r>
        <w:rPr>
          <w:color w:val="000000"/>
          <w:sz w:val="24"/>
          <w:szCs w:val="24"/>
        </w:rPr>
        <w:t>Psikolojik danışman adayı her dersinden/etkinlikten sonra kendi dersini/etkinliğini (öz değerlendirme) değerlendirerek yazmalıdır.</w:t>
      </w:r>
    </w:p>
    <w:p w:rsidR="00115A82" w:rsidRDefault="004F1272">
      <w:pPr>
        <w:numPr>
          <w:ilvl w:val="0"/>
          <w:numId w:val="26"/>
        </w:numPr>
        <w:pBdr>
          <w:top w:val="nil"/>
          <w:left w:val="nil"/>
          <w:bottom w:val="nil"/>
          <w:right w:val="nil"/>
          <w:between w:val="nil"/>
        </w:pBdr>
        <w:tabs>
          <w:tab w:val="left" w:pos="997"/>
        </w:tabs>
        <w:ind w:right="942"/>
        <w:jc w:val="both"/>
        <w:rPr>
          <w:color w:val="000000"/>
        </w:rPr>
      </w:pPr>
      <w:r>
        <w:rPr>
          <w:color w:val="000000"/>
          <w:sz w:val="24"/>
          <w:szCs w:val="24"/>
        </w:rPr>
        <w:t>Çalışmalarda yapılan etkinlikler, uygulanan yöntem ve teknikler, çalışma yaprakları, yapılan görüşmelerin ve etkinliklerin değerlendirmeleri dosyada bulunmalıdır.</w:t>
      </w:r>
    </w:p>
    <w:p w:rsidR="00115A82" w:rsidRDefault="004F1272">
      <w:pPr>
        <w:numPr>
          <w:ilvl w:val="0"/>
          <w:numId w:val="26"/>
        </w:numPr>
        <w:pBdr>
          <w:top w:val="nil"/>
          <w:left w:val="nil"/>
          <w:bottom w:val="nil"/>
          <w:right w:val="nil"/>
          <w:between w:val="nil"/>
        </w:pBdr>
        <w:tabs>
          <w:tab w:val="left" w:pos="997"/>
        </w:tabs>
        <w:ind w:right="935"/>
        <w:jc w:val="both"/>
        <w:rPr>
          <w:color w:val="000000"/>
        </w:rPr>
      </w:pPr>
      <w:r>
        <w:rPr>
          <w:color w:val="000000"/>
          <w:sz w:val="24"/>
          <w:szCs w:val="24"/>
        </w:rPr>
        <w:t>Psikolojik danışman adayı okullarda RPD uygulaması dersinin teorik süreci ve uygulama sürecinde mesleki açıdan kazandığı deneyimleri ayrıntılı bir şekilde yazarak hazırladığı dosyanın ayrı bölümünde tutmalı ve diğer formlarla birlikte teslim etmelidir.</w:t>
      </w:r>
    </w:p>
    <w:p w:rsidR="00115A82" w:rsidRDefault="00115A82">
      <w:pPr>
        <w:pBdr>
          <w:top w:val="nil"/>
          <w:left w:val="nil"/>
          <w:bottom w:val="nil"/>
          <w:right w:val="nil"/>
          <w:between w:val="nil"/>
        </w:pBdr>
        <w:spacing w:before="1"/>
        <w:rPr>
          <w:color w:val="000000"/>
          <w:sz w:val="24"/>
          <w:szCs w:val="24"/>
        </w:rPr>
      </w:pPr>
    </w:p>
    <w:p w:rsidR="00115A82" w:rsidRDefault="004F1272">
      <w:pPr>
        <w:pBdr>
          <w:top w:val="nil"/>
          <w:left w:val="nil"/>
          <w:bottom w:val="nil"/>
          <w:right w:val="nil"/>
          <w:between w:val="nil"/>
        </w:pBdr>
        <w:ind w:left="456" w:right="933"/>
        <w:jc w:val="both"/>
        <w:rPr>
          <w:color w:val="000000"/>
          <w:sz w:val="24"/>
          <w:szCs w:val="24"/>
        </w:rPr>
      </w:pPr>
      <w:r>
        <w:rPr>
          <w:color w:val="000000"/>
          <w:sz w:val="24"/>
          <w:szCs w:val="24"/>
        </w:rPr>
        <w:t>Psikolojik danışman adayının birlikte çalıştığı uygulama rehber öğretmeni/psikolojik danışmanı ve uygulama öğretim elemanı adayın dosyasını dönem içinde belli zamanlarda incelemek isteyebilir. Psikolojik danışman adayı uygulama okulunda bulunduğu zamanlarda dosyasını yanında bulundurmalı ve sürekli güncellemelidir. O güne kadar yapılan her dersle ilgili etkinlikler, değerlendirmeler ve ders notları tamamlanmış olarak dosyada bulundurulmalıdır.</w:t>
      </w:r>
    </w:p>
    <w:p w:rsidR="00115A82" w:rsidRDefault="00115A82">
      <w:pPr>
        <w:pBdr>
          <w:top w:val="nil"/>
          <w:left w:val="nil"/>
          <w:bottom w:val="nil"/>
          <w:right w:val="nil"/>
          <w:between w:val="nil"/>
        </w:pBdr>
        <w:spacing w:before="4"/>
        <w:rPr>
          <w:color w:val="000000"/>
          <w:sz w:val="24"/>
          <w:szCs w:val="24"/>
        </w:rPr>
      </w:pPr>
    </w:p>
    <w:p w:rsidR="00115A82" w:rsidRDefault="004F1272">
      <w:pPr>
        <w:pStyle w:val="Balk2"/>
        <w:spacing w:before="1"/>
        <w:ind w:left="456"/>
      </w:pPr>
      <w:r>
        <w:t>Değerlendirme</w:t>
      </w:r>
    </w:p>
    <w:p w:rsidR="00115A82" w:rsidRDefault="00115A82">
      <w:pPr>
        <w:pBdr>
          <w:top w:val="nil"/>
          <w:left w:val="nil"/>
          <w:bottom w:val="nil"/>
          <w:right w:val="nil"/>
          <w:between w:val="nil"/>
        </w:pBdr>
        <w:spacing w:before="6"/>
        <w:rPr>
          <w:b/>
          <w:color w:val="000000"/>
          <w:sz w:val="23"/>
          <w:szCs w:val="23"/>
        </w:rPr>
      </w:pPr>
    </w:p>
    <w:p w:rsidR="00115A82" w:rsidRDefault="004F1272">
      <w:pPr>
        <w:pBdr>
          <w:top w:val="nil"/>
          <w:left w:val="nil"/>
          <w:bottom w:val="nil"/>
          <w:right w:val="nil"/>
          <w:between w:val="nil"/>
        </w:pBdr>
        <w:ind w:left="456" w:right="935"/>
        <w:jc w:val="both"/>
        <w:rPr>
          <w:color w:val="000000"/>
          <w:sz w:val="24"/>
          <w:szCs w:val="24"/>
        </w:rPr>
        <w:sectPr w:rsidR="00115A82">
          <w:pgSz w:w="11910" w:h="16840"/>
          <w:pgMar w:top="1320" w:right="480" w:bottom="280" w:left="960" w:header="710" w:footer="0" w:gutter="0"/>
          <w:cols w:space="708"/>
        </w:sectPr>
      </w:pPr>
      <w:r>
        <w:rPr>
          <w:color w:val="000000"/>
          <w:sz w:val="24"/>
          <w:szCs w:val="24"/>
        </w:rPr>
        <w:t>Fakültenin belirlediği esaslara göre, uygulamadan sorumlu öğretim elemanı ve uygulama rehber öğretmeni/psikolojik danışmanı, psikolojik danışman adayının başarısını ortaklaşa değerlendirir. Öğretmenlik uygulaması değerlendirme formu (Ek-1) öğretmen adayının öğretmenlik becerilerindeki gelişmelerini özetlemeye elverişli bir yapıdadır.</w:t>
      </w:r>
    </w:p>
    <w:p w:rsidR="00115A82" w:rsidRDefault="00115A82">
      <w:pPr>
        <w:pBdr>
          <w:top w:val="nil"/>
          <w:left w:val="nil"/>
          <w:bottom w:val="nil"/>
          <w:right w:val="nil"/>
          <w:between w:val="nil"/>
        </w:pBdr>
        <w:spacing w:before="10"/>
        <w:rPr>
          <w:color w:val="000000"/>
          <w:sz w:val="21"/>
          <w:szCs w:val="21"/>
        </w:rPr>
      </w:pPr>
    </w:p>
    <w:p w:rsidR="00115A82" w:rsidRDefault="004F1272">
      <w:pPr>
        <w:spacing w:before="91" w:line="250" w:lineRule="auto"/>
        <w:ind w:left="387" w:right="942"/>
        <w:jc w:val="center"/>
        <w:rPr>
          <w:b/>
        </w:rPr>
      </w:pPr>
      <w:r>
        <w:rPr>
          <w:b/>
        </w:rPr>
        <w:t>OKULLARDA REHBERLİK VE PSİKOLOJİK DANIŞMA UYGULAMASI ETKİNLİKLERİ</w:t>
      </w:r>
    </w:p>
    <w:p w:rsidR="00115A82" w:rsidRDefault="004F1272">
      <w:pPr>
        <w:spacing w:after="59" w:line="250" w:lineRule="auto"/>
        <w:ind w:left="458" w:right="934"/>
        <w:jc w:val="center"/>
      </w:pPr>
      <w:r>
        <w:t>(Uygulama Psikolojik Danışmanı ile paylaşılacak)</w:t>
      </w:r>
    </w:p>
    <w:tbl>
      <w:tblPr>
        <w:tblStyle w:val="a"/>
        <w:tblW w:w="8049" w:type="dxa"/>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079"/>
        <w:gridCol w:w="5531"/>
      </w:tblGrid>
      <w:tr w:rsidR="00115A82">
        <w:trPr>
          <w:trHeight w:val="527"/>
        </w:trPr>
        <w:tc>
          <w:tcPr>
            <w:tcW w:w="439" w:type="dxa"/>
          </w:tcPr>
          <w:p w:rsidR="00115A82" w:rsidRDefault="00115A82">
            <w:pPr>
              <w:pBdr>
                <w:top w:val="nil"/>
                <w:left w:val="nil"/>
                <w:bottom w:val="nil"/>
                <w:right w:val="nil"/>
                <w:between w:val="nil"/>
              </w:pBdr>
              <w:rPr>
                <w:color w:val="000000"/>
                <w:sz w:val="20"/>
                <w:szCs w:val="20"/>
              </w:rPr>
            </w:pPr>
          </w:p>
        </w:tc>
        <w:tc>
          <w:tcPr>
            <w:tcW w:w="2079" w:type="dxa"/>
          </w:tcPr>
          <w:p w:rsidR="00115A82" w:rsidRDefault="004F1272">
            <w:pPr>
              <w:pBdr>
                <w:top w:val="nil"/>
                <w:left w:val="nil"/>
                <w:bottom w:val="nil"/>
                <w:right w:val="nil"/>
                <w:between w:val="nil"/>
              </w:pBdr>
              <w:spacing w:before="10"/>
              <w:ind w:left="275"/>
              <w:rPr>
                <w:b/>
                <w:color w:val="000000"/>
                <w:sz w:val="20"/>
                <w:szCs w:val="20"/>
              </w:rPr>
            </w:pPr>
            <w:r>
              <w:rPr>
                <w:b/>
                <w:color w:val="000000"/>
                <w:sz w:val="20"/>
                <w:szCs w:val="20"/>
              </w:rPr>
              <w:t>Etkinlik Konuları</w:t>
            </w:r>
          </w:p>
        </w:tc>
        <w:tc>
          <w:tcPr>
            <w:tcW w:w="5531" w:type="dxa"/>
          </w:tcPr>
          <w:p w:rsidR="00115A82" w:rsidRDefault="004F1272">
            <w:pPr>
              <w:pBdr>
                <w:top w:val="nil"/>
                <w:left w:val="nil"/>
                <w:bottom w:val="nil"/>
                <w:right w:val="nil"/>
                <w:between w:val="nil"/>
              </w:pBdr>
              <w:spacing w:before="10"/>
              <w:ind w:left="2011" w:right="2008"/>
              <w:jc w:val="center"/>
              <w:rPr>
                <w:b/>
                <w:color w:val="000000"/>
                <w:sz w:val="20"/>
                <w:szCs w:val="20"/>
              </w:rPr>
            </w:pPr>
            <w:r>
              <w:rPr>
                <w:b/>
                <w:color w:val="000000"/>
                <w:sz w:val="20"/>
                <w:szCs w:val="20"/>
              </w:rPr>
              <w:t>Etkinliğin İçeriği</w:t>
            </w:r>
          </w:p>
        </w:tc>
      </w:tr>
      <w:tr w:rsidR="00115A82">
        <w:trPr>
          <w:trHeight w:val="2147"/>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1</w:t>
            </w:r>
          </w:p>
        </w:tc>
        <w:tc>
          <w:tcPr>
            <w:tcW w:w="2079" w:type="dxa"/>
          </w:tcPr>
          <w:p w:rsidR="00115A82" w:rsidRDefault="004F1272">
            <w:pPr>
              <w:pBdr>
                <w:top w:val="nil"/>
                <w:left w:val="nil"/>
                <w:bottom w:val="nil"/>
                <w:right w:val="nil"/>
                <w:between w:val="nil"/>
              </w:pBdr>
              <w:spacing w:before="5" w:line="249" w:lineRule="auto"/>
              <w:ind w:left="107" w:right="131"/>
              <w:rPr>
                <w:color w:val="000000"/>
                <w:sz w:val="20"/>
                <w:szCs w:val="20"/>
              </w:rPr>
            </w:pPr>
            <w:r>
              <w:rPr>
                <w:color w:val="000000"/>
                <w:sz w:val="20"/>
                <w:szCs w:val="20"/>
              </w:rPr>
              <w:t>Okulu ve okul rehberlik ve psikolojik danışma servisini tanıma (Form 1)</w:t>
            </w:r>
          </w:p>
        </w:tc>
        <w:tc>
          <w:tcPr>
            <w:tcW w:w="5531" w:type="dxa"/>
          </w:tcPr>
          <w:p w:rsidR="00115A82" w:rsidRDefault="004F1272">
            <w:pPr>
              <w:numPr>
                <w:ilvl w:val="0"/>
                <w:numId w:val="25"/>
              </w:numPr>
              <w:pBdr>
                <w:top w:val="nil"/>
                <w:left w:val="nil"/>
                <w:bottom w:val="nil"/>
                <w:right w:val="nil"/>
                <w:between w:val="nil"/>
              </w:pBdr>
              <w:tabs>
                <w:tab w:val="left" w:pos="828"/>
              </w:tabs>
              <w:spacing w:line="252" w:lineRule="auto"/>
              <w:ind w:right="105"/>
              <w:jc w:val="both"/>
              <w:rPr>
                <w:color w:val="000000"/>
              </w:rPr>
            </w:pPr>
            <w:r>
              <w:rPr>
                <w:color w:val="000000"/>
                <w:sz w:val="20"/>
                <w:szCs w:val="20"/>
              </w:rPr>
              <w:t>Okul rehber öğretmeni/psikolojik danışmanı ile görüşülmesi, yapılacak etkinliklerin programının birlikte incelenmesi.</w:t>
            </w:r>
          </w:p>
          <w:p w:rsidR="00115A82" w:rsidRDefault="004F1272">
            <w:pPr>
              <w:numPr>
                <w:ilvl w:val="0"/>
                <w:numId w:val="25"/>
              </w:numPr>
              <w:pBdr>
                <w:top w:val="nil"/>
                <w:left w:val="nil"/>
                <w:bottom w:val="nil"/>
                <w:right w:val="nil"/>
                <w:between w:val="nil"/>
              </w:pBdr>
              <w:tabs>
                <w:tab w:val="left" w:pos="828"/>
              </w:tabs>
              <w:spacing w:line="230" w:lineRule="auto"/>
              <w:ind w:right="106"/>
              <w:jc w:val="both"/>
              <w:rPr>
                <w:color w:val="000000"/>
              </w:rPr>
            </w:pPr>
            <w:r>
              <w:rPr>
                <w:color w:val="000000"/>
                <w:sz w:val="20"/>
                <w:szCs w:val="20"/>
              </w:rPr>
              <w:t xml:space="preserve">Rehber Öğretmeninin /Psikolojik Danışmanın Bilgileri (Öğrenim bilgisi, kıdem </w:t>
            </w:r>
            <w:proofErr w:type="spellStart"/>
            <w:r>
              <w:rPr>
                <w:color w:val="000000"/>
                <w:sz w:val="20"/>
                <w:szCs w:val="20"/>
              </w:rPr>
              <w:t>vs</w:t>
            </w:r>
            <w:proofErr w:type="spellEnd"/>
            <w:r>
              <w:rPr>
                <w:color w:val="000000"/>
                <w:sz w:val="20"/>
                <w:szCs w:val="20"/>
              </w:rPr>
              <w:t>)</w:t>
            </w:r>
          </w:p>
          <w:p w:rsidR="00115A82" w:rsidRDefault="004F1272">
            <w:pPr>
              <w:numPr>
                <w:ilvl w:val="0"/>
                <w:numId w:val="25"/>
              </w:numPr>
              <w:pBdr>
                <w:top w:val="nil"/>
                <w:left w:val="nil"/>
                <w:bottom w:val="nil"/>
                <w:right w:val="nil"/>
                <w:between w:val="nil"/>
              </w:pBdr>
              <w:tabs>
                <w:tab w:val="left" w:pos="828"/>
              </w:tabs>
              <w:ind w:right="99"/>
              <w:jc w:val="both"/>
              <w:rPr>
                <w:color w:val="000000"/>
              </w:rPr>
            </w:pPr>
            <w:r>
              <w:rPr>
                <w:color w:val="000000"/>
                <w:sz w:val="20"/>
                <w:szCs w:val="20"/>
              </w:rPr>
              <w:t xml:space="preserve">Rehberlik servisine ilişkin bilgiler (Servisin yeri, fiziksel koşulları, teknolojik </w:t>
            </w:r>
            <w:proofErr w:type="gramStart"/>
            <w:r>
              <w:rPr>
                <w:color w:val="000000"/>
                <w:sz w:val="20"/>
                <w:szCs w:val="20"/>
              </w:rPr>
              <w:t>imkanları</w:t>
            </w:r>
            <w:proofErr w:type="gramEnd"/>
            <w:r>
              <w:rPr>
                <w:color w:val="000000"/>
                <w:sz w:val="20"/>
                <w:szCs w:val="20"/>
              </w:rPr>
              <w:t xml:space="preserve">, grupla psikolojik danışma odası </w:t>
            </w:r>
            <w:proofErr w:type="spellStart"/>
            <w:r>
              <w:rPr>
                <w:color w:val="000000"/>
                <w:sz w:val="20"/>
                <w:szCs w:val="20"/>
              </w:rPr>
              <w:t>vs</w:t>
            </w:r>
            <w:proofErr w:type="spellEnd"/>
            <w:r>
              <w:rPr>
                <w:color w:val="000000"/>
                <w:sz w:val="20"/>
                <w:szCs w:val="20"/>
              </w:rPr>
              <w:t>)</w:t>
            </w:r>
          </w:p>
          <w:p w:rsidR="00115A82" w:rsidRDefault="004F1272">
            <w:pPr>
              <w:numPr>
                <w:ilvl w:val="0"/>
                <w:numId w:val="25"/>
              </w:numPr>
              <w:pBdr>
                <w:top w:val="nil"/>
                <w:left w:val="nil"/>
                <w:bottom w:val="nil"/>
                <w:right w:val="nil"/>
                <w:between w:val="nil"/>
              </w:pBdr>
              <w:tabs>
                <w:tab w:val="left" w:pos="828"/>
              </w:tabs>
              <w:spacing w:line="229" w:lineRule="auto"/>
              <w:ind w:hanging="361"/>
              <w:jc w:val="both"/>
              <w:rPr>
                <w:color w:val="000000"/>
              </w:rPr>
            </w:pPr>
            <w:proofErr w:type="gramStart"/>
            <w:r>
              <w:rPr>
                <w:color w:val="000000"/>
                <w:sz w:val="20"/>
                <w:szCs w:val="20"/>
              </w:rPr>
              <w:t xml:space="preserve">Okulun iklimi ve okul gözleminin </w:t>
            </w:r>
            <w:proofErr w:type="spellStart"/>
            <w:r>
              <w:rPr>
                <w:color w:val="000000"/>
                <w:sz w:val="20"/>
                <w:szCs w:val="20"/>
              </w:rPr>
              <w:t>raporlaştırılması</w:t>
            </w:r>
            <w:proofErr w:type="spellEnd"/>
            <w:r>
              <w:rPr>
                <w:color w:val="000000"/>
                <w:sz w:val="20"/>
                <w:szCs w:val="20"/>
              </w:rPr>
              <w:t>.</w:t>
            </w:r>
            <w:proofErr w:type="gramEnd"/>
          </w:p>
        </w:tc>
      </w:tr>
      <w:tr w:rsidR="00115A82">
        <w:trPr>
          <w:trHeight w:val="1680"/>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2</w:t>
            </w:r>
          </w:p>
        </w:tc>
        <w:tc>
          <w:tcPr>
            <w:tcW w:w="2079" w:type="dxa"/>
          </w:tcPr>
          <w:p w:rsidR="00115A82" w:rsidRDefault="004F1272">
            <w:pPr>
              <w:pBdr>
                <w:top w:val="nil"/>
                <w:left w:val="nil"/>
                <w:bottom w:val="nil"/>
                <w:right w:val="nil"/>
                <w:between w:val="nil"/>
              </w:pBdr>
              <w:ind w:left="107" w:right="364"/>
              <w:rPr>
                <w:color w:val="000000"/>
                <w:sz w:val="20"/>
                <w:szCs w:val="20"/>
              </w:rPr>
            </w:pPr>
            <w:r>
              <w:rPr>
                <w:color w:val="000000"/>
                <w:sz w:val="20"/>
                <w:szCs w:val="20"/>
              </w:rPr>
              <w:t>Okul rehberlik ve psikolojik danışma servisinde tutulan dosya, form, yönetmelik ve RPD planı incelenmesi (Form 2)</w:t>
            </w:r>
          </w:p>
        </w:tc>
        <w:tc>
          <w:tcPr>
            <w:tcW w:w="5531" w:type="dxa"/>
          </w:tcPr>
          <w:p w:rsidR="00115A82" w:rsidRDefault="004F1272">
            <w:pPr>
              <w:numPr>
                <w:ilvl w:val="0"/>
                <w:numId w:val="24"/>
              </w:numPr>
              <w:pBdr>
                <w:top w:val="nil"/>
                <w:left w:val="nil"/>
                <w:bottom w:val="nil"/>
                <w:right w:val="nil"/>
                <w:between w:val="nil"/>
              </w:pBdr>
              <w:tabs>
                <w:tab w:val="left" w:pos="828"/>
              </w:tabs>
              <w:spacing w:line="252" w:lineRule="auto"/>
              <w:ind w:right="102"/>
              <w:jc w:val="both"/>
              <w:rPr>
                <w:color w:val="000000"/>
              </w:rPr>
            </w:pPr>
            <w:r>
              <w:rPr>
                <w:color w:val="000000"/>
                <w:sz w:val="20"/>
                <w:szCs w:val="20"/>
              </w:rPr>
              <w:t xml:space="preserve">Okul Rehberlik ve Psikolojik Danışma servisince tutulan dosyaların, formların; okul rehberlik hizmetleri yönetmeliğinin incelenerek </w:t>
            </w:r>
            <w:proofErr w:type="spellStart"/>
            <w:r>
              <w:rPr>
                <w:color w:val="000000"/>
                <w:sz w:val="20"/>
                <w:szCs w:val="20"/>
              </w:rPr>
              <w:t>raporlaştırılması</w:t>
            </w:r>
            <w:proofErr w:type="spellEnd"/>
            <w:r>
              <w:rPr>
                <w:color w:val="000000"/>
                <w:sz w:val="20"/>
                <w:szCs w:val="20"/>
              </w:rPr>
              <w:t>.</w:t>
            </w:r>
          </w:p>
          <w:p w:rsidR="00115A82" w:rsidRDefault="004F1272">
            <w:pPr>
              <w:numPr>
                <w:ilvl w:val="0"/>
                <w:numId w:val="24"/>
              </w:numPr>
              <w:pBdr>
                <w:top w:val="nil"/>
                <w:left w:val="nil"/>
                <w:bottom w:val="nil"/>
                <w:right w:val="nil"/>
                <w:between w:val="nil"/>
              </w:pBdr>
              <w:tabs>
                <w:tab w:val="left" w:pos="828"/>
              </w:tabs>
              <w:spacing w:line="229" w:lineRule="auto"/>
              <w:ind w:hanging="361"/>
              <w:jc w:val="both"/>
              <w:rPr>
                <w:color w:val="000000"/>
              </w:rPr>
            </w:pPr>
            <w:r>
              <w:rPr>
                <w:color w:val="000000"/>
                <w:sz w:val="20"/>
                <w:szCs w:val="20"/>
              </w:rPr>
              <w:t>Okul RPD planının incelenmesi ve bir örneğinin alınması</w:t>
            </w:r>
          </w:p>
          <w:p w:rsidR="00115A82" w:rsidRDefault="004F1272">
            <w:pPr>
              <w:numPr>
                <w:ilvl w:val="0"/>
                <w:numId w:val="24"/>
              </w:numPr>
              <w:pBdr>
                <w:top w:val="nil"/>
                <w:left w:val="nil"/>
                <w:bottom w:val="nil"/>
                <w:right w:val="nil"/>
                <w:between w:val="nil"/>
              </w:pBdr>
              <w:tabs>
                <w:tab w:val="left" w:pos="828"/>
              </w:tabs>
              <w:spacing w:line="252" w:lineRule="auto"/>
              <w:ind w:right="103"/>
              <w:jc w:val="both"/>
              <w:rPr>
                <w:color w:val="000000"/>
              </w:rPr>
            </w:pPr>
            <w:r>
              <w:rPr>
                <w:color w:val="000000"/>
                <w:sz w:val="20"/>
                <w:szCs w:val="20"/>
              </w:rPr>
              <w:t xml:space="preserve">E rehberlik </w:t>
            </w:r>
            <w:proofErr w:type="gramStart"/>
            <w:r>
              <w:rPr>
                <w:color w:val="000000"/>
                <w:sz w:val="20"/>
                <w:szCs w:val="20"/>
              </w:rPr>
              <w:t>modülü</w:t>
            </w:r>
            <w:proofErr w:type="gramEnd"/>
            <w:r>
              <w:rPr>
                <w:color w:val="000000"/>
                <w:sz w:val="20"/>
                <w:szCs w:val="20"/>
              </w:rPr>
              <w:t xml:space="preserve"> ile tanışma ve pratik uygulamalar yapma</w:t>
            </w:r>
          </w:p>
        </w:tc>
      </w:tr>
      <w:tr w:rsidR="00115A82">
        <w:trPr>
          <w:trHeight w:val="1680"/>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3</w:t>
            </w:r>
          </w:p>
        </w:tc>
        <w:tc>
          <w:tcPr>
            <w:tcW w:w="2079" w:type="dxa"/>
          </w:tcPr>
          <w:p w:rsidR="00115A82" w:rsidRDefault="004F1272">
            <w:pPr>
              <w:pBdr>
                <w:top w:val="nil"/>
                <w:left w:val="nil"/>
                <w:bottom w:val="nil"/>
                <w:right w:val="nil"/>
                <w:between w:val="nil"/>
              </w:pBdr>
              <w:spacing w:before="5" w:line="249" w:lineRule="auto"/>
              <w:ind w:left="107" w:right="364"/>
              <w:rPr>
                <w:color w:val="000000"/>
                <w:sz w:val="20"/>
                <w:szCs w:val="20"/>
              </w:rPr>
            </w:pPr>
            <w:r>
              <w:rPr>
                <w:color w:val="000000"/>
                <w:sz w:val="20"/>
                <w:szCs w:val="20"/>
              </w:rPr>
              <w:t>Okul rehberlik ve psikolojik danışma servisinde tutulan dosya, form, yönetmelik ve RPD planı incelenmesi</w:t>
            </w:r>
          </w:p>
          <w:p w:rsidR="00115A82" w:rsidRDefault="004F1272">
            <w:pPr>
              <w:pBdr>
                <w:top w:val="nil"/>
                <w:left w:val="nil"/>
                <w:bottom w:val="nil"/>
                <w:right w:val="nil"/>
                <w:between w:val="nil"/>
              </w:pBdr>
              <w:spacing w:before="5" w:line="215" w:lineRule="auto"/>
              <w:ind w:left="107"/>
              <w:rPr>
                <w:color w:val="000000"/>
                <w:sz w:val="20"/>
                <w:szCs w:val="20"/>
              </w:rPr>
            </w:pPr>
            <w:r>
              <w:rPr>
                <w:color w:val="000000"/>
                <w:sz w:val="20"/>
                <w:szCs w:val="20"/>
              </w:rPr>
              <w:t>(Form 2)</w:t>
            </w:r>
          </w:p>
        </w:tc>
        <w:tc>
          <w:tcPr>
            <w:tcW w:w="5531" w:type="dxa"/>
          </w:tcPr>
          <w:p w:rsidR="00115A82" w:rsidRDefault="004F1272">
            <w:pPr>
              <w:numPr>
                <w:ilvl w:val="0"/>
                <w:numId w:val="23"/>
              </w:numPr>
              <w:pBdr>
                <w:top w:val="nil"/>
                <w:left w:val="nil"/>
                <w:bottom w:val="nil"/>
                <w:right w:val="nil"/>
                <w:between w:val="nil"/>
              </w:pBdr>
              <w:tabs>
                <w:tab w:val="left" w:pos="828"/>
              </w:tabs>
              <w:spacing w:line="252" w:lineRule="auto"/>
              <w:ind w:right="102"/>
              <w:jc w:val="both"/>
              <w:rPr>
                <w:color w:val="000000"/>
              </w:rPr>
            </w:pPr>
            <w:r>
              <w:rPr>
                <w:color w:val="000000"/>
                <w:sz w:val="20"/>
                <w:szCs w:val="20"/>
              </w:rPr>
              <w:t xml:space="preserve">Okul Rehberlik ve Psikolojik Danışma servisince tutulan dosyaların, formların; okul rehberlik hizmetleri yönetmeliğinin incelenerek </w:t>
            </w:r>
            <w:proofErr w:type="spellStart"/>
            <w:r>
              <w:rPr>
                <w:color w:val="000000"/>
                <w:sz w:val="20"/>
                <w:szCs w:val="20"/>
              </w:rPr>
              <w:t>raporlaştırılması</w:t>
            </w:r>
            <w:proofErr w:type="spellEnd"/>
            <w:r>
              <w:rPr>
                <w:color w:val="000000"/>
                <w:sz w:val="20"/>
                <w:szCs w:val="20"/>
              </w:rPr>
              <w:t>.</w:t>
            </w:r>
          </w:p>
          <w:p w:rsidR="00115A82" w:rsidRDefault="004F1272">
            <w:pPr>
              <w:numPr>
                <w:ilvl w:val="0"/>
                <w:numId w:val="23"/>
              </w:numPr>
              <w:pBdr>
                <w:top w:val="nil"/>
                <w:left w:val="nil"/>
                <w:bottom w:val="nil"/>
                <w:right w:val="nil"/>
                <w:between w:val="nil"/>
              </w:pBdr>
              <w:tabs>
                <w:tab w:val="left" w:pos="828"/>
              </w:tabs>
              <w:spacing w:line="229" w:lineRule="auto"/>
              <w:ind w:hanging="361"/>
              <w:jc w:val="both"/>
              <w:rPr>
                <w:color w:val="000000"/>
              </w:rPr>
            </w:pPr>
            <w:r>
              <w:rPr>
                <w:color w:val="000000"/>
                <w:sz w:val="20"/>
                <w:szCs w:val="20"/>
              </w:rPr>
              <w:t>Okul RPD planının incelenmesi ve bir örneğinin alınması</w:t>
            </w:r>
          </w:p>
          <w:p w:rsidR="00115A82" w:rsidRDefault="004F1272">
            <w:pPr>
              <w:numPr>
                <w:ilvl w:val="0"/>
                <w:numId w:val="23"/>
              </w:numPr>
              <w:pBdr>
                <w:top w:val="nil"/>
                <w:left w:val="nil"/>
                <w:bottom w:val="nil"/>
                <w:right w:val="nil"/>
                <w:between w:val="nil"/>
              </w:pBdr>
              <w:tabs>
                <w:tab w:val="left" w:pos="828"/>
              </w:tabs>
              <w:spacing w:line="252" w:lineRule="auto"/>
              <w:ind w:right="100"/>
              <w:jc w:val="both"/>
              <w:rPr>
                <w:color w:val="000000"/>
              </w:rPr>
            </w:pPr>
            <w:r>
              <w:rPr>
                <w:color w:val="000000"/>
                <w:sz w:val="20"/>
                <w:szCs w:val="20"/>
              </w:rPr>
              <w:t xml:space="preserve">E rehberlik </w:t>
            </w:r>
            <w:proofErr w:type="gramStart"/>
            <w:r>
              <w:rPr>
                <w:color w:val="000000"/>
                <w:sz w:val="20"/>
                <w:szCs w:val="20"/>
              </w:rPr>
              <w:t>modülü</w:t>
            </w:r>
            <w:proofErr w:type="gramEnd"/>
            <w:r>
              <w:rPr>
                <w:color w:val="000000"/>
                <w:sz w:val="20"/>
                <w:szCs w:val="20"/>
              </w:rPr>
              <w:t xml:space="preserve"> ile tanışma ve pratik uygulamalar yapma</w:t>
            </w:r>
          </w:p>
        </w:tc>
      </w:tr>
      <w:tr w:rsidR="00115A82">
        <w:trPr>
          <w:trHeight w:val="1209"/>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4</w:t>
            </w:r>
          </w:p>
        </w:tc>
        <w:tc>
          <w:tcPr>
            <w:tcW w:w="2079" w:type="dxa"/>
          </w:tcPr>
          <w:p w:rsidR="00115A82" w:rsidRDefault="004F1272">
            <w:pPr>
              <w:pBdr>
                <w:top w:val="nil"/>
                <w:left w:val="nil"/>
                <w:bottom w:val="nil"/>
                <w:right w:val="nil"/>
                <w:between w:val="nil"/>
              </w:pBdr>
              <w:spacing w:before="5" w:line="249" w:lineRule="auto"/>
              <w:ind w:left="107" w:right="131"/>
              <w:rPr>
                <w:color w:val="000000"/>
                <w:sz w:val="20"/>
                <w:szCs w:val="20"/>
              </w:rPr>
            </w:pPr>
            <w:r>
              <w:rPr>
                <w:color w:val="000000"/>
                <w:sz w:val="20"/>
                <w:szCs w:val="20"/>
              </w:rPr>
              <w:t>Okul rehber öğretmeninin/ psikolojik danışmanın yer aldığı kurulların</w:t>
            </w:r>
          </w:p>
          <w:p w:rsidR="00115A82" w:rsidRDefault="004F1272">
            <w:pPr>
              <w:pBdr>
                <w:top w:val="nil"/>
                <w:left w:val="nil"/>
                <w:bottom w:val="nil"/>
                <w:right w:val="nil"/>
                <w:between w:val="nil"/>
              </w:pBdr>
              <w:spacing w:before="3" w:line="224" w:lineRule="auto"/>
              <w:ind w:left="107"/>
              <w:rPr>
                <w:color w:val="000000"/>
                <w:sz w:val="20"/>
                <w:szCs w:val="20"/>
              </w:rPr>
            </w:pPr>
            <w:proofErr w:type="gramStart"/>
            <w:r>
              <w:rPr>
                <w:color w:val="000000"/>
                <w:sz w:val="20"/>
                <w:szCs w:val="20"/>
              </w:rPr>
              <w:t>incelenmesi</w:t>
            </w:r>
            <w:proofErr w:type="gramEnd"/>
            <w:r>
              <w:rPr>
                <w:color w:val="000000"/>
                <w:sz w:val="20"/>
                <w:szCs w:val="20"/>
              </w:rPr>
              <w:t xml:space="preserve"> (Form 3)</w:t>
            </w:r>
          </w:p>
        </w:tc>
        <w:tc>
          <w:tcPr>
            <w:tcW w:w="5531" w:type="dxa"/>
          </w:tcPr>
          <w:p w:rsidR="00115A82" w:rsidRDefault="004F1272">
            <w:pPr>
              <w:numPr>
                <w:ilvl w:val="0"/>
                <w:numId w:val="40"/>
              </w:numPr>
              <w:pBdr>
                <w:top w:val="nil"/>
                <w:left w:val="nil"/>
                <w:bottom w:val="nil"/>
                <w:right w:val="nil"/>
                <w:between w:val="nil"/>
              </w:pBdr>
              <w:tabs>
                <w:tab w:val="left" w:pos="827"/>
                <w:tab w:val="left" w:pos="828"/>
                <w:tab w:val="left" w:pos="2048"/>
                <w:tab w:val="left" w:pos="3339"/>
                <w:tab w:val="left" w:pos="4483"/>
              </w:tabs>
              <w:spacing w:line="252" w:lineRule="auto"/>
              <w:ind w:right="101"/>
              <w:rPr>
                <w:color w:val="000000"/>
              </w:rPr>
            </w:pPr>
            <w:r>
              <w:rPr>
                <w:color w:val="000000"/>
                <w:sz w:val="20"/>
                <w:szCs w:val="20"/>
              </w:rPr>
              <w:t>Rehberlik</w:t>
            </w:r>
            <w:r>
              <w:rPr>
                <w:color w:val="000000"/>
                <w:sz w:val="20"/>
                <w:szCs w:val="20"/>
              </w:rPr>
              <w:tab/>
              <w:t>Hizmetleri</w:t>
            </w:r>
            <w:r>
              <w:rPr>
                <w:color w:val="000000"/>
                <w:sz w:val="20"/>
                <w:szCs w:val="20"/>
              </w:rPr>
              <w:tab/>
              <w:t>Yürütme</w:t>
            </w:r>
            <w:r>
              <w:rPr>
                <w:color w:val="000000"/>
                <w:sz w:val="20"/>
                <w:szCs w:val="20"/>
              </w:rPr>
              <w:tab/>
              <w:t>Komisyonu Tutanaklarının incelenmesi ve bir örneğinin alınması</w:t>
            </w:r>
          </w:p>
          <w:p w:rsidR="00115A82" w:rsidRDefault="004F1272">
            <w:pPr>
              <w:numPr>
                <w:ilvl w:val="0"/>
                <w:numId w:val="40"/>
              </w:numPr>
              <w:pBdr>
                <w:top w:val="nil"/>
                <w:left w:val="nil"/>
                <w:bottom w:val="nil"/>
                <w:right w:val="nil"/>
                <w:between w:val="nil"/>
              </w:pBdr>
              <w:tabs>
                <w:tab w:val="left" w:pos="827"/>
                <w:tab w:val="left" w:pos="828"/>
                <w:tab w:val="left" w:pos="1453"/>
                <w:tab w:val="left" w:pos="2192"/>
                <w:tab w:val="left" w:pos="4341"/>
              </w:tabs>
              <w:spacing w:line="231" w:lineRule="auto"/>
              <w:ind w:hanging="361"/>
              <w:rPr>
                <w:color w:val="000000"/>
              </w:rPr>
            </w:pPr>
            <w:r>
              <w:rPr>
                <w:color w:val="000000"/>
                <w:sz w:val="20"/>
                <w:szCs w:val="20"/>
              </w:rPr>
              <w:t>Okul</w:t>
            </w:r>
            <w:r>
              <w:rPr>
                <w:color w:val="000000"/>
                <w:sz w:val="20"/>
                <w:szCs w:val="20"/>
              </w:rPr>
              <w:tab/>
              <w:t>rehber</w:t>
            </w:r>
            <w:r>
              <w:rPr>
                <w:color w:val="000000"/>
                <w:sz w:val="20"/>
                <w:szCs w:val="20"/>
              </w:rPr>
              <w:tab/>
              <w:t>öğretmeninin/psikolojik</w:t>
            </w:r>
            <w:r>
              <w:rPr>
                <w:color w:val="000000"/>
                <w:sz w:val="20"/>
                <w:szCs w:val="20"/>
              </w:rPr>
              <w:tab/>
              <w:t>danışmanının</w:t>
            </w:r>
          </w:p>
          <w:p w:rsidR="00115A82" w:rsidRDefault="004F1272">
            <w:pPr>
              <w:pBdr>
                <w:top w:val="nil"/>
                <w:left w:val="nil"/>
                <w:bottom w:val="nil"/>
                <w:right w:val="nil"/>
                <w:between w:val="nil"/>
              </w:pBdr>
              <w:ind w:left="827"/>
              <w:rPr>
                <w:color w:val="000000"/>
                <w:sz w:val="20"/>
                <w:szCs w:val="20"/>
              </w:rPr>
            </w:pPr>
            <w:proofErr w:type="gramStart"/>
            <w:r>
              <w:rPr>
                <w:color w:val="000000"/>
                <w:sz w:val="20"/>
                <w:szCs w:val="20"/>
              </w:rPr>
              <w:t>okulda</w:t>
            </w:r>
            <w:proofErr w:type="gramEnd"/>
            <w:r>
              <w:rPr>
                <w:color w:val="000000"/>
                <w:sz w:val="20"/>
                <w:szCs w:val="20"/>
              </w:rPr>
              <w:t xml:space="preserve"> ve RAM’da yer aldığı kurulların ve görevlerinin incelenmesi ve </w:t>
            </w:r>
            <w:proofErr w:type="spellStart"/>
            <w:r>
              <w:rPr>
                <w:color w:val="000000"/>
                <w:sz w:val="20"/>
                <w:szCs w:val="20"/>
              </w:rPr>
              <w:t>raporlaştırılması</w:t>
            </w:r>
            <w:proofErr w:type="spellEnd"/>
          </w:p>
        </w:tc>
      </w:tr>
      <w:tr w:rsidR="00115A82">
        <w:trPr>
          <w:trHeight w:val="3140"/>
        </w:trPr>
        <w:tc>
          <w:tcPr>
            <w:tcW w:w="439" w:type="dxa"/>
          </w:tcPr>
          <w:p w:rsidR="00115A82" w:rsidRDefault="004F1272">
            <w:pPr>
              <w:pBdr>
                <w:top w:val="nil"/>
                <w:left w:val="nil"/>
                <w:bottom w:val="nil"/>
                <w:right w:val="nil"/>
                <w:between w:val="nil"/>
              </w:pBdr>
              <w:spacing w:before="4"/>
              <w:ind w:left="107"/>
              <w:rPr>
                <w:color w:val="000000"/>
                <w:sz w:val="20"/>
                <w:szCs w:val="20"/>
              </w:rPr>
            </w:pPr>
            <w:r>
              <w:rPr>
                <w:color w:val="000000"/>
                <w:sz w:val="20"/>
                <w:szCs w:val="20"/>
              </w:rPr>
              <w:t>5</w:t>
            </w:r>
          </w:p>
        </w:tc>
        <w:tc>
          <w:tcPr>
            <w:tcW w:w="2079" w:type="dxa"/>
          </w:tcPr>
          <w:p w:rsidR="00115A82" w:rsidRDefault="004F1272">
            <w:pPr>
              <w:pBdr>
                <w:top w:val="nil"/>
                <w:left w:val="nil"/>
                <w:bottom w:val="nil"/>
                <w:right w:val="nil"/>
                <w:between w:val="nil"/>
              </w:pBdr>
              <w:spacing w:before="4" w:line="249" w:lineRule="auto"/>
              <w:ind w:left="107" w:right="364"/>
              <w:rPr>
                <w:color w:val="000000"/>
                <w:sz w:val="20"/>
                <w:szCs w:val="20"/>
              </w:rPr>
            </w:pPr>
            <w:r>
              <w:rPr>
                <w:color w:val="000000"/>
                <w:sz w:val="20"/>
                <w:szCs w:val="20"/>
              </w:rPr>
              <w:t>Psikolojik danışma hizmetleri (Form 4)</w:t>
            </w:r>
          </w:p>
        </w:tc>
        <w:tc>
          <w:tcPr>
            <w:tcW w:w="5531" w:type="dxa"/>
          </w:tcPr>
          <w:p w:rsidR="00115A82" w:rsidRDefault="004F1272">
            <w:pPr>
              <w:pBdr>
                <w:top w:val="nil"/>
                <w:left w:val="nil"/>
                <w:bottom w:val="nil"/>
                <w:right w:val="nil"/>
                <w:between w:val="nil"/>
              </w:pBdr>
              <w:spacing w:before="4" w:line="252" w:lineRule="auto"/>
              <w:ind w:left="107" w:right="98"/>
              <w:jc w:val="both"/>
              <w:rPr>
                <w:b/>
                <w:color w:val="000000"/>
                <w:sz w:val="20"/>
                <w:szCs w:val="20"/>
              </w:rPr>
            </w:pPr>
            <w:r>
              <w:rPr>
                <w:color w:val="000000"/>
                <w:sz w:val="20"/>
                <w:szCs w:val="20"/>
              </w:rPr>
              <w:t xml:space="preserve">Okul Rehberlik ve Psikolojik Danışma Servisine yapılan başvuruların biçimlerinin ve başvuru nedenlerinin araştırılıp incelenmesi ve başvuruların nedenlerine göre gruplandırılarak </w:t>
            </w:r>
            <w:proofErr w:type="spellStart"/>
            <w:r>
              <w:rPr>
                <w:color w:val="000000"/>
                <w:sz w:val="20"/>
                <w:szCs w:val="20"/>
              </w:rPr>
              <w:t>raporlaştırılması</w:t>
            </w:r>
            <w:proofErr w:type="spellEnd"/>
            <w:r>
              <w:rPr>
                <w:color w:val="000000"/>
                <w:sz w:val="20"/>
                <w:szCs w:val="20"/>
              </w:rPr>
              <w:t xml:space="preserve"> </w:t>
            </w:r>
            <w:r>
              <w:rPr>
                <w:b/>
                <w:color w:val="000000"/>
                <w:sz w:val="20"/>
                <w:szCs w:val="20"/>
              </w:rPr>
              <w:t>(Geçen sene sonu faaliyet raporu dikkate alınacaktır)</w:t>
            </w:r>
          </w:p>
          <w:p w:rsidR="00115A82" w:rsidRDefault="004F1272">
            <w:pPr>
              <w:numPr>
                <w:ilvl w:val="0"/>
                <w:numId w:val="38"/>
              </w:numPr>
              <w:pBdr>
                <w:top w:val="nil"/>
                <w:left w:val="nil"/>
                <w:bottom w:val="nil"/>
                <w:right w:val="nil"/>
                <w:between w:val="nil"/>
              </w:pBdr>
              <w:tabs>
                <w:tab w:val="left" w:pos="827"/>
                <w:tab w:val="left" w:pos="828"/>
              </w:tabs>
              <w:spacing w:line="226" w:lineRule="auto"/>
              <w:ind w:hanging="361"/>
              <w:rPr>
                <w:color w:val="000000"/>
              </w:rPr>
            </w:pPr>
            <w:r>
              <w:rPr>
                <w:color w:val="000000"/>
                <w:sz w:val="20"/>
                <w:szCs w:val="20"/>
              </w:rPr>
              <w:t>Bireylerin başvuru biçimleri</w:t>
            </w:r>
          </w:p>
          <w:p w:rsidR="00115A82" w:rsidRDefault="004F1272">
            <w:pPr>
              <w:numPr>
                <w:ilvl w:val="0"/>
                <w:numId w:val="38"/>
              </w:numPr>
              <w:pBdr>
                <w:top w:val="nil"/>
                <w:left w:val="nil"/>
                <w:bottom w:val="nil"/>
                <w:right w:val="nil"/>
                <w:between w:val="nil"/>
              </w:pBdr>
              <w:tabs>
                <w:tab w:val="left" w:pos="827"/>
                <w:tab w:val="left" w:pos="828"/>
              </w:tabs>
              <w:spacing w:line="252" w:lineRule="auto"/>
              <w:ind w:right="345"/>
              <w:rPr>
                <w:color w:val="000000"/>
              </w:rPr>
            </w:pPr>
            <w:r>
              <w:rPr>
                <w:color w:val="000000"/>
                <w:sz w:val="20"/>
                <w:szCs w:val="20"/>
              </w:rPr>
              <w:t>Başvurma nedenleri (Nedenlerin sorun alanlarına göre dağılımı ve sayıları)</w:t>
            </w:r>
          </w:p>
          <w:p w:rsidR="00115A82" w:rsidRDefault="004F1272">
            <w:pPr>
              <w:numPr>
                <w:ilvl w:val="0"/>
                <w:numId w:val="38"/>
              </w:numPr>
              <w:pBdr>
                <w:top w:val="nil"/>
                <w:left w:val="nil"/>
                <w:bottom w:val="nil"/>
                <w:right w:val="nil"/>
                <w:between w:val="nil"/>
              </w:pBdr>
              <w:tabs>
                <w:tab w:val="left" w:pos="827"/>
                <w:tab w:val="left" w:pos="828"/>
              </w:tabs>
              <w:spacing w:line="232" w:lineRule="auto"/>
              <w:ind w:hanging="361"/>
              <w:rPr>
                <w:color w:val="000000"/>
              </w:rPr>
            </w:pPr>
            <w:r>
              <w:rPr>
                <w:color w:val="000000"/>
                <w:sz w:val="20"/>
                <w:szCs w:val="20"/>
              </w:rPr>
              <w:t>Yapılan danışma sayısı</w:t>
            </w:r>
          </w:p>
          <w:p w:rsidR="00115A82" w:rsidRDefault="004F1272">
            <w:pPr>
              <w:numPr>
                <w:ilvl w:val="0"/>
                <w:numId w:val="38"/>
              </w:numPr>
              <w:pBdr>
                <w:top w:val="nil"/>
                <w:left w:val="nil"/>
                <w:bottom w:val="nil"/>
                <w:right w:val="nil"/>
                <w:between w:val="nil"/>
              </w:pBdr>
              <w:tabs>
                <w:tab w:val="left" w:pos="827"/>
                <w:tab w:val="left" w:pos="828"/>
              </w:tabs>
              <w:spacing w:line="249" w:lineRule="auto"/>
              <w:ind w:right="447"/>
              <w:rPr>
                <w:color w:val="000000"/>
              </w:rPr>
            </w:pPr>
            <w:r>
              <w:rPr>
                <w:color w:val="000000"/>
                <w:sz w:val="20"/>
                <w:szCs w:val="20"/>
              </w:rPr>
              <w:t>Psikolojik danışma, Eğitsel, Mesleki/Kariyer, Kişisel Rehberlik sayıları</w:t>
            </w:r>
          </w:p>
          <w:p w:rsidR="00115A82" w:rsidRDefault="004F1272">
            <w:pPr>
              <w:numPr>
                <w:ilvl w:val="0"/>
                <w:numId w:val="38"/>
              </w:numPr>
              <w:pBdr>
                <w:top w:val="nil"/>
                <w:left w:val="nil"/>
                <w:bottom w:val="nil"/>
                <w:right w:val="nil"/>
                <w:between w:val="nil"/>
              </w:pBdr>
              <w:tabs>
                <w:tab w:val="left" w:pos="827"/>
                <w:tab w:val="left" w:pos="828"/>
              </w:tabs>
              <w:spacing w:line="233" w:lineRule="auto"/>
              <w:ind w:hanging="361"/>
              <w:rPr>
                <w:color w:val="000000"/>
              </w:rPr>
            </w:pPr>
            <w:r>
              <w:rPr>
                <w:color w:val="000000"/>
                <w:sz w:val="20"/>
                <w:szCs w:val="20"/>
              </w:rPr>
              <w:t>Rehberlik servisinde bir öğrenci ile görüşme yapma</w:t>
            </w:r>
          </w:p>
        </w:tc>
      </w:tr>
      <w:tr w:rsidR="00115A82">
        <w:trPr>
          <w:trHeight w:val="2654"/>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6</w:t>
            </w:r>
          </w:p>
        </w:tc>
        <w:tc>
          <w:tcPr>
            <w:tcW w:w="2079" w:type="dxa"/>
          </w:tcPr>
          <w:p w:rsidR="00115A82" w:rsidRDefault="004F1272">
            <w:pPr>
              <w:pBdr>
                <w:top w:val="nil"/>
                <w:left w:val="nil"/>
                <w:bottom w:val="nil"/>
                <w:right w:val="nil"/>
                <w:between w:val="nil"/>
              </w:pBdr>
              <w:spacing w:before="5" w:line="249" w:lineRule="auto"/>
              <w:ind w:left="107" w:right="303"/>
              <w:rPr>
                <w:color w:val="000000"/>
                <w:sz w:val="20"/>
                <w:szCs w:val="20"/>
              </w:rPr>
            </w:pPr>
            <w:r>
              <w:rPr>
                <w:color w:val="000000"/>
                <w:sz w:val="20"/>
                <w:szCs w:val="20"/>
              </w:rPr>
              <w:t xml:space="preserve">Okul rehberlik ve psikolojik danışma servisi </w:t>
            </w:r>
            <w:proofErr w:type="spellStart"/>
            <w:r>
              <w:rPr>
                <w:color w:val="000000"/>
                <w:sz w:val="20"/>
                <w:szCs w:val="20"/>
              </w:rPr>
              <w:t>psiko</w:t>
            </w:r>
            <w:proofErr w:type="spellEnd"/>
            <w:r>
              <w:rPr>
                <w:color w:val="000000"/>
                <w:sz w:val="20"/>
                <w:szCs w:val="20"/>
              </w:rPr>
              <w:t>-sosyal koruma, önleme, müdahale hizmetleri (Form 5)</w:t>
            </w:r>
          </w:p>
        </w:tc>
        <w:tc>
          <w:tcPr>
            <w:tcW w:w="5531" w:type="dxa"/>
          </w:tcPr>
          <w:p w:rsidR="00115A82" w:rsidRDefault="004F1272">
            <w:pPr>
              <w:pBdr>
                <w:top w:val="nil"/>
                <w:left w:val="nil"/>
                <w:bottom w:val="nil"/>
                <w:right w:val="nil"/>
                <w:between w:val="nil"/>
              </w:pBdr>
              <w:spacing w:before="5" w:line="249" w:lineRule="auto"/>
              <w:ind w:left="107" w:right="100"/>
              <w:jc w:val="both"/>
              <w:rPr>
                <w:color w:val="000000"/>
                <w:sz w:val="20"/>
                <w:szCs w:val="20"/>
              </w:rPr>
            </w:pPr>
            <w:r>
              <w:rPr>
                <w:color w:val="000000"/>
                <w:sz w:val="20"/>
                <w:szCs w:val="20"/>
              </w:rPr>
              <w:t xml:space="preserve">Okul </w:t>
            </w:r>
            <w:proofErr w:type="spellStart"/>
            <w:r>
              <w:rPr>
                <w:color w:val="000000"/>
                <w:sz w:val="20"/>
                <w:szCs w:val="20"/>
              </w:rPr>
              <w:t>Psikososyal</w:t>
            </w:r>
            <w:proofErr w:type="spellEnd"/>
            <w:r>
              <w:rPr>
                <w:color w:val="000000"/>
                <w:sz w:val="20"/>
                <w:szCs w:val="20"/>
              </w:rPr>
              <w:t xml:space="preserve"> Müdahale Ekibi çalışmalarının ve Okul </w:t>
            </w:r>
            <w:proofErr w:type="spellStart"/>
            <w:r>
              <w:rPr>
                <w:color w:val="000000"/>
                <w:sz w:val="20"/>
                <w:szCs w:val="20"/>
              </w:rPr>
              <w:t>Psikososyal</w:t>
            </w:r>
            <w:proofErr w:type="spellEnd"/>
            <w:r>
              <w:rPr>
                <w:color w:val="000000"/>
                <w:sz w:val="20"/>
                <w:szCs w:val="20"/>
              </w:rPr>
              <w:t xml:space="preserve"> Müdahale Planının İncelenmesi; “Şiddet, kaygı madde bağımlılığı, teknoloji bağımlılığı, istismar, ihmal, tedbir kararı verilen öğrenciler </w:t>
            </w:r>
            <w:proofErr w:type="spellStart"/>
            <w:r>
              <w:rPr>
                <w:color w:val="000000"/>
                <w:sz w:val="20"/>
                <w:szCs w:val="20"/>
              </w:rPr>
              <w:t>vs</w:t>
            </w:r>
            <w:proofErr w:type="spellEnd"/>
            <w:r>
              <w:rPr>
                <w:color w:val="000000"/>
                <w:sz w:val="20"/>
                <w:szCs w:val="20"/>
              </w:rPr>
              <w:t xml:space="preserve">” yönelik müdahale çalışmalarının incelenmesi ve </w:t>
            </w:r>
            <w:proofErr w:type="spellStart"/>
            <w:r>
              <w:rPr>
                <w:color w:val="000000"/>
                <w:sz w:val="20"/>
                <w:szCs w:val="20"/>
              </w:rPr>
              <w:t>raporlaştırılması</w:t>
            </w:r>
            <w:proofErr w:type="spellEnd"/>
          </w:p>
          <w:p w:rsidR="00115A82" w:rsidRDefault="004F1272">
            <w:pPr>
              <w:numPr>
                <w:ilvl w:val="0"/>
                <w:numId w:val="36"/>
              </w:numPr>
              <w:pBdr>
                <w:top w:val="nil"/>
                <w:left w:val="nil"/>
                <w:bottom w:val="nil"/>
                <w:right w:val="nil"/>
                <w:between w:val="nil"/>
              </w:pBdr>
              <w:tabs>
                <w:tab w:val="left" w:pos="827"/>
                <w:tab w:val="left" w:pos="828"/>
              </w:tabs>
              <w:spacing w:line="237" w:lineRule="auto"/>
              <w:ind w:hanging="361"/>
              <w:rPr>
                <w:color w:val="000000"/>
              </w:rPr>
            </w:pPr>
            <w:r>
              <w:rPr>
                <w:color w:val="000000"/>
                <w:sz w:val="20"/>
                <w:szCs w:val="20"/>
              </w:rPr>
              <w:t xml:space="preserve">Okul </w:t>
            </w:r>
            <w:proofErr w:type="spellStart"/>
            <w:r>
              <w:rPr>
                <w:color w:val="000000"/>
                <w:sz w:val="20"/>
                <w:szCs w:val="20"/>
              </w:rPr>
              <w:t>psikososyal</w:t>
            </w:r>
            <w:proofErr w:type="spellEnd"/>
            <w:r>
              <w:rPr>
                <w:color w:val="000000"/>
                <w:sz w:val="20"/>
                <w:szCs w:val="20"/>
              </w:rPr>
              <w:t xml:space="preserve"> müdahale planının incelenmesi</w:t>
            </w:r>
          </w:p>
          <w:p w:rsidR="00115A82" w:rsidRDefault="004F1272">
            <w:pPr>
              <w:numPr>
                <w:ilvl w:val="0"/>
                <w:numId w:val="36"/>
              </w:numPr>
              <w:pBdr>
                <w:top w:val="nil"/>
                <w:left w:val="nil"/>
                <w:bottom w:val="nil"/>
                <w:right w:val="nil"/>
                <w:between w:val="nil"/>
              </w:pBdr>
              <w:tabs>
                <w:tab w:val="left" w:pos="827"/>
                <w:tab w:val="left" w:pos="828"/>
              </w:tabs>
              <w:spacing w:line="252" w:lineRule="auto"/>
              <w:ind w:right="849"/>
              <w:rPr>
                <w:color w:val="000000"/>
              </w:rPr>
            </w:pPr>
            <w:r>
              <w:rPr>
                <w:color w:val="000000"/>
                <w:sz w:val="20"/>
                <w:szCs w:val="20"/>
              </w:rPr>
              <w:t xml:space="preserve">Okul </w:t>
            </w:r>
            <w:proofErr w:type="spellStart"/>
            <w:r>
              <w:rPr>
                <w:color w:val="000000"/>
                <w:sz w:val="20"/>
                <w:szCs w:val="20"/>
              </w:rPr>
              <w:t>psikososyal</w:t>
            </w:r>
            <w:proofErr w:type="spellEnd"/>
            <w:r>
              <w:rPr>
                <w:color w:val="000000"/>
                <w:sz w:val="20"/>
                <w:szCs w:val="20"/>
              </w:rPr>
              <w:t xml:space="preserve"> müdahale ekibi çalışmalarının incelenmesi</w:t>
            </w:r>
          </w:p>
          <w:p w:rsidR="00115A82" w:rsidRDefault="004F1272">
            <w:pPr>
              <w:numPr>
                <w:ilvl w:val="0"/>
                <w:numId w:val="36"/>
              </w:numPr>
              <w:pBdr>
                <w:top w:val="nil"/>
                <w:left w:val="nil"/>
                <w:bottom w:val="nil"/>
                <w:right w:val="nil"/>
                <w:between w:val="nil"/>
              </w:pBdr>
              <w:tabs>
                <w:tab w:val="left" w:pos="827"/>
                <w:tab w:val="left" w:pos="828"/>
              </w:tabs>
              <w:spacing w:line="231" w:lineRule="auto"/>
              <w:ind w:hanging="361"/>
              <w:rPr>
                <w:color w:val="000000"/>
              </w:rPr>
            </w:pPr>
            <w:proofErr w:type="spellStart"/>
            <w:r>
              <w:rPr>
                <w:color w:val="000000"/>
                <w:sz w:val="20"/>
                <w:szCs w:val="20"/>
              </w:rPr>
              <w:t>Psiko</w:t>
            </w:r>
            <w:proofErr w:type="spellEnd"/>
            <w:r>
              <w:rPr>
                <w:color w:val="000000"/>
                <w:sz w:val="20"/>
                <w:szCs w:val="20"/>
              </w:rPr>
              <w:t>-sosyal koruma, önleme, müdahale hizmetleri</w:t>
            </w:r>
          </w:p>
          <w:p w:rsidR="00115A82" w:rsidRDefault="004F1272">
            <w:pPr>
              <w:pBdr>
                <w:top w:val="nil"/>
                <w:left w:val="nil"/>
                <w:bottom w:val="nil"/>
                <w:right w:val="nil"/>
                <w:between w:val="nil"/>
              </w:pBdr>
              <w:spacing w:before="2"/>
              <w:ind w:left="827" w:right="280"/>
              <w:rPr>
                <w:color w:val="000000"/>
                <w:sz w:val="20"/>
                <w:szCs w:val="20"/>
              </w:rPr>
            </w:pPr>
            <w:proofErr w:type="gramStart"/>
            <w:r>
              <w:rPr>
                <w:color w:val="000000"/>
                <w:sz w:val="20"/>
                <w:szCs w:val="20"/>
              </w:rPr>
              <w:t>kapsamında</w:t>
            </w:r>
            <w:proofErr w:type="gramEnd"/>
            <w:r>
              <w:rPr>
                <w:color w:val="000000"/>
                <w:sz w:val="20"/>
                <w:szCs w:val="20"/>
              </w:rPr>
              <w:t xml:space="preserve"> yapılan sınıf rehberlik etkinleri (Sınıflarda yapılan etkinlik ve çalışmaların konusu ve sayısı)</w:t>
            </w:r>
          </w:p>
        </w:tc>
      </w:tr>
    </w:tbl>
    <w:p w:rsidR="00115A82" w:rsidRDefault="00115A82">
      <w:pPr>
        <w:rPr>
          <w:sz w:val="20"/>
          <w:szCs w:val="20"/>
        </w:rPr>
        <w:sectPr w:rsidR="00115A82">
          <w:pgSz w:w="11910" w:h="16840"/>
          <w:pgMar w:top="1320" w:right="480" w:bottom="280" w:left="960" w:header="710" w:footer="0" w:gutter="0"/>
          <w:cols w:space="708"/>
        </w:sectPr>
      </w:pPr>
    </w:p>
    <w:p w:rsidR="00115A82" w:rsidRDefault="00115A82">
      <w:pPr>
        <w:pBdr>
          <w:top w:val="nil"/>
          <w:left w:val="nil"/>
          <w:bottom w:val="nil"/>
          <w:right w:val="nil"/>
          <w:between w:val="nil"/>
        </w:pBdr>
        <w:spacing w:before="9"/>
        <w:rPr>
          <w:color w:val="000000"/>
          <w:sz w:val="7"/>
          <w:szCs w:val="7"/>
        </w:rPr>
      </w:pPr>
    </w:p>
    <w:tbl>
      <w:tblPr>
        <w:tblStyle w:val="a0"/>
        <w:tblW w:w="8049" w:type="dxa"/>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079"/>
        <w:gridCol w:w="5531"/>
      </w:tblGrid>
      <w:tr w:rsidR="00115A82">
        <w:trPr>
          <w:trHeight w:val="3120"/>
        </w:trPr>
        <w:tc>
          <w:tcPr>
            <w:tcW w:w="439" w:type="dxa"/>
          </w:tcPr>
          <w:p w:rsidR="00115A82" w:rsidRDefault="00115A82">
            <w:pPr>
              <w:pBdr>
                <w:top w:val="nil"/>
                <w:left w:val="nil"/>
                <w:bottom w:val="nil"/>
                <w:right w:val="nil"/>
                <w:between w:val="nil"/>
              </w:pBdr>
              <w:rPr>
                <w:color w:val="000000"/>
                <w:sz w:val="18"/>
                <w:szCs w:val="18"/>
              </w:rPr>
            </w:pPr>
          </w:p>
        </w:tc>
        <w:tc>
          <w:tcPr>
            <w:tcW w:w="2079" w:type="dxa"/>
          </w:tcPr>
          <w:p w:rsidR="00115A82" w:rsidRDefault="00115A82">
            <w:pPr>
              <w:pBdr>
                <w:top w:val="nil"/>
                <w:left w:val="nil"/>
                <w:bottom w:val="nil"/>
                <w:right w:val="nil"/>
                <w:between w:val="nil"/>
              </w:pBdr>
              <w:rPr>
                <w:color w:val="000000"/>
                <w:sz w:val="18"/>
                <w:szCs w:val="18"/>
              </w:rPr>
            </w:pPr>
          </w:p>
        </w:tc>
        <w:tc>
          <w:tcPr>
            <w:tcW w:w="5531" w:type="dxa"/>
          </w:tcPr>
          <w:p w:rsidR="00115A82" w:rsidRDefault="004F1272">
            <w:pPr>
              <w:numPr>
                <w:ilvl w:val="0"/>
                <w:numId w:val="34"/>
              </w:numPr>
              <w:pBdr>
                <w:top w:val="nil"/>
                <w:left w:val="nil"/>
                <w:bottom w:val="nil"/>
                <w:right w:val="nil"/>
                <w:between w:val="nil"/>
              </w:pBdr>
              <w:tabs>
                <w:tab w:val="left" w:pos="827"/>
                <w:tab w:val="left" w:pos="828"/>
              </w:tabs>
              <w:spacing w:line="249" w:lineRule="auto"/>
              <w:ind w:right="629"/>
              <w:rPr>
                <w:color w:val="000000"/>
              </w:rPr>
            </w:pPr>
            <w:r>
              <w:rPr>
                <w:color w:val="000000"/>
                <w:sz w:val="20"/>
                <w:szCs w:val="20"/>
              </w:rPr>
              <w:t>Bilgilendirme çalışmaları (</w:t>
            </w:r>
            <w:proofErr w:type="spellStart"/>
            <w:r>
              <w:rPr>
                <w:color w:val="000000"/>
                <w:sz w:val="20"/>
                <w:szCs w:val="20"/>
              </w:rPr>
              <w:t>Psikoeğitimin</w:t>
            </w:r>
            <w:proofErr w:type="spellEnd"/>
            <w:r>
              <w:rPr>
                <w:color w:val="000000"/>
                <w:sz w:val="20"/>
                <w:szCs w:val="20"/>
              </w:rPr>
              <w:t xml:space="preserve"> içeriği ve kapsamına yönelik seminer, kurs, toplantı </w:t>
            </w:r>
            <w:proofErr w:type="spellStart"/>
            <w:r>
              <w:rPr>
                <w:color w:val="000000"/>
                <w:sz w:val="20"/>
                <w:szCs w:val="20"/>
              </w:rPr>
              <w:t>vs</w:t>
            </w:r>
            <w:proofErr w:type="spellEnd"/>
            <w:r>
              <w:rPr>
                <w:color w:val="000000"/>
                <w:sz w:val="20"/>
                <w:szCs w:val="20"/>
              </w:rPr>
              <w:t>)</w:t>
            </w:r>
          </w:p>
          <w:p w:rsidR="00115A82" w:rsidRDefault="004F1272">
            <w:pPr>
              <w:numPr>
                <w:ilvl w:val="0"/>
                <w:numId w:val="34"/>
              </w:numPr>
              <w:pBdr>
                <w:top w:val="nil"/>
                <w:left w:val="nil"/>
                <w:bottom w:val="nil"/>
                <w:right w:val="nil"/>
                <w:between w:val="nil"/>
              </w:pBdr>
              <w:tabs>
                <w:tab w:val="left" w:pos="827"/>
                <w:tab w:val="left" w:pos="828"/>
              </w:tabs>
              <w:spacing w:line="252" w:lineRule="auto"/>
              <w:ind w:right="204"/>
              <w:rPr>
                <w:color w:val="000000"/>
              </w:rPr>
            </w:pPr>
            <w:proofErr w:type="spellStart"/>
            <w:r>
              <w:rPr>
                <w:color w:val="000000"/>
                <w:sz w:val="20"/>
                <w:szCs w:val="20"/>
              </w:rPr>
              <w:t>Psikoeğitim</w:t>
            </w:r>
            <w:proofErr w:type="spellEnd"/>
            <w:r>
              <w:rPr>
                <w:color w:val="000000"/>
                <w:sz w:val="20"/>
                <w:szCs w:val="20"/>
              </w:rPr>
              <w:t xml:space="preserve"> çalışmaları (Bir konuda belirli bir süre devam eden grup çalışmaları) konu başlıkları ve sayıları</w:t>
            </w:r>
          </w:p>
          <w:p w:rsidR="00115A82" w:rsidRDefault="004F1272">
            <w:pPr>
              <w:numPr>
                <w:ilvl w:val="0"/>
                <w:numId w:val="34"/>
              </w:numPr>
              <w:pBdr>
                <w:top w:val="nil"/>
                <w:left w:val="nil"/>
                <w:bottom w:val="nil"/>
                <w:right w:val="nil"/>
                <w:between w:val="nil"/>
              </w:pBdr>
              <w:tabs>
                <w:tab w:val="left" w:pos="827"/>
                <w:tab w:val="left" w:pos="828"/>
              </w:tabs>
              <w:spacing w:line="231" w:lineRule="auto"/>
              <w:ind w:hanging="361"/>
              <w:rPr>
                <w:color w:val="000000"/>
              </w:rPr>
            </w:pPr>
            <w:proofErr w:type="spellStart"/>
            <w:r>
              <w:rPr>
                <w:color w:val="000000"/>
                <w:sz w:val="20"/>
                <w:szCs w:val="20"/>
              </w:rPr>
              <w:t>Psikososyal</w:t>
            </w:r>
            <w:proofErr w:type="spellEnd"/>
            <w:r>
              <w:rPr>
                <w:color w:val="000000"/>
                <w:sz w:val="20"/>
                <w:szCs w:val="20"/>
              </w:rPr>
              <w:t xml:space="preserve"> Aile Eğitimi çalışmaları konu başlıkları ve</w:t>
            </w:r>
          </w:p>
          <w:p w:rsidR="00115A82" w:rsidRDefault="004F1272">
            <w:pPr>
              <w:pBdr>
                <w:top w:val="nil"/>
                <w:left w:val="nil"/>
                <w:bottom w:val="nil"/>
                <w:right w:val="nil"/>
                <w:between w:val="nil"/>
              </w:pBdr>
              <w:spacing w:line="229" w:lineRule="auto"/>
              <w:ind w:left="827"/>
              <w:rPr>
                <w:color w:val="000000"/>
                <w:sz w:val="20"/>
                <w:szCs w:val="20"/>
              </w:rPr>
            </w:pPr>
            <w:proofErr w:type="gramStart"/>
            <w:r>
              <w:rPr>
                <w:color w:val="000000"/>
                <w:sz w:val="20"/>
                <w:szCs w:val="20"/>
              </w:rPr>
              <w:t>sayıları</w:t>
            </w:r>
            <w:proofErr w:type="gramEnd"/>
          </w:p>
          <w:p w:rsidR="00115A82" w:rsidRDefault="004F1272">
            <w:pPr>
              <w:numPr>
                <w:ilvl w:val="0"/>
                <w:numId w:val="34"/>
              </w:numPr>
              <w:pBdr>
                <w:top w:val="nil"/>
                <w:left w:val="nil"/>
                <w:bottom w:val="nil"/>
                <w:right w:val="nil"/>
                <w:between w:val="nil"/>
              </w:pBdr>
              <w:tabs>
                <w:tab w:val="left" w:pos="827"/>
                <w:tab w:val="left" w:pos="828"/>
              </w:tabs>
              <w:spacing w:line="252" w:lineRule="auto"/>
              <w:ind w:right="279"/>
              <w:rPr>
                <w:color w:val="000000"/>
              </w:rPr>
            </w:pPr>
            <w:r>
              <w:rPr>
                <w:color w:val="000000"/>
                <w:sz w:val="20"/>
                <w:szCs w:val="20"/>
              </w:rPr>
              <w:t>Şiddet, Madde Bağımlılığı, Sınav Kaygısı vs. alanlarda yapılan çalışmalar</w:t>
            </w:r>
          </w:p>
          <w:p w:rsidR="00115A82" w:rsidRDefault="004F1272">
            <w:pPr>
              <w:numPr>
                <w:ilvl w:val="0"/>
                <w:numId w:val="34"/>
              </w:numPr>
              <w:pBdr>
                <w:top w:val="nil"/>
                <w:left w:val="nil"/>
                <w:bottom w:val="nil"/>
                <w:right w:val="nil"/>
                <w:between w:val="nil"/>
              </w:pBdr>
              <w:tabs>
                <w:tab w:val="left" w:pos="827"/>
                <w:tab w:val="left" w:pos="828"/>
              </w:tabs>
              <w:spacing w:line="231" w:lineRule="auto"/>
              <w:ind w:hanging="361"/>
              <w:rPr>
                <w:color w:val="000000"/>
              </w:rPr>
            </w:pPr>
            <w:r>
              <w:rPr>
                <w:color w:val="000000"/>
                <w:sz w:val="20"/>
                <w:szCs w:val="20"/>
              </w:rPr>
              <w:t>Risk grubundaki öğrenciler nasıl tespit edilmekte ve</w:t>
            </w:r>
          </w:p>
          <w:p w:rsidR="00115A82" w:rsidRDefault="004F1272">
            <w:pPr>
              <w:pBdr>
                <w:top w:val="nil"/>
                <w:left w:val="nil"/>
                <w:bottom w:val="nil"/>
                <w:right w:val="nil"/>
                <w:between w:val="nil"/>
              </w:pBdr>
              <w:spacing w:before="11"/>
              <w:ind w:left="827"/>
              <w:rPr>
                <w:color w:val="000000"/>
                <w:sz w:val="20"/>
                <w:szCs w:val="20"/>
              </w:rPr>
            </w:pPr>
            <w:proofErr w:type="gramStart"/>
            <w:r>
              <w:rPr>
                <w:color w:val="000000"/>
                <w:sz w:val="20"/>
                <w:szCs w:val="20"/>
              </w:rPr>
              <w:t>tespit</w:t>
            </w:r>
            <w:proofErr w:type="gramEnd"/>
            <w:r>
              <w:rPr>
                <w:color w:val="000000"/>
                <w:sz w:val="20"/>
                <w:szCs w:val="20"/>
              </w:rPr>
              <w:t xml:space="preserve"> edilen öğrencilere yönelik yapılan çalışmalar</w:t>
            </w:r>
          </w:p>
          <w:p w:rsidR="00115A82" w:rsidRDefault="004F1272">
            <w:pPr>
              <w:numPr>
                <w:ilvl w:val="0"/>
                <w:numId w:val="34"/>
              </w:numPr>
              <w:pBdr>
                <w:top w:val="nil"/>
                <w:left w:val="nil"/>
                <w:bottom w:val="nil"/>
                <w:right w:val="nil"/>
                <w:between w:val="nil"/>
              </w:pBdr>
              <w:tabs>
                <w:tab w:val="left" w:pos="827"/>
                <w:tab w:val="left" w:pos="828"/>
              </w:tabs>
              <w:spacing w:before="20" w:line="256" w:lineRule="auto"/>
              <w:ind w:right="621"/>
              <w:rPr>
                <w:color w:val="000000"/>
              </w:rPr>
            </w:pPr>
            <w:r>
              <w:rPr>
                <w:color w:val="000000"/>
                <w:sz w:val="20"/>
                <w:szCs w:val="20"/>
              </w:rPr>
              <w:t>Danışmanlık tedbiri almış olan öğrencilere yönelik yapılan çalışmalar.</w:t>
            </w:r>
          </w:p>
        </w:tc>
      </w:tr>
      <w:tr w:rsidR="00115A82">
        <w:trPr>
          <w:trHeight w:val="2632"/>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7</w:t>
            </w:r>
          </w:p>
        </w:tc>
        <w:tc>
          <w:tcPr>
            <w:tcW w:w="2079" w:type="dxa"/>
          </w:tcPr>
          <w:p w:rsidR="00115A82" w:rsidRDefault="004F1272">
            <w:pPr>
              <w:pBdr>
                <w:top w:val="nil"/>
                <w:left w:val="nil"/>
                <w:bottom w:val="nil"/>
                <w:right w:val="nil"/>
                <w:between w:val="nil"/>
              </w:pBdr>
              <w:spacing w:before="5" w:line="249" w:lineRule="auto"/>
              <w:ind w:left="107" w:right="359"/>
              <w:rPr>
                <w:color w:val="000000"/>
                <w:sz w:val="20"/>
                <w:szCs w:val="20"/>
              </w:rPr>
            </w:pPr>
            <w:r>
              <w:rPr>
                <w:color w:val="000000"/>
                <w:sz w:val="20"/>
                <w:szCs w:val="20"/>
              </w:rPr>
              <w:t>Mesleki/Kariyer rehberlik hizmetleri (Form 6)</w:t>
            </w:r>
          </w:p>
        </w:tc>
        <w:tc>
          <w:tcPr>
            <w:tcW w:w="5531" w:type="dxa"/>
          </w:tcPr>
          <w:p w:rsidR="00115A82" w:rsidRDefault="004F1272">
            <w:pPr>
              <w:pBdr>
                <w:top w:val="nil"/>
                <w:left w:val="nil"/>
                <w:bottom w:val="nil"/>
                <w:right w:val="nil"/>
                <w:between w:val="nil"/>
              </w:pBdr>
              <w:spacing w:before="5" w:line="249" w:lineRule="auto"/>
              <w:ind w:left="107" w:right="98"/>
              <w:jc w:val="both"/>
              <w:rPr>
                <w:color w:val="000000"/>
                <w:sz w:val="20"/>
                <w:szCs w:val="20"/>
              </w:rPr>
            </w:pPr>
            <w:r>
              <w:rPr>
                <w:color w:val="000000"/>
                <w:sz w:val="20"/>
                <w:szCs w:val="20"/>
              </w:rPr>
              <w:t xml:space="preserve">Okul Rehberlik ve Psikolojik Danışma Servisi tarafından meslek/kariyer danışmanlığına yönelik uygulanan </w:t>
            </w:r>
            <w:proofErr w:type="gramStart"/>
            <w:r>
              <w:rPr>
                <w:color w:val="000000"/>
                <w:sz w:val="20"/>
                <w:szCs w:val="20"/>
              </w:rPr>
              <w:t>envanter</w:t>
            </w:r>
            <w:proofErr w:type="gramEnd"/>
            <w:r>
              <w:rPr>
                <w:color w:val="000000"/>
                <w:sz w:val="20"/>
                <w:szCs w:val="20"/>
              </w:rPr>
              <w:t xml:space="preserve">, ölçek ve test dışı tekniklerin incelenmesi ve </w:t>
            </w:r>
            <w:proofErr w:type="spellStart"/>
            <w:r>
              <w:rPr>
                <w:color w:val="000000"/>
                <w:sz w:val="20"/>
                <w:szCs w:val="20"/>
              </w:rPr>
              <w:t>raporlaştırılması</w:t>
            </w:r>
            <w:proofErr w:type="spellEnd"/>
          </w:p>
          <w:p w:rsidR="00115A82" w:rsidRDefault="004F1272">
            <w:pPr>
              <w:numPr>
                <w:ilvl w:val="0"/>
                <w:numId w:val="32"/>
              </w:numPr>
              <w:pBdr>
                <w:top w:val="nil"/>
                <w:left w:val="nil"/>
                <w:bottom w:val="nil"/>
                <w:right w:val="nil"/>
                <w:between w:val="nil"/>
              </w:pBdr>
              <w:tabs>
                <w:tab w:val="left" w:pos="827"/>
                <w:tab w:val="left" w:pos="828"/>
              </w:tabs>
              <w:ind w:right="563"/>
              <w:rPr>
                <w:color w:val="000000"/>
              </w:rPr>
            </w:pPr>
            <w:r>
              <w:rPr>
                <w:color w:val="000000"/>
                <w:sz w:val="20"/>
                <w:szCs w:val="20"/>
              </w:rPr>
              <w:t xml:space="preserve">Meslek tanıtımıyla ilgili yapılan çalışmalar (meslek tanıtım günleri </w:t>
            </w:r>
            <w:proofErr w:type="spellStart"/>
            <w:r>
              <w:rPr>
                <w:color w:val="000000"/>
                <w:sz w:val="20"/>
                <w:szCs w:val="20"/>
              </w:rPr>
              <w:t>vb</w:t>
            </w:r>
            <w:proofErr w:type="spellEnd"/>
            <w:r>
              <w:rPr>
                <w:color w:val="000000"/>
                <w:sz w:val="20"/>
                <w:szCs w:val="20"/>
              </w:rPr>
              <w:t>…)</w:t>
            </w:r>
          </w:p>
          <w:p w:rsidR="00115A82" w:rsidRDefault="004F1272">
            <w:pPr>
              <w:numPr>
                <w:ilvl w:val="0"/>
                <w:numId w:val="32"/>
              </w:numPr>
              <w:pBdr>
                <w:top w:val="nil"/>
                <w:left w:val="nil"/>
                <w:bottom w:val="nil"/>
                <w:right w:val="nil"/>
                <w:between w:val="nil"/>
              </w:pBdr>
              <w:tabs>
                <w:tab w:val="left" w:pos="827"/>
                <w:tab w:val="left" w:pos="828"/>
              </w:tabs>
              <w:spacing w:line="245" w:lineRule="auto"/>
              <w:ind w:hanging="361"/>
              <w:rPr>
                <w:color w:val="000000"/>
              </w:rPr>
            </w:pPr>
            <w:r>
              <w:rPr>
                <w:color w:val="000000"/>
                <w:sz w:val="20"/>
                <w:szCs w:val="20"/>
              </w:rPr>
              <w:t xml:space="preserve">Uygulanan test, </w:t>
            </w:r>
            <w:proofErr w:type="gramStart"/>
            <w:r>
              <w:rPr>
                <w:color w:val="000000"/>
                <w:sz w:val="20"/>
                <w:szCs w:val="20"/>
              </w:rPr>
              <w:t>envanter</w:t>
            </w:r>
            <w:proofErr w:type="gramEnd"/>
            <w:r>
              <w:rPr>
                <w:color w:val="000000"/>
                <w:sz w:val="20"/>
                <w:szCs w:val="20"/>
              </w:rPr>
              <w:t xml:space="preserve"> ve ölçekler</w:t>
            </w:r>
          </w:p>
          <w:p w:rsidR="00115A82" w:rsidRDefault="004F1272">
            <w:pPr>
              <w:numPr>
                <w:ilvl w:val="0"/>
                <w:numId w:val="32"/>
              </w:numPr>
              <w:pBdr>
                <w:top w:val="nil"/>
                <w:left w:val="nil"/>
                <w:bottom w:val="nil"/>
                <w:right w:val="nil"/>
                <w:between w:val="nil"/>
              </w:pBdr>
              <w:tabs>
                <w:tab w:val="left" w:pos="827"/>
                <w:tab w:val="left" w:pos="828"/>
              </w:tabs>
              <w:spacing w:line="244" w:lineRule="auto"/>
              <w:ind w:hanging="361"/>
              <w:rPr>
                <w:color w:val="000000"/>
              </w:rPr>
            </w:pPr>
            <w:r>
              <w:rPr>
                <w:color w:val="000000"/>
                <w:sz w:val="20"/>
                <w:szCs w:val="20"/>
              </w:rPr>
              <w:t>Ziyaret edilen üst öğrenim kurum türleri/sayıları</w:t>
            </w:r>
          </w:p>
          <w:p w:rsidR="00115A82" w:rsidRDefault="004F1272">
            <w:pPr>
              <w:numPr>
                <w:ilvl w:val="0"/>
                <w:numId w:val="32"/>
              </w:numPr>
              <w:pBdr>
                <w:top w:val="nil"/>
                <w:left w:val="nil"/>
                <w:bottom w:val="nil"/>
                <w:right w:val="nil"/>
                <w:between w:val="nil"/>
              </w:pBdr>
              <w:tabs>
                <w:tab w:val="left" w:pos="827"/>
                <w:tab w:val="left" w:pos="828"/>
              </w:tabs>
              <w:spacing w:line="244" w:lineRule="auto"/>
              <w:ind w:hanging="361"/>
              <w:rPr>
                <w:color w:val="000000"/>
              </w:rPr>
            </w:pPr>
            <w:r>
              <w:rPr>
                <w:color w:val="000000"/>
                <w:sz w:val="20"/>
                <w:szCs w:val="20"/>
              </w:rPr>
              <w:t>Ziyaret edilen işyeri tür/sayısı</w:t>
            </w:r>
          </w:p>
          <w:p w:rsidR="00115A82" w:rsidRDefault="004F1272">
            <w:pPr>
              <w:numPr>
                <w:ilvl w:val="0"/>
                <w:numId w:val="32"/>
              </w:numPr>
              <w:pBdr>
                <w:top w:val="nil"/>
                <w:left w:val="nil"/>
                <w:bottom w:val="nil"/>
                <w:right w:val="nil"/>
                <w:between w:val="nil"/>
              </w:pBdr>
              <w:tabs>
                <w:tab w:val="left" w:pos="827"/>
                <w:tab w:val="left" w:pos="828"/>
              </w:tabs>
              <w:ind w:right="302"/>
              <w:rPr>
                <w:color w:val="000000"/>
              </w:rPr>
            </w:pPr>
            <w:r>
              <w:rPr>
                <w:color w:val="000000"/>
                <w:sz w:val="20"/>
                <w:szCs w:val="20"/>
              </w:rPr>
              <w:t>Bu kapsamda bir mesleki/kariyer rehberlik etkinliğinin yapılması</w:t>
            </w:r>
          </w:p>
        </w:tc>
      </w:tr>
      <w:tr w:rsidR="00115A82">
        <w:trPr>
          <w:trHeight w:val="1922"/>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8</w:t>
            </w:r>
          </w:p>
        </w:tc>
        <w:tc>
          <w:tcPr>
            <w:tcW w:w="2079" w:type="dxa"/>
          </w:tcPr>
          <w:p w:rsidR="00115A82" w:rsidRDefault="004F1272">
            <w:pPr>
              <w:pBdr>
                <w:top w:val="nil"/>
                <w:left w:val="nil"/>
                <w:bottom w:val="nil"/>
                <w:right w:val="nil"/>
                <w:between w:val="nil"/>
              </w:pBdr>
              <w:spacing w:before="5" w:line="249" w:lineRule="auto"/>
              <w:ind w:left="107" w:right="633"/>
              <w:rPr>
                <w:color w:val="000000"/>
                <w:sz w:val="20"/>
                <w:szCs w:val="20"/>
              </w:rPr>
            </w:pPr>
            <w:r>
              <w:rPr>
                <w:color w:val="000000"/>
                <w:sz w:val="20"/>
                <w:szCs w:val="20"/>
              </w:rPr>
              <w:t>Kişisel rehberlik hizmetleri (Form 7)</w:t>
            </w:r>
          </w:p>
        </w:tc>
        <w:tc>
          <w:tcPr>
            <w:tcW w:w="5531" w:type="dxa"/>
          </w:tcPr>
          <w:p w:rsidR="00115A82" w:rsidRDefault="004F1272">
            <w:pPr>
              <w:pBdr>
                <w:top w:val="nil"/>
                <w:left w:val="nil"/>
                <w:bottom w:val="nil"/>
                <w:right w:val="nil"/>
                <w:between w:val="nil"/>
              </w:pBdr>
              <w:spacing w:before="5" w:line="249" w:lineRule="auto"/>
              <w:ind w:left="107" w:right="101"/>
              <w:jc w:val="both"/>
              <w:rPr>
                <w:color w:val="000000"/>
                <w:sz w:val="20"/>
                <w:szCs w:val="20"/>
              </w:rPr>
            </w:pPr>
            <w:r>
              <w:rPr>
                <w:color w:val="000000"/>
                <w:sz w:val="20"/>
                <w:szCs w:val="20"/>
              </w:rPr>
              <w:t xml:space="preserve">Okul Rehberlik ve Psikolojik Danışma Servisi tarafından kişisel rehberlik hizmetleri kapsamında uygulanan test, anket, ölçek, test dışı teknikler vs. incelenmesi ve </w:t>
            </w:r>
            <w:proofErr w:type="spellStart"/>
            <w:r>
              <w:rPr>
                <w:color w:val="000000"/>
                <w:sz w:val="20"/>
                <w:szCs w:val="20"/>
              </w:rPr>
              <w:t>raporlaştırılması</w:t>
            </w:r>
            <w:proofErr w:type="spellEnd"/>
            <w:r>
              <w:rPr>
                <w:color w:val="000000"/>
                <w:sz w:val="20"/>
                <w:szCs w:val="20"/>
              </w:rPr>
              <w:t>.</w:t>
            </w:r>
          </w:p>
          <w:p w:rsidR="00115A82" w:rsidRDefault="004F1272">
            <w:pPr>
              <w:numPr>
                <w:ilvl w:val="0"/>
                <w:numId w:val="30"/>
              </w:numPr>
              <w:pBdr>
                <w:top w:val="nil"/>
                <w:left w:val="nil"/>
                <w:bottom w:val="nil"/>
                <w:right w:val="nil"/>
                <w:between w:val="nil"/>
              </w:pBdr>
              <w:tabs>
                <w:tab w:val="left" w:pos="827"/>
                <w:tab w:val="left" w:pos="828"/>
              </w:tabs>
              <w:spacing w:line="252" w:lineRule="auto"/>
              <w:ind w:right="103"/>
              <w:rPr>
                <w:color w:val="000000"/>
              </w:rPr>
            </w:pPr>
            <w:proofErr w:type="gramStart"/>
            <w:r>
              <w:rPr>
                <w:color w:val="000000"/>
                <w:sz w:val="20"/>
                <w:szCs w:val="20"/>
              </w:rPr>
              <w:t>Kişisel rehberlik hizmetleri kapsamında öğrencilerin başvuru nedenlerinin belirlenmesi.</w:t>
            </w:r>
            <w:proofErr w:type="gramEnd"/>
          </w:p>
          <w:p w:rsidR="00115A82" w:rsidRDefault="004F1272">
            <w:pPr>
              <w:numPr>
                <w:ilvl w:val="0"/>
                <w:numId w:val="30"/>
              </w:numPr>
              <w:pBdr>
                <w:top w:val="nil"/>
                <w:left w:val="nil"/>
                <w:bottom w:val="nil"/>
                <w:right w:val="nil"/>
                <w:between w:val="nil"/>
              </w:pBdr>
              <w:tabs>
                <w:tab w:val="left" w:pos="827"/>
                <w:tab w:val="left" w:pos="828"/>
              </w:tabs>
              <w:spacing w:line="231" w:lineRule="auto"/>
              <w:ind w:hanging="361"/>
              <w:rPr>
                <w:color w:val="000000"/>
              </w:rPr>
            </w:pPr>
            <w:r>
              <w:rPr>
                <w:color w:val="000000"/>
                <w:sz w:val="20"/>
                <w:szCs w:val="20"/>
              </w:rPr>
              <w:t>Bireylere uygulanan test, anket, ölçek, test dışı teknikler</w:t>
            </w:r>
          </w:p>
          <w:p w:rsidR="00115A82" w:rsidRDefault="004F1272">
            <w:pPr>
              <w:numPr>
                <w:ilvl w:val="0"/>
                <w:numId w:val="30"/>
              </w:numPr>
              <w:pBdr>
                <w:top w:val="nil"/>
                <w:left w:val="nil"/>
                <w:bottom w:val="nil"/>
                <w:right w:val="nil"/>
                <w:between w:val="nil"/>
              </w:pBdr>
              <w:tabs>
                <w:tab w:val="left" w:pos="827"/>
                <w:tab w:val="left" w:pos="828"/>
              </w:tabs>
              <w:ind w:hanging="361"/>
              <w:rPr>
                <w:color w:val="000000"/>
              </w:rPr>
            </w:pPr>
            <w:r>
              <w:rPr>
                <w:color w:val="000000"/>
                <w:sz w:val="20"/>
                <w:szCs w:val="20"/>
              </w:rPr>
              <w:t>Bu kapsamda bir kişisel rehberlik etkinliği yapılması</w:t>
            </w:r>
          </w:p>
        </w:tc>
      </w:tr>
      <w:tr w:rsidR="00115A82">
        <w:trPr>
          <w:trHeight w:val="2654"/>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9</w:t>
            </w:r>
          </w:p>
        </w:tc>
        <w:tc>
          <w:tcPr>
            <w:tcW w:w="2079" w:type="dxa"/>
          </w:tcPr>
          <w:p w:rsidR="00115A82" w:rsidRDefault="004F1272">
            <w:pPr>
              <w:pBdr>
                <w:top w:val="nil"/>
                <w:left w:val="nil"/>
                <w:bottom w:val="nil"/>
                <w:right w:val="nil"/>
                <w:between w:val="nil"/>
              </w:pBdr>
              <w:spacing w:before="5" w:line="249" w:lineRule="auto"/>
              <w:ind w:left="107" w:right="364"/>
              <w:rPr>
                <w:color w:val="000000"/>
                <w:sz w:val="20"/>
                <w:szCs w:val="20"/>
              </w:rPr>
            </w:pPr>
            <w:r>
              <w:rPr>
                <w:color w:val="000000"/>
                <w:sz w:val="20"/>
                <w:szCs w:val="20"/>
              </w:rPr>
              <w:t>Eğitsel rehberlik hizmetleri (Form 8)</w:t>
            </w:r>
          </w:p>
        </w:tc>
        <w:tc>
          <w:tcPr>
            <w:tcW w:w="5531" w:type="dxa"/>
          </w:tcPr>
          <w:p w:rsidR="00115A82" w:rsidRDefault="004F1272">
            <w:pPr>
              <w:pBdr>
                <w:top w:val="nil"/>
                <w:left w:val="nil"/>
                <w:bottom w:val="nil"/>
                <w:right w:val="nil"/>
                <w:between w:val="nil"/>
              </w:pBdr>
              <w:spacing w:before="5" w:line="249" w:lineRule="auto"/>
              <w:ind w:left="107" w:right="99"/>
              <w:jc w:val="both"/>
              <w:rPr>
                <w:color w:val="000000"/>
                <w:sz w:val="20"/>
                <w:szCs w:val="20"/>
              </w:rPr>
            </w:pPr>
            <w:r>
              <w:rPr>
                <w:color w:val="000000"/>
                <w:sz w:val="20"/>
                <w:szCs w:val="20"/>
              </w:rPr>
              <w:t xml:space="preserve">Okul Rehberlik ve Psikolojik Danışma Servisi tarafından yürütülen eğitsel rehberlik çalışmaların incelenmesi ve </w:t>
            </w:r>
            <w:proofErr w:type="spellStart"/>
            <w:r>
              <w:rPr>
                <w:color w:val="000000"/>
                <w:sz w:val="20"/>
                <w:szCs w:val="20"/>
              </w:rPr>
              <w:t>raporlaştırılması</w:t>
            </w:r>
            <w:proofErr w:type="spellEnd"/>
          </w:p>
          <w:p w:rsidR="00115A82" w:rsidRDefault="004F1272">
            <w:pPr>
              <w:numPr>
                <w:ilvl w:val="0"/>
                <w:numId w:val="48"/>
              </w:numPr>
              <w:pBdr>
                <w:top w:val="nil"/>
                <w:left w:val="nil"/>
                <w:bottom w:val="nil"/>
                <w:right w:val="nil"/>
                <w:between w:val="nil"/>
              </w:pBdr>
              <w:tabs>
                <w:tab w:val="left" w:pos="828"/>
              </w:tabs>
              <w:spacing w:line="252" w:lineRule="auto"/>
              <w:ind w:right="105"/>
              <w:jc w:val="both"/>
              <w:rPr>
                <w:color w:val="000000"/>
              </w:rPr>
            </w:pPr>
            <w:proofErr w:type="gramStart"/>
            <w:r>
              <w:rPr>
                <w:color w:val="000000"/>
                <w:sz w:val="20"/>
                <w:szCs w:val="20"/>
              </w:rPr>
              <w:t>Eğitsel rehberlik hizmetleri konusunda öğrenci ve veli çalışmalarının değerlendirilmesi.</w:t>
            </w:r>
            <w:proofErr w:type="gramEnd"/>
          </w:p>
          <w:p w:rsidR="00115A82" w:rsidRDefault="004F1272">
            <w:pPr>
              <w:numPr>
                <w:ilvl w:val="0"/>
                <w:numId w:val="48"/>
              </w:numPr>
              <w:pBdr>
                <w:top w:val="nil"/>
                <w:left w:val="nil"/>
                <w:bottom w:val="nil"/>
                <w:right w:val="nil"/>
                <w:between w:val="nil"/>
              </w:pBdr>
              <w:tabs>
                <w:tab w:val="left" w:pos="828"/>
              </w:tabs>
              <w:spacing w:line="231" w:lineRule="auto"/>
              <w:ind w:hanging="361"/>
              <w:jc w:val="both"/>
              <w:rPr>
                <w:color w:val="000000"/>
              </w:rPr>
            </w:pPr>
            <w:r>
              <w:rPr>
                <w:color w:val="000000"/>
                <w:sz w:val="20"/>
                <w:szCs w:val="20"/>
              </w:rPr>
              <w:t>Bu kapsamda bir eğitsel rehberlik etkinliği yapılması</w:t>
            </w:r>
          </w:p>
          <w:p w:rsidR="00115A82" w:rsidRDefault="004F1272">
            <w:pPr>
              <w:numPr>
                <w:ilvl w:val="0"/>
                <w:numId w:val="48"/>
              </w:numPr>
              <w:pBdr>
                <w:top w:val="nil"/>
                <w:left w:val="nil"/>
                <w:bottom w:val="nil"/>
                <w:right w:val="nil"/>
                <w:between w:val="nil"/>
              </w:pBdr>
              <w:tabs>
                <w:tab w:val="left" w:pos="828"/>
              </w:tabs>
              <w:spacing w:line="249" w:lineRule="auto"/>
              <w:ind w:right="99"/>
              <w:jc w:val="both"/>
              <w:rPr>
                <w:color w:val="000000"/>
              </w:rPr>
            </w:pPr>
            <w:r>
              <w:rPr>
                <w:color w:val="000000"/>
                <w:sz w:val="20"/>
                <w:szCs w:val="20"/>
              </w:rPr>
              <w:t>Yapılan etkinliğe tüm aday psikolojik danışmanların katılması ve adayların bu etkinliğe yönelik gözlemlerini Akran değerlendirme ölçeğini (Ek-2) kullanarak raporlamaları (Akran değerlendirme ölçeği sadece eğitsel rehberlik etkinliğinde kullanılacaktır)</w:t>
            </w:r>
          </w:p>
        </w:tc>
      </w:tr>
      <w:tr w:rsidR="00115A82">
        <w:trPr>
          <w:trHeight w:val="2845"/>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10</w:t>
            </w:r>
          </w:p>
        </w:tc>
        <w:tc>
          <w:tcPr>
            <w:tcW w:w="2079" w:type="dxa"/>
          </w:tcPr>
          <w:p w:rsidR="00115A82" w:rsidRDefault="004F1272">
            <w:pPr>
              <w:pBdr>
                <w:top w:val="nil"/>
                <w:left w:val="nil"/>
                <w:bottom w:val="nil"/>
                <w:right w:val="nil"/>
                <w:between w:val="nil"/>
              </w:pBdr>
              <w:spacing w:before="5" w:line="249" w:lineRule="auto"/>
              <w:ind w:left="107" w:right="564"/>
              <w:rPr>
                <w:color w:val="000000"/>
                <w:sz w:val="20"/>
                <w:szCs w:val="20"/>
              </w:rPr>
            </w:pPr>
            <w:r>
              <w:rPr>
                <w:color w:val="000000"/>
                <w:sz w:val="20"/>
                <w:szCs w:val="20"/>
              </w:rPr>
              <w:t>RAM ile işbirliği (Form 9)</w:t>
            </w:r>
          </w:p>
        </w:tc>
        <w:tc>
          <w:tcPr>
            <w:tcW w:w="5531" w:type="dxa"/>
          </w:tcPr>
          <w:p w:rsidR="00115A82" w:rsidRDefault="004F1272">
            <w:pPr>
              <w:pBdr>
                <w:top w:val="nil"/>
                <w:left w:val="nil"/>
                <w:bottom w:val="nil"/>
                <w:right w:val="nil"/>
                <w:between w:val="nil"/>
              </w:pBdr>
              <w:spacing w:before="5" w:line="249" w:lineRule="auto"/>
              <w:ind w:left="107" w:right="103"/>
              <w:jc w:val="both"/>
              <w:rPr>
                <w:color w:val="000000"/>
                <w:sz w:val="20"/>
                <w:szCs w:val="20"/>
              </w:rPr>
            </w:pPr>
            <w:r>
              <w:rPr>
                <w:color w:val="000000"/>
                <w:sz w:val="20"/>
                <w:szCs w:val="20"/>
              </w:rPr>
              <w:t>Rehberlik Araştırma Merkezi’ne öğrenci yönlendirme, yönlendirme nedenleri, sürecin takibi, aksaklık yaratan faktörler hakkında bilgi edinme ve raporlama.</w:t>
            </w:r>
          </w:p>
          <w:p w:rsidR="00115A82" w:rsidRDefault="004F1272">
            <w:pPr>
              <w:numPr>
                <w:ilvl w:val="0"/>
                <w:numId w:val="47"/>
              </w:numPr>
              <w:pBdr>
                <w:top w:val="nil"/>
                <w:left w:val="nil"/>
                <w:bottom w:val="nil"/>
                <w:right w:val="nil"/>
                <w:between w:val="nil"/>
              </w:pBdr>
              <w:tabs>
                <w:tab w:val="left" w:pos="827"/>
                <w:tab w:val="left" w:pos="828"/>
              </w:tabs>
              <w:ind w:right="297"/>
              <w:rPr>
                <w:color w:val="000000"/>
              </w:rPr>
            </w:pPr>
            <w:r>
              <w:rPr>
                <w:color w:val="000000"/>
                <w:sz w:val="20"/>
                <w:szCs w:val="20"/>
              </w:rPr>
              <w:t>RAM’a öğrenci yönlendirme, izleme ve değerlendirme süreci hakkında bilgi alma</w:t>
            </w:r>
          </w:p>
          <w:p w:rsidR="00115A82" w:rsidRDefault="004F1272">
            <w:pPr>
              <w:numPr>
                <w:ilvl w:val="0"/>
                <w:numId w:val="47"/>
              </w:numPr>
              <w:pBdr>
                <w:top w:val="nil"/>
                <w:left w:val="nil"/>
                <w:bottom w:val="nil"/>
                <w:right w:val="nil"/>
                <w:between w:val="nil"/>
              </w:pBdr>
              <w:tabs>
                <w:tab w:val="left" w:pos="827"/>
                <w:tab w:val="left" w:pos="828"/>
              </w:tabs>
              <w:spacing w:line="237" w:lineRule="auto"/>
              <w:ind w:right="293"/>
              <w:rPr>
                <w:color w:val="000000"/>
              </w:rPr>
            </w:pPr>
            <w:r>
              <w:rPr>
                <w:color w:val="000000"/>
                <w:sz w:val="20"/>
                <w:szCs w:val="20"/>
              </w:rPr>
              <w:t>RAM’a öğrenci yönlendirme, izleme ve değerlendirme sürecinde yaşanan sorunlar hakkında bilgi alma</w:t>
            </w:r>
          </w:p>
          <w:p w:rsidR="00115A82" w:rsidRDefault="004F1272">
            <w:pPr>
              <w:numPr>
                <w:ilvl w:val="0"/>
                <w:numId w:val="47"/>
              </w:numPr>
              <w:pBdr>
                <w:top w:val="nil"/>
                <w:left w:val="nil"/>
                <w:bottom w:val="nil"/>
                <w:right w:val="nil"/>
                <w:between w:val="nil"/>
              </w:pBdr>
              <w:tabs>
                <w:tab w:val="left" w:pos="827"/>
                <w:tab w:val="left" w:pos="828"/>
              </w:tabs>
              <w:ind w:right="357"/>
              <w:rPr>
                <w:color w:val="000000"/>
              </w:rPr>
            </w:pPr>
            <w:r>
              <w:rPr>
                <w:color w:val="000000"/>
                <w:sz w:val="20"/>
                <w:szCs w:val="20"/>
              </w:rPr>
              <w:t>RAM’la hangi konularda işbirliği yapılacağı hakkında bilgi alma</w:t>
            </w:r>
          </w:p>
          <w:p w:rsidR="00115A82" w:rsidRDefault="004F1272">
            <w:pPr>
              <w:numPr>
                <w:ilvl w:val="0"/>
                <w:numId w:val="47"/>
              </w:numPr>
              <w:pBdr>
                <w:top w:val="nil"/>
                <w:left w:val="nil"/>
                <w:bottom w:val="nil"/>
                <w:right w:val="nil"/>
                <w:between w:val="nil"/>
              </w:pBdr>
              <w:tabs>
                <w:tab w:val="left" w:pos="827"/>
                <w:tab w:val="left" w:pos="828"/>
              </w:tabs>
              <w:ind w:right="639"/>
              <w:rPr>
                <w:color w:val="000000"/>
              </w:rPr>
            </w:pPr>
            <w:r>
              <w:rPr>
                <w:color w:val="000000"/>
                <w:sz w:val="20"/>
                <w:szCs w:val="20"/>
              </w:rPr>
              <w:t>RAM dışında işbirliği yapılan kurumlar ve yapılan çalışmalar hakkında bilgi edinme ve raporlama</w:t>
            </w:r>
          </w:p>
        </w:tc>
      </w:tr>
      <w:tr w:rsidR="00115A82">
        <w:trPr>
          <w:trHeight w:val="722"/>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11</w:t>
            </w:r>
          </w:p>
        </w:tc>
        <w:tc>
          <w:tcPr>
            <w:tcW w:w="2079" w:type="dxa"/>
          </w:tcPr>
          <w:p w:rsidR="00115A82" w:rsidRDefault="004F1272">
            <w:pPr>
              <w:pBdr>
                <w:top w:val="nil"/>
                <w:left w:val="nil"/>
                <w:bottom w:val="nil"/>
                <w:right w:val="nil"/>
                <w:between w:val="nil"/>
              </w:pBdr>
              <w:spacing w:before="5" w:line="252" w:lineRule="auto"/>
              <w:ind w:left="107" w:right="220"/>
              <w:rPr>
                <w:color w:val="000000"/>
                <w:sz w:val="20"/>
                <w:szCs w:val="20"/>
              </w:rPr>
            </w:pPr>
            <w:r>
              <w:rPr>
                <w:color w:val="000000"/>
                <w:sz w:val="20"/>
                <w:szCs w:val="20"/>
              </w:rPr>
              <w:t>Özel Eğitim Hizmetleri (Form 10)</w:t>
            </w:r>
          </w:p>
        </w:tc>
        <w:tc>
          <w:tcPr>
            <w:tcW w:w="5531"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Özel eğitime gereksinim duyan öğrencilerin tanılama, izleme,</w:t>
            </w:r>
          </w:p>
          <w:p w:rsidR="00115A82" w:rsidRDefault="004F1272">
            <w:pPr>
              <w:pBdr>
                <w:top w:val="nil"/>
                <w:left w:val="nil"/>
                <w:bottom w:val="nil"/>
                <w:right w:val="nil"/>
                <w:between w:val="nil"/>
              </w:pBdr>
              <w:ind w:left="107"/>
              <w:rPr>
                <w:color w:val="000000"/>
                <w:sz w:val="20"/>
                <w:szCs w:val="20"/>
              </w:rPr>
            </w:pPr>
            <w:proofErr w:type="gramStart"/>
            <w:r>
              <w:rPr>
                <w:color w:val="000000"/>
                <w:sz w:val="20"/>
                <w:szCs w:val="20"/>
              </w:rPr>
              <w:t>değerlendirme</w:t>
            </w:r>
            <w:proofErr w:type="gramEnd"/>
            <w:r>
              <w:rPr>
                <w:color w:val="000000"/>
                <w:sz w:val="20"/>
                <w:szCs w:val="20"/>
              </w:rPr>
              <w:t xml:space="preserve"> süreçleri ve bireyselleştirilmiş eğitim programı (BEP) hakkında bilgi edinilmesi ve </w:t>
            </w:r>
            <w:proofErr w:type="spellStart"/>
            <w:r>
              <w:rPr>
                <w:color w:val="000000"/>
                <w:sz w:val="20"/>
                <w:szCs w:val="20"/>
              </w:rPr>
              <w:t>raporlaştırılması</w:t>
            </w:r>
            <w:proofErr w:type="spellEnd"/>
          </w:p>
        </w:tc>
      </w:tr>
    </w:tbl>
    <w:p w:rsidR="00115A82" w:rsidRDefault="00115A82">
      <w:pPr>
        <w:rPr>
          <w:sz w:val="20"/>
          <w:szCs w:val="20"/>
        </w:rPr>
        <w:sectPr w:rsidR="00115A82">
          <w:pgSz w:w="11910" w:h="16840"/>
          <w:pgMar w:top="1320" w:right="480" w:bottom="280" w:left="960" w:header="710" w:footer="0" w:gutter="0"/>
          <w:cols w:space="708"/>
        </w:sectPr>
      </w:pPr>
    </w:p>
    <w:p w:rsidR="00115A82" w:rsidRDefault="00115A82">
      <w:pPr>
        <w:pBdr>
          <w:top w:val="nil"/>
          <w:left w:val="nil"/>
          <w:bottom w:val="nil"/>
          <w:right w:val="nil"/>
          <w:between w:val="nil"/>
        </w:pBdr>
        <w:spacing w:before="9"/>
        <w:rPr>
          <w:color w:val="000000"/>
          <w:sz w:val="7"/>
          <w:szCs w:val="7"/>
        </w:rPr>
      </w:pPr>
    </w:p>
    <w:tbl>
      <w:tblPr>
        <w:tblStyle w:val="a1"/>
        <w:tblW w:w="8049" w:type="dxa"/>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079"/>
        <w:gridCol w:w="5531"/>
      </w:tblGrid>
      <w:tr w:rsidR="00115A82">
        <w:trPr>
          <w:trHeight w:val="1209"/>
        </w:trPr>
        <w:tc>
          <w:tcPr>
            <w:tcW w:w="439" w:type="dxa"/>
          </w:tcPr>
          <w:p w:rsidR="00115A82" w:rsidRDefault="00115A82">
            <w:pPr>
              <w:pBdr>
                <w:top w:val="nil"/>
                <w:left w:val="nil"/>
                <w:bottom w:val="nil"/>
                <w:right w:val="nil"/>
                <w:between w:val="nil"/>
              </w:pBdr>
              <w:rPr>
                <w:color w:val="000000"/>
                <w:sz w:val="20"/>
                <w:szCs w:val="20"/>
              </w:rPr>
            </w:pPr>
          </w:p>
        </w:tc>
        <w:tc>
          <w:tcPr>
            <w:tcW w:w="2079" w:type="dxa"/>
          </w:tcPr>
          <w:p w:rsidR="00115A82" w:rsidRDefault="00115A82">
            <w:pPr>
              <w:pBdr>
                <w:top w:val="nil"/>
                <w:left w:val="nil"/>
                <w:bottom w:val="nil"/>
                <w:right w:val="nil"/>
                <w:between w:val="nil"/>
              </w:pBdr>
              <w:rPr>
                <w:color w:val="000000"/>
                <w:sz w:val="20"/>
                <w:szCs w:val="20"/>
              </w:rPr>
            </w:pPr>
          </w:p>
        </w:tc>
        <w:tc>
          <w:tcPr>
            <w:tcW w:w="5531" w:type="dxa"/>
          </w:tcPr>
          <w:p w:rsidR="00115A82" w:rsidRDefault="004F1272">
            <w:pPr>
              <w:numPr>
                <w:ilvl w:val="0"/>
                <w:numId w:val="46"/>
              </w:numPr>
              <w:pBdr>
                <w:top w:val="nil"/>
                <w:left w:val="nil"/>
                <w:bottom w:val="nil"/>
                <w:right w:val="nil"/>
                <w:between w:val="nil"/>
              </w:pBdr>
              <w:tabs>
                <w:tab w:val="left" w:pos="827"/>
                <w:tab w:val="left" w:pos="828"/>
              </w:tabs>
              <w:spacing w:line="239" w:lineRule="auto"/>
              <w:ind w:hanging="361"/>
              <w:rPr>
                <w:color w:val="000000"/>
              </w:rPr>
            </w:pPr>
            <w:r>
              <w:rPr>
                <w:color w:val="000000"/>
                <w:sz w:val="20"/>
                <w:szCs w:val="20"/>
              </w:rPr>
              <w:t>Özel eğitime yönlendirme süreci</w:t>
            </w:r>
          </w:p>
          <w:p w:rsidR="00115A82" w:rsidRDefault="004F1272">
            <w:pPr>
              <w:numPr>
                <w:ilvl w:val="0"/>
                <w:numId w:val="46"/>
              </w:numPr>
              <w:pBdr>
                <w:top w:val="nil"/>
                <w:left w:val="nil"/>
                <w:bottom w:val="nil"/>
                <w:right w:val="nil"/>
                <w:between w:val="nil"/>
              </w:pBdr>
              <w:tabs>
                <w:tab w:val="left" w:pos="827"/>
                <w:tab w:val="left" w:pos="828"/>
              </w:tabs>
              <w:spacing w:line="244" w:lineRule="auto"/>
              <w:ind w:hanging="361"/>
              <w:rPr>
                <w:color w:val="000000"/>
              </w:rPr>
            </w:pPr>
            <w:r>
              <w:rPr>
                <w:color w:val="000000"/>
                <w:sz w:val="20"/>
                <w:szCs w:val="20"/>
              </w:rPr>
              <w:t xml:space="preserve">Özel eğitim öğrencisi sayısı /sorun türü ve </w:t>
            </w:r>
            <w:proofErr w:type="spellStart"/>
            <w:r>
              <w:rPr>
                <w:color w:val="000000"/>
                <w:sz w:val="20"/>
                <w:szCs w:val="20"/>
              </w:rPr>
              <w:t>bep</w:t>
            </w:r>
            <w:proofErr w:type="spellEnd"/>
            <w:r>
              <w:rPr>
                <w:color w:val="000000"/>
                <w:sz w:val="20"/>
                <w:szCs w:val="20"/>
              </w:rPr>
              <w:t xml:space="preserve"> inceleme</w:t>
            </w:r>
          </w:p>
          <w:p w:rsidR="00115A82" w:rsidRDefault="004F1272">
            <w:pPr>
              <w:numPr>
                <w:ilvl w:val="0"/>
                <w:numId w:val="46"/>
              </w:numPr>
              <w:pBdr>
                <w:top w:val="nil"/>
                <w:left w:val="nil"/>
                <w:bottom w:val="nil"/>
                <w:right w:val="nil"/>
                <w:between w:val="nil"/>
              </w:pBdr>
              <w:tabs>
                <w:tab w:val="left" w:pos="827"/>
                <w:tab w:val="left" w:pos="828"/>
              </w:tabs>
              <w:spacing w:line="245" w:lineRule="auto"/>
              <w:ind w:hanging="361"/>
              <w:rPr>
                <w:color w:val="000000"/>
              </w:rPr>
            </w:pPr>
            <w:r>
              <w:rPr>
                <w:color w:val="000000"/>
                <w:sz w:val="20"/>
                <w:szCs w:val="20"/>
              </w:rPr>
              <w:t>Üstün yetenekli öğrencilerin tespiti, sayısı (Bilsem)</w:t>
            </w:r>
          </w:p>
          <w:p w:rsidR="00115A82" w:rsidRDefault="004F1272">
            <w:pPr>
              <w:numPr>
                <w:ilvl w:val="0"/>
                <w:numId w:val="46"/>
              </w:numPr>
              <w:pBdr>
                <w:top w:val="nil"/>
                <w:left w:val="nil"/>
                <w:bottom w:val="nil"/>
                <w:right w:val="nil"/>
                <w:between w:val="nil"/>
              </w:pBdr>
              <w:tabs>
                <w:tab w:val="left" w:pos="827"/>
                <w:tab w:val="left" w:pos="828"/>
              </w:tabs>
              <w:ind w:hanging="361"/>
              <w:rPr>
                <w:color w:val="000000"/>
              </w:rPr>
            </w:pPr>
            <w:r>
              <w:rPr>
                <w:color w:val="000000"/>
                <w:sz w:val="20"/>
                <w:szCs w:val="20"/>
              </w:rPr>
              <w:t>Özel eğitim hizmetleri konusunda yaşanan sorunlar</w:t>
            </w:r>
          </w:p>
        </w:tc>
      </w:tr>
      <w:tr w:rsidR="00115A82">
        <w:trPr>
          <w:trHeight w:val="1199"/>
        </w:trPr>
        <w:tc>
          <w:tcPr>
            <w:tcW w:w="439" w:type="dxa"/>
          </w:tcPr>
          <w:p w:rsidR="00115A82" w:rsidRDefault="004F1272">
            <w:pPr>
              <w:pBdr>
                <w:top w:val="nil"/>
                <w:left w:val="nil"/>
                <w:bottom w:val="nil"/>
                <w:right w:val="nil"/>
                <w:between w:val="nil"/>
              </w:pBdr>
              <w:spacing w:before="5"/>
              <w:ind w:left="107"/>
              <w:rPr>
                <w:color w:val="000000"/>
                <w:sz w:val="20"/>
                <w:szCs w:val="20"/>
              </w:rPr>
            </w:pPr>
            <w:r>
              <w:rPr>
                <w:color w:val="000000"/>
                <w:sz w:val="20"/>
                <w:szCs w:val="20"/>
              </w:rPr>
              <w:t>12</w:t>
            </w:r>
          </w:p>
        </w:tc>
        <w:tc>
          <w:tcPr>
            <w:tcW w:w="2079" w:type="dxa"/>
          </w:tcPr>
          <w:p w:rsidR="00115A82" w:rsidRDefault="004F1272">
            <w:pPr>
              <w:pBdr>
                <w:top w:val="nil"/>
                <w:left w:val="nil"/>
                <w:bottom w:val="nil"/>
                <w:right w:val="nil"/>
                <w:between w:val="nil"/>
              </w:pBdr>
              <w:ind w:left="107" w:right="131"/>
              <w:rPr>
                <w:color w:val="000000"/>
                <w:sz w:val="20"/>
                <w:szCs w:val="20"/>
              </w:rPr>
            </w:pPr>
            <w:r>
              <w:rPr>
                <w:color w:val="000000"/>
                <w:sz w:val="20"/>
                <w:szCs w:val="20"/>
              </w:rPr>
              <w:t>Okul rehberlik ve psikolojik danışma hizmetlerinin değerlendirilmesi (Form 11)</w:t>
            </w:r>
          </w:p>
        </w:tc>
        <w:tc>
          <w:tcPr>
            <w:tcW w:w="5531" w:type="dxa"/>
          </w:tcPr>
          <w:p w:rsidR="00115A82" w:rsidRDefault="004F1272">
            <w:pPr>
              <w:pBdr>
                <w:top w:val="nil"/>
                <w:left w:val="nil"/>
                <w:bottom w:val="nil"/>
                <w:right w:val="nil"/>
                <w:between w:val="nil"/>
              </w:pBdr>
              <w:spacing w:before="5" w:line="249" w:lineRule="auto"/>
              <w:ind w:left="107" w:right="101"/>
              <w:jc w:val="both"/>
              <w:rPr>
                <w:color w:val="000000"/>
                <w:sz w:val="20"/>
                <w:szCs w:val="20"/>
              </w:rPr>
            </w:pPr>
            <w:r>
              <w:rPr>
                <w:color w:val="000000"/>
                <w:sz w:val="20"/>
                <w:szCs w:val="20"/>
              </w:rPr>
              <w:t>Okulda yürütülen rehberlik ve psikolojik danışma hizmetlerinin eksiklikleri, yürütülmesinde yaşanan sorunlar, eleştiri ve önerileri içeren değerlendirme raporunun hazırlanması.</w:t>
            </w:r>
          </w:p>
          <w:p w:rsidR="00115A82" w:rsidRDefault="004F1272">
            <w:pPr>
              <w:numPr>
                <w:ilvl w:val="0"/>
                <w:numId w:val="44"/>
              </w:numPr>
              <w:pBdr>
                <w:top w:val="nil"/>
                <w:left w:val="nil"/>
                <w:bottom w:val="nil"/>
                <w:right w:val="nil"/>
                <w:between w:val="nil"/>
              </w:pBdr>
              <w:tabs>
                <w:tab w:val="left" w:pos="828"/>
              </w:tabs>
              <w:spacing w:before="7" w:line="230" w:lineRule="auto"/>
              <w:ind w:right="669"/>
              <w:jc w:val="both"/>
              <w:rPr>
                <w:color w:val="000000"/>
              </w:rPr>
            </w:pPr>
            <w:r>
              <w:rPr>
                <w:color w:val="000000"/>
                <w:sz w:val="20"/>
                <w:szCs w:val="20"/>
              </w:rPr>
              <w:t>Okul rehberlik ve psikolojik danışma hizmetlerine yönelik değerlendirme raporu.</w:t>
            </w:r>
          </w:p>
        </w:tc>
      </w:tr>
      <w:tr w:rsidR="00115A82">
        <w:trPr>
          <w:trHeight w:val="1200"/>
        </w:trPr>
        <w:tc>
          <w:tcPr>
            <w:tcW w:w="439" w:type="dxa"/>
          </w:tcPr>
          <w:p w:rsidR="00115A82" w:rsidRDefault="004F1272">
            <w:pPr>
              <w:pBdr>
                <w:top w:val="nil"/>
                <w:left w:val="nil"/>
                <w:bottom w:val="nil"/>
                <w:right w:val="nil"/>
                <w:between w:val="nil"/>
              </w:pBdr>
              <w:spacing w:before="4"/>
              <w:ind w:left="107"/>
              <w:rPr>
                <w:color w:val="000000"/>
                <w:sz w:val="20"/>
                <w:szCs w:val="20"/>
              </w:rPr>
            </w:pPr>
            <w:r>
              <w:rPr>
                <w:color w:val="000000"/>
                <w:sz w:val="20"/>
                <w:szCs w:val="20"/>
              </w:rPr>
              <w:t>13</w:t>
            </w:r>
          </w:p>
        </w:tc>
        <w:tc>
          <w:tcPr>
            <w:tcW w:w="2079" w:type="dxa"/>
          </w:tcPr>
          <w:p w:rsidR="00115A82" w:rsidRDefault="004F1272">
            <w:pPr>
              <w:pBdr>
                <w:top w:val="nil"/>
                <w:left w:val="nil"/>
                <w:bottom w:val="nil"/>
                <w:right w:val="nil"/>
                <w:between w:val="nil"/>
              </w:pBdr>
              <w:spacing w:before="4" w:line="249" w:lineRule="auto"/>
              <w:ind w:left="107"/>
              <w:rPr>
                <w:color w:val="000000"/>
                <w:sz w:val="20"/>
                <w:szCs w:val="20"/>
              </w:rPr>
            </w:pPr>
            <w:r>
              <w:rPr>
                <w:color w:val="000000"/>
                <w:sz w:val="20"/>
                <w:szCs w:val="20"/>
              </w:rPr>
              <w:t>Okullarda rehberlik ve psikolojik danışma uygulaması dersinin değerlendirilmesi</w:t>
            </w:r>
          </w:p>
          <w:p w:rsidR="00115A82" w:rsidRDefault="004F1272">
            <w:pPr>
              <w:pBdr>
                <w:top w:val="nil"/>
                <w:left w:val="nil"/>
                <w:bottom w:val="nil"/>
                <w:right w:val="nil"/>
                <w:between w:val="nil"/>
              </w:pBdr>
              <w:spacing w:before="4" w:line="215" w:lineRule="auto"/>
              <w:ind w:left="107"/>
              <w:rPr>
                <w:color w:val="000000"/>
                <w:sz w:val="20"/>
                <w:szCs w:val="20"/>
              </w:rPr>
            </w:pPr>
            <w:r>
              <w:rPr>
                <w:color w:val="000000"/>
                <w:sz w:val="20"/>
                <w:szCs w:val="20"/>
              </w:rPr>
              <w:t>(Form 12)</w:t>
            </w:r>
          </w:p>
        </w:tc>
        <w:tc>
          <w:tcPr>
            <w:tcW w:w="5531" w:type="dxa"/>
          </w:tcPr>
          <w:p w:rsidR="00115A82" w:rsidRDefault="004F1272">
            <w:pPr>
              <w:pBdr>
                <w:top w:val="nil"/>
                <w:left w:val="nil"/>
                <w:bottom w:val="nil"/>
                <w:right w:val="nil"/>
                <w:between w:val="nil"/>
              </w:pBdr>
              <w:spacing w:before="4" w:line="249" w:lineRule="auto"/>
              <w:ind w:left="107" w:right="103"/>
              <w:jc w:val="both"/>
              <w:rPr>
                <w:color w:val="000000"/>
                <w:sz w:val="20"/>
                <w:szCs w:val="20"/>
              </w:rPr>
            </w:pPr>
            <w:r>
              <w:rPr>
                <w:color w:val="000000"/>
                <w:sz w:val="20"/>
                <w:szCs w:val="20"/>
              </w:rPr>
              <w:t>Okullarda Rehberlik ve Psikolojik Danışma Uygulaması dersinin öğrenciye kazanımları, eksiklikleri, eleştiri ve önerileri içeren bir değerlendirme raporunun hazırlanması.</w:t>
            </w:r>
          </w:p>
        </w:tc>
      </w:tr>
    </w:tbl>
    <w:p w:rsidR="00115A82" w:rsidRDefault="00115A82">
      <w:pPr>
        <w:pBdr>
          <w:top w:val="nil"/>
          <w:left w:val="nil"/>
          <w:bottom w:val="nil"/>
          <w:right w:val="nil"/>
          <w:between w:val="nil"/>
        </w:pBdr>
        <w:rPr>
          <w:color w:val="000000"/>
          <w:sz w:val="20"/>
          <w:szCs w:val="20"/>
        </w:rPr>
      </w:pPr>
    </w:p>
    <w:p w:rsidR="00115A82" w:rsidRDefault="00115A82">
      <w:pPr>
        <w:pBdr>
          <w:top w:val="nil"/>
          <w:left w:val="nil"/>
          <w:bottom w:val="nil"/>
          <w:right w:val="nil"/>
          <w:between w:val="nil"/>
        </w:pBdr>
        <w:rPr>
          <w:color w:val="000000"/>
          <w:sz w:val="20"/>
          <w:szCs w:val="20"/>
        </w:rPr>
      </w:pPr>
    </w:p>
    <w:p w:rsidR="00115A82" w:rsidRDefault="00115A82">
      <w:pPr>
        <w:pBdr>
          <w:top w:val="nil"/>
          <w:left w:val="nil"/>
          <w:bottom w:val="nil"/>
          <w:right w:val="nil"/>
          <w:between w:val="nil"/>
        </w:pBdr>
        <w:rPr>
          <w:color w:val="000000"/>
          <w:sz w:val="19"/>
          <w:szCs w:val="19"/>
        </w:rPr>
      </w:pPr>
    </w:p>
    <w:tbl>
      <w:tblPr>
        <w:tblStyle w:val="a2"/>
        <w:tblW w:w="9129" w:type="dxa"/>
        <w:tblInd w:w="130" w:type="dxa"/>
        <w:tblLayout w:type="fixed"/>
        <w:tblLook w:val="0000" w:firstRow="0" w:lastRow="0" w:firstColumn="0" w:lastColumn="0" w:noHBand="0" w:noVBand="0"/>
      </w:tblPr>
      <w:tblGrid>
        <w:gridCol w:w="3334"/>
        <w:gridCol w:w="3121"/>
        <w:gridCol w:w="2674"/>
      </w:tblGrid>
      <w:tr w:rsidR="00115A82">
        <w:trPr>
          <w:trHeight w:val="270"/>
        </w:trPr>
        <w:tc>
          <w:tcPr>
            <w:tcW w:w="3334" w:type="dxa"/>
          </w:tcPr>
          <w:p w:rsidR="00115A82" w:rsidRDefault="004F1272">
            <w:pPr>
              <w:pBdr>
                <w:top w:val="nil"/>
                <w:left w:val="nil"/>
                <w:bottom w:val="nil"/>
                <w:right w:val="nil"/>
                <w:between w:val="nil"/>
              </w:pBdr>
              <w:spacing w:line="251" w:lineRule="auto"/>
              <w:ind w:left="50"/>
              <w:rPr>
                <w:color w:val="000000"/>
                <w:sz w:val="24"/>
                <w:szCs w:val="24"/>
              </w:rPr>
            </w:pPr>
            <w:r>
              <w:rPr>
                <w:color w:val="000000"/>
                <w:sz w:val="24"/>
                <w:szCs w:val="24"/>
              </w:rPr>
              <w:t>Uygulama Psikolojik Danışmanı</w:t>
            </w:r>
          </w:p>
        </w:tc>
        <w:tc>
          <w:tcPr>
            <w:tcW w:w="3121" w:type="dxa"/>
          </w:tcPr>
          <w:p w:rsidR="00115A82" w:rsidRDefault="004F1272">
            <w:pPr>
              <w:pBdr>
                <w:top w:val="nil"/>
                <w:left w:val="nil"/>
                <w:bottom w:val="nil"/>
                <w:right w:val="nil"/>
                <w:between w:val="nil"/>
              </w:pBdr>
              <w:spacing w:line="251" w:lineRule="auto"/>
              <w:ind w:left="151"/>
              <w:rPr>
                <w:color w:val="000000"/>
                <w:sz w:val="24"/>
                <w:szCs w:val="24"/>
              </w:rPr>
            </w:pPr>
            <w:r>
              <w:rPr>
                <w:color w:val="000000"/>
                <w:sz w:val="24"/>
                <w:szCs w:val="24"/>
              </w:rPr>
              <w:t>Uygulama Öğretim Elemanı</w:t>
            </w:r>
          </w:p>
        </w:tc>
        <w:tc>
          <w:tcPr>
            <w:tcW w:w="2674" w:type="dxa"/>
          </w:tcPr>
          <w:p w:rsidR="00115A82" w:rsidRDefault="004F1272">
            <w:pPr>
              <w:pBdr>
                <w:top w:val="nil"/>
                <w:left w:val="nil"/>
                <w:bottom w:val="nil"/>
                <w:right w:val="nil"/>
                <w:between w:val="nil"/>
              </w:pBdr>
              <w:spacing w:line="251" w:lineRule="auto"/>
              <w:ind w:left="251"/>
              <w:rPr>
                <w:color w:val="000000"/>
                <w:sz w:val="24"/>
                <w:szCs w:val="24"/>
              </w:rPr>
            </w:pPr>
            <w:r>
              <w:rPr>
                <w:color w:val="000000"/>
                <w:sz w:val="24"/>
                <w:szCs w:val="24"/>
              </w:rPr>
              <w:t>Uygulama Okul Müdürü</w:t>
            </w:r>
          </w:p>
        </w:tc>
      </w:tr>
      <w:tr w:rsidR="00115A82">
        <w:trPr>
          <w:trHeight w:val="270"/>
        </w:trPr>
        <w:tc>
          <w:tcPr>
            <w:tcW w:w="3334" w:type="dxa"/>
          </w:tcPr>
          <w:p w:rsidR="00115A82" w:rsidRDefault="004F1272">
            <w:pPr>
              <w:pBdr>
                <w:top w:val="nil"/>
                <w:left w:val="nil"/>
                <w:bottom w:val="nil"/>
                <w:right w:val="nil"/>
                <w:between w:val="nil"/>
              </w:pBdr>
              <w:spacing w:line="251" w:lineRule="auto"/>
              <w:ind w:left="710"/>
              <w:rPr>
                <w:color w:val="000000"/>
                <w:sz w:val="24"/>
                <w:szCs w:val="24"/>
              </w:rPr>
            </w:pPr>
            <w:r>
              <w:rPr>
                <w:color w:val="000000"/>
                <w:sz w:val="24"/>
                <w:szCs w:val="24"/>
              </w:rPr>
              <w:t>Adı-soyadı/İmza</w:t>
            </w:r>
          </w:p>
        </w:tc>
        <w:tc>
          <w:tcPr>
            <w:tcW w:w="3121" w:type="dxa"/>
          </w:tcPr>
          <w:p w:rsidR="00115A82" w:rsidRDefault="004F1272">
            <w:pPr>
              <w:pBdr>
                <w:top w:val="nil"/>
                <w:left w:val="nil"/>
                <w:bottom w:val="nil"/>
                <w:right w:val="nil"/>
                <w:between w:val="nil"/>
              </w:pBdr>
              <w:spacing w:line="251" w:lineRule="auto"/>
              <w:ind w:left="612"/>
              <w:rPr>
                <w:color w:val="000000"/>
                <w:sz w:val="24"/>
                <w:szCs w:val="24"/>
              </w:rPr>
            </w:pPr>
            <w:r>
              <w:rPr>
                <w:color w:val="000000"/>
                <w:sz w:val="24"/>
                <w:szCs w:val="24"/>
              </w:rPr>
              <w:t>Adı-soyadı/İmza</w:t>
            </w:r>
          </w:p>
        </w:tc>
        <w:tc>
          <w:tcPr>
            <w:tcW w:w="2674" w:type="dxa"/>
          </w:tcPr>
          <w:p w:rsidR="00115A82" w:rsidRDefault="004F1272">
            <w:pPr>
              <w:pBdr>
                <w:top w:val="nil"/>
                <w:left w:val="nil"/>
                <w:bottom w:val="nil"/>
                <w:right w:val="nil"/>
                <w:between w:val="nil"/>
              </w:pBdr>
              <w:spacing w:line="251" w:lineRule="auto"/>
              <w:ind w:left="563"/>
              <w:rPr>
                <w:color w:val="000000"/>
                <w:sz w:val="24"/>
                <w:szCs w:val="24"/>
              </w:rPr>
            </w:pPr>
            <w:r>
              <w:rPr>
                <w:color w:val="000000"/>
                <w:sz w:val="24"/>
                <w:szCs w:val="24"/>
              </w:rPr>
              <w:t>Adı-soyadı/İmza</w:t>
            </w:r>
          </w:p>
        </w:tc>
      </w:tr>
    </w:tbl>
    <w:p w:rsidR="00115A82" w:rsidRDefault="00115A82">
      <w:pPr>
        <w:spacing w:line="251" w:lineRule="auto"/>
        <w:rPr>
          <w:sz w:val="24"/>
          <w:szCs w:val="24"/>
        </w:rPr>
        <w:sectPr w:rsidR="00115A82">
          <w:pgSz w:w="11910" w:h="16840"/>
          <w:pgMar w:top="1320" w:right="480" w:bottom="280" w:left="960" w:header="710" w:footer="0" w:gutter="0"/>
          <w:cols w:space="708"/>
        </w:sectPr>
      </w:pPr>
    </w:p>
    <w:p w:rsidR="00115A82" w:rsidRDefault="004F1272">
      <w:pPr>
        <w:spacing w:before="88"/>
        <w:ind w:left="1001" w:right="942"/>
        <w:jc w:val="center"/>
        <w:rPr>
          <w:b/>
        </w:rPr>
      </w:pPr>
      <w:r>
        <w:rPr>
          <w:b/>
        </w:rPr>
        <w:lastRenderedPageBreak/>
        <w:t>OKULLARDA REHBERLİK VE PSİKOLOJİK DANIŞMA UYGULAMASI ETKİNLİKLERİ</w:t>
      </w:r>
    </w:p>
    <w:p w:rsidR="00115A82" w:rsidRDefault="004F1272">
      <w:pPr>
        <w:spacing w:line="249" w:lineRule="auto"/>
        <w:ind w:left="458" w:right="403"/>
        <w:jc w:val="center"/>
      </w:pPr>
      <w:r>
        <w:t>(Aday psikolojik danışmanların yapacağı çalışmaların haftalık ayrıntılı açıklamaları)</w:t>
      </w:r>
    </w:p>
    <w:p w:rsidR="00115A82" w:rsidRDefault="00115A82">
      <w:pPr>
        <w:pBdr>
          <w:top w:val="nil"/>
          <w:left w:val="nil"/>
          <w:bottom w:val="nil"/>
          <w:right w:val="nil"/>
          <w:between w:val="nil"/>
        </w:pBdr>
        <w:rPr>
          <w:color w:val="000000"/>
          <w:sz w:val="20"/>
          <w:szCs w:val="20"/>
        </w:rPr>
      </w:pPr>
    </w:p>
    <w:p w:rsidR="00115A82" w:rsidRDefault="00115A82">
      <w:pPr>
        <w:pBdr>
          <w:top w:val="nil"/>
          <w:left w:val="nil"/>
          <w:bottom w:val="nil"/>
          <w:right w:val="nil"/>
          <w:between w:val="nil"/>
        </w:pBdr>
        <w:rPr>
          <w:color w:val="000000"/>
          <w:sz w:val="20"/>
          <w:szCs w:val="20"/>
        </w:rPr>
      </w:pPr>
    </w:p>
    <w:p w:rsidR="00115A82" w:rsidRDefault="00115A82">
      <w:pPr>
        <w:pBdr>
          <w:top w:val="nil"/>
          <w:left w:val="nil"/>
          <w:bottom w:val="nil"/>
          <w:right w:val="nil"/>
          <w:between w:val="nil"/>
        </w:pBdr>
        <w:spacing w:before="6"/>
        <w:rPr>
          <w:color w:val="000000"/>
          <w:sz w:val="14"/>
          <w:szCs w:val="14"/>
        </w:rPr>
      </w:pPr>
    </w:p>
    <w:tbl>
      <w:tblPr>
        <w:tblStyle w:val="a3"/>
        <w:tblW w:w="9466"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
        <w:gridCol w:w="1916"/>
        <w:gridCol w:w="6573"/>
      </w:tblGrid>
      <w:tr w:rsidR="00115A82">
        <w:trPr>
          <w:trHeight w:val="527"/>
        </w:trPr>
        <w:tc>
          <w:tcPr>
            <w:tcW w:w="977" w:type="dxa"/>
          </w:tcPr>
          <w:p w:rsidR="00115A82" w:rsidRDefault="00115A82">
            <w:pPr>
              <w:pBdr>
                <w:top w:val="nil"/>
                <w:left w:val="nil"/>
                <w:bottom w:val="nil"/>
                <w:right w:val="nil"/>
                <w:between w:val="nil"/>
              </w:pBdr>
              <w:rPr>
                <w:color w:val="000000"/>
              </w:rPr>
            </w:pPr>
          </w:p>
        </w:tc>
        <w:tc>
          <w:tcPr>
            <w:tcW w:w="1916" w:type="dxa"/>
          </w:tcPr>
          <w:p w:rsidR="00115A82" w:rsidRDefault="004F1272">
            <w:pPr>
              <w:pBdr>
                <w:top w:val="nil"/>
                <w:left w:val="nil"/>
                <w:bottom w:val="nil"/>
                <w:right w:val="nil"/>
                <w:between w:val="nil"/>
              </w:pBdr>
              <w:ind w:left="647" w:right="383"/>
              <w:rPr>
                <w:b/>
                <w:color w:val="000000"/>
              </w:rPr>
            </w:pPr>
            <w:r>
              <w:rPr>
                <w:b/>
                <w:color w:val="000000"/>
              </w:rPr>
              <w:t>Etkinlik Konuları</w:t>
            </w:r>
          </w:p>
        </w:tc>
        <w:tc>
          <w:tcPr>
            <w:tcW w:w="6573" w:type="dxa"/>
          </w:tcPr>
          <w:p w:rsidR="00115A82" w:rsidRDefault="004F1272">
            <w:pPr>
              <w:pBdr>
                <w:top w:val="nil"/>
                <w:left w:val="nil"/>
                <w:bottom w:val="nil"/>
                <w:right w:val="nil"/>
                <w:between w:val="nil"/>
              </w:pBdr>
              <w:spacing w:line="251" w:lineRule="auto"/>
              <w:ind w:left="649"/>
              <w:rPr>
                <w:b/>
                <w:color w:val="000000"/>
              </w:rPr>
            </w:pPr>
            <w:r>
              <w:rPr>
                <w:b/>
                <w:color w:val="000000"/>
              </w:rPr>
              <w:t>Etkinliğin İçeriği</w:t>
            </w:r>
          </w:p>
        </w:tc>
      </w:tr>
      <w:tr w:rsidR="00115A82">
        <w:trPr>
          <w:trHeight w:val="8729"/>
        </w:trPr>
        <w:tc>
          <w:tcPr>
            <w:tcW w:w="977" w:type="dxa"/>
          </w:tcPr>
          <w:p w:rsidR="00115A82" w:rsidRDefault="004F1272">
            <w:pPr>
              <w:pBdr>
                <w:top w:val="nil"/>
                <w:left w:val="nil"/>
                <w:bottom w:val="nil"/>
                <w:right w:val="nil"/>
                <w:between w:val="nil"/>
              </w:pBdr>
              <w:spacing w:line="246" w:lineRule="auto"/>
              <w:ind w:right="204"/>
              <w:jc w:val="right"/>
              <w:rPr>
                <w:color w:val="000000"/>
              </w:rPr>
            </w:pPr>
            <w:r>
              <w:rPr>
                <w:color w:val="000000"/>
              </w:rPr>
              <w:t>1</w:t>
            </w:r>
          </w:p>
        </w:tc>
        <w:tc>
          <w:tcPr>
            <w:tcW w:w="1916" w:type="dxa"/>
          </w:tcPr>
          <w:p w:rsidR="00115A82" w:rsidRDefault="00115A82">
            <w:pPr>
              <w:pBdr>
                <w:top w:val="nil"/>
                <w:left w:val="nil"/>
                <w:bottom w:val="nil"/>
                <w:right w:val="nil"/>
                <w:between w:val="nil"/>
              </w:pBdr>
              <w:spacing w:before="6"/>
              <w:rPr>
                <w:color w:val="000000"/>
                <w:sz w:val="21"/>
                <w:szCs w:val="21"/>
              </w:rPr>
            </w:pPr>
          </w:p>
          <w:p w:rsidR="00115A82" w:rsidRDefault="004F1272">
            <w:pPr>
              <w:pBdr>
                <w:top w:val="nil"/>
                <w:left w:val="nil"/>
                <w:bottom w:val="nil"/>
                <w:right w:val="nil"/>
                <w:between w:val="nil"/>
              </w:pBdr>
              <w:tabs>
                <w:tab w:val="left" w:pos="908"/>
                <w:tab w:val="left" w:pos="1366"/>
                <w:tab w:val="left" w:pos="1599"/>
              </w:tabs>
              <w:ind w:left="107" w:right="97"/>
              <w:rPr>
                <w:color w:val="000000"/>
              </w:rPr>
            </w:pPr>
            <w:r>
              <w:rPr>
                <w:color w:val="000000"/>
              </w:rPr>
              <w:t>Okulu</w:t>
            </w:r>
            <w:r>
              <w:rPr>
                <w:color w:val="000000"/>
              </w:rPr>
              <w:tab/>
              <w:t>ve</w:t>
            </w:r>
            <w:r>
              <w:rPr>
                <w:color w:val="000000"/>
              </w:rPr>
              <w:tab/>
              <w:t>Okul Rehberlik</w:t>
            </w:r>
            <w:r>
              <w:rPr>
                <w:color w:val="000000"/>
              </w:rPr>
              <w:tab/>
            </w:r>
            <w:r>
              <w:rPr>
                <w:color w:val="000000"/>
              </w:rPr>
              <w:tab/>
              <w:t>ve Psikolojik Danışma Servisini Tanıma (Form 1)</w:t>
            </w:r>
          </w:p>
        </w:tc>
        <w:tc>
          <w:tcPr>
            <w:tcW w:w="6573" w:type="dxa"/>
          </w:tcPr>
          <w:p w:rsidR="00115A82" w:rsidRDefault="004F1272">
            <w:pPr>
              <w:pBdr>
                <w:top w:val="nil"/>
                <w:left w:val="nil"/>
                <w:bottom w:val="nil"/>
                <w:right w:val="nil"/>
                <w:between w:val="nil"/>
              </w:pBdr>
              <w:spacing w:line="242" w:lineRule="auto"/>
              <w:ind w:left="649"/>
              <w:rPr>
                <w:color w:val="000000"/>
              </w:rPr>
            </w:pPr>
            <w:r>
              <w:rPr>
                <w:color w:val="000000"/>
              </w:rPr>
              <w:t>Okul rehber öğretmeni/psikolojik danışmanı ile görüşülmesi, yapılacak etkinliklerin programının birlikte incelenmesi.</w:t>
            </w:r>
          </w:p>
          <w:p w:rsidR="00115A82" w:rsidRDefault="004F1272">
            <w:pPr>
              <w:pBdr>
                <w:top w:val="nil"/>
                <w:left w:val="nil"/>
                <w:bottom w:val="nil"/>
                <w:right w:val="nil"/>
                <w:between w:val="nil"/>
              </w:pBdr>
              <w:spacing w:line="242" w:lineRule="auto"/>
              <w:ind w:left="649" w:right="9"/>
              <w:rPr>
                <w:color w:val="000000"/>
              </w:rPr>
            </w:pPr>
            <w:r>
              <w:rPr>
                <w:color w:val="000000"/>
              </w:rPr>
              <w:t xml:space="preserve">Rehber Öğretmen /Psikolojik Danışman Bilgileri (Öğrenim bilgisi, kıdem </w:t>
            </w:r>
            <w:proofErr w:type="spellStart"/>
            <w:r>
              <w:rPr>
                <w:color w:val="000000"/>
              </w:rPr>
              <w:t>vs</w:t>
            </w:r>
            <w:proofErr w:type="spellEnd"/>
            <w:r>
              <w:rPr>
                <w:color w:val="000000"/>
              </w:rPr>
              <w:t>)</w:t>
            </w:r>
          </w:p>
          <w:p w:rsidR="00115A82" w:rsidRDefault="004F1272">
            <w:pPr>
              <w:pBdr>
                <w:top w:val="nil"/>
                <w:left w:val="nil"/>
                <w:bottom w:val="nil"/>
                <w:right w:val="nil"/>
                <w:between w:val="nil"/>
              </w:pBdr>
              <w:ind w:left="649"/>
              <w:rPr>
                <w:color w:val="000000"/>
              </w:rPr>
            </w:pPr>
            <w:r>
              <w:rPr>
                <w:color w:val="000000"/>
              </w:rPr>
              <w:t xml:space="preserve">Rehberlik Servisine İlişkin Bilgiler (Servisin yeri, fiziksel, teknolojik olanaklar </w:t>
            </w:r>
            <w:proofErr w:type="spellStart"/>
            <w:r>
              <w:rPr>
                <w:color w:val="000000"/>
              </w:rPr>
              <w:t>vs</w:t>
            </w:r>
            <w:proofErr w:type="spellEnd"/>
            <w:r>
              <w:rPr>
                <w:color w:val="000000"/>
              </w:rPr>
              <w:t>)</w:t>
            </w:r>
          </w:p>
          <w:p w:rsidR="00115A82" w:rsidRDefault="004F1272">
            <w:pPr>
              <w:pBdr>
                <w:top w:val="nil"/>
                <w:left w:val="nil"/>
                <w:bottom w:val="nil"/>
                <w:right w:val="nil"/>
                <w:between w:val="nil"/>
              </w:pBdr>
              <w:ind w:left="649" w:right="97"/>
              <w:jc w:val="both"/>
              <w:rPr>
                <w:b/>
                <w:color w:val="000000"/>
              </w:rPr>
            </w:pPr>
            <w:r>
              <w:rPr>
                <w:b/>
                <w:color w:val="000000"/>
              </w:rPr>
              <w:t xml:space="preserve">Aday Psikolojik Danışmanlar, Okul Psikolojik Danışmanı ile tanışacaktır. Yarı yapılandırılmış görüşme” yapacaktır. Görüşme sonuçları </w:t>
            </w:r>
            <w:proofErr w:type="spellStart"/>
            <w:r>
              <w:rPr>
                <w:b/>
                <w:color w:val="000000"/>
              </w:rPr>
              <w:t>raporlaştırılacaktır</w:t>
            </w:r>
            <w:proofErr w:type="spellEnd"/>
            <w:r>
              <w:rPr>
                <w:b/>
                <w:color w:val="000000"/>
              </w:rPr>
              <w:t>.</w:t>
            </w:r>
          </w:p>
          <w:p w:rsidR="00115A82" w:rsidRDefault="004F1272">
            <w:pPr>
              <w:pBdr>
                <w:top w:val="nil"/>
                <w:left w:val="nil"/>
                <w:bottom w:val="nil"/>
                <w:right w:val="nil"/>
                <w:between w:val="nil"/>
              </w:pBdr>
              <w:spacing w:line="246" w:lineRule="auto"/>
              <w:ind w:left="649"/>
              <w:jc w:val="both"/>
              <w:rPr>
                <w:color w:val="000000"/>
              </w:rPr>
            </w:pPr>
            <w:r>
              <w:rPr>
                <w:color w:val="000000"/>
              </w:rPr>
              <w:t>Okul Psikolojik Danışmanına sorulacak sorular şunlardır:</w:t>
            </w:r>
          </w:p>
          <w:p w:rsidR="00115A82" w:rsidRDefault="004F1272">
            <w:pPr>
              <w:pBdr>
                <w:top w:val="nil"/>
                <w:left w:val="nil"/>
                <w:bottom w:val="nil"/>
                <w:right w:val="nil"/>
                <w:between w:val="nil"/>
              </w:pBdr>
              <w:ind w:left="649"/>
              <w:rPr>
                <w:color w:val="000000"/>
              </w:rPr>
            </w:pPr>
            <w:r>
              <w:rPr>
                <w:color w:val="000000"/>
              </w:rPr>
              <w:t>Okul Psikolojik Danışmanın Eğitimi: Üniversite, Fakülte Bölümü ve ABD nedir?</w:t>
            </w:r>
          </w:p>
          <w:p w:rsidR="00115A82" w:rsidRDefault="004F1272">
            <w:pPr>
              <w:pBdr>
                <w:top w:val="nil"/>
                <w:left w:val="nil"/>
                <w:bottom w:val="nil"/>
                <w:right w:val="nil"/>
                <w:between w:val="nil"/>
              </w:pBdr>
              <w:ind w:left="649"/>
              <w:rPr>
                <w:color w:val="000000"/>
              </w:rPr>
            </w:pPr>
            <w:r>
              <w:rPr>
                <w:color w:val="000000"/>
              </w:rPr>
              <w:t>Okul psikolojik danışmanı olarak kaç yıldır bu kademede görev yapıyorsunuz?</w:t>
            </w:r>
          </w:p>
          <w:p w:rsidR="00115A82" w:rsidRDefault="004F1272">
            <w:pPr>
              <w:pBdr>
                <w:top w:val="nil"/>
                <w:left w:val="nil"/>
                <w:bottom w:val="nil"/>
                <w:right w:val="nil"/>
                <w:between w:val="nil"/>
              </w:pBdr>
              <w:ind w:left="649" w:right="25"/>
              <w:rPr>
                <w:color w:val="000000"/>
              </w:rPr>
            </w:pPr>
            <w:r>
              <w:rPr>
                <w:color w:val="000000"/>
              </w:rPr>
              <w:t>Okuldaki psikolojik danışman sayısı ve öğrenci sayısı nedir? Psikolojik Danışman olarak, psikolojik danışma ve rehberlikle ilgili olarak hangi hizmetleri veriyorsunuz?</w:t>
            </w:r>
          </w:p>
          <w:p w:rsidR="00115A82" w:rsidRDefault="004F1272">
            <w:pPr>
              <w:pBdr>
                <w:top w:val="nil"/>
                <w:left w:val="nil"/>
                <w:bottom w:val="nil"/>
                <w:right w:val="nil"/>
                <w:between w:val="nil"/>
              </w:pBdr>
              <w:spacing w:line="251" w:lineRule="auto"/>
              <w:ind w:left="649"/>
              <w:rPr>
                <w:b/>
                <w:color w:val="000000"/>
              </w:rPr>
            </w:pPr>
            <w:r>
              <w:rPr>
                <w:b/>
                <w:color w:val="000000"/>
              </w:rPr>
              <w:t>Örneğin:</w:t>
            </w:r>
          </w:p>
          <w:p w:rsidR="00115A82" w:rsidRDefault="004F1272">
            <w:pPr>
              <w:numPr>
                <w:ilvl w:val="0"/>
                <w:numId w:val="42"/>
              </w:numPr>
              <w:pBdr>
                <w:top w:val="nil"/>
                <w:left w:val="nil"/>
                <w:bottom w:val="nil"/>
                <w:right w:val="nil"/>
                <w:between w:val="nil"/>
              </w:pBdr>
              <w:tabs>
                <w:tab w:val="left" w:pos="830"/>
              </w:tabs>
              <w:ind w:right="94" w:hanging="360"/>
              <w:jc w:val="both"/>
            </w:pPr>
            <w:r>
              <w:rPr>
                <w:color w:val="000000"/>
              </w:rPr>
              <w:t>Bireyi Tanıma (Psikolojik Testler ve Test Dışı Tekniklerin uygulanması). Hangi Testleri ve Test-Dışı Teknikleri uyguluyor?</w:t>
            </w:r>
          </w:p>
          <w:p w:rsidR="00115A82" w:rsidRDefault="004F1272">
            <w:pPr>
              <w:numPr>
                <w:ilvl w:val="0"/>
                <w:numId w:val="42"/>
              </w:numPr>
              <w:pBdr>
                <w:top w:val="nil"/>
                <w:left w:val="nil"/>
                <w:bottom w:val="nil"/>
                <w:right w:val="nil"/>
                <w:between w:val="nil"/>
              </w:pBdr>
              <w:tabs>
                <w:tab w:val="left" w:pos="829"/>
                <w:tab w:val="left" w:pos="830"/>
              </w:tabs>
              <w:spacing w:line="267" w:lineRule="auto"/>
              <w:ind w:hanging="361"/>
            </w:pPr>
            <w:r>
              <w:rPr>
                <w:color w:val="000000"/>
              </w:rPr>
              <w:t>Psikolojik Danışma</w:t>
            </w:r>
          </w:p>
          <w:p w:rsidR="00115A82" w:rsidRDefault="004F1272">
            <w:pPr>
              <w:numPr>
                <w:ilvl w:val="0"/>
                <w:numId w:val="42"/>
              </w:numPr>
              <w:pBdr>
                <w:top w:val="nil"/>
                <w:left w:val="nil"/>
                <w:bottom w:val="nil"/>
                <w:right w:val="nil"/>
                <w:between w:val="nil"/>
              </w:pBdr>
              <w:tabs>
                <w:tab w:val="left" w:pos="829"/>
                <w:tab w:val="left" w:pos="830"/>
              </w:tabs>
              <w:spacing w:line="269" w:lineRule="auto"/>
              <w:ind w:hanging="361"/>
            </w:pPr>
            <w:r>
              <w:rPr>
                <w:color w:val="000000"/>
              </w:rPr>
              <w:t>Mesleki/Kariyer Rehberlik</w:t>
            </w:r>
          </w:p>
          <w:p w:rsidR="00115A82" w:rsidRDefault="004F1272">
            <w:pPr>
              <w:numPr>
                <w:ilvl w:val="0"/>
                <w:numId w:val="42"/>
              </w:numPr>
              <w:pBdr>
                <w:top w:val="nil"/>
                <w:left w:val="nil"/>
                <w:bottom w:val="nil"/>
                <w:right w:val="nil"/>
                <w:between w:val="nil"/>
              </w:pBdr>
              <w:tabs>
                <w:tab w:val="left" w:pos="829"/>
                <w:tab w:val="left" w:pos="830"/>
              </w:tabs>
              <w:spacing w:line="269" w:lineRule="auto"/>
              <w:ind w:hanging="361"/>
            </w:pPr>
            <w:r>
              <w:rPr>
                <w:color w:val="000000"/>
              </w:rPr>
              <w:t>Eğitsel Rehberlik</w:t>
            </w:r>
          </w:p>
          <w:p w:rsidR="00115A82" w:rsidRDefault="004F1272">
            <w:pPr>
              <w:numPr>
                <w:ilvl w:val="0"/>
                <w:numId w:val="42"/>
              </w:numPr>
              <w:pBdr>
                <w:top w:val="nil"/>
                <w:left w:val="nil"/>
                <w:bottom w:val="nil"/>
                <w:right w:val="nil"/>
                <w:between w:val="nil"/>
              </w:pBdr>
              <w:tabs>
                <w:tab w:val="left" w:pos="829"/>
                <w:tab w:val="left" w:pos="830"/>
              </w:tabs>
              <w:spacing w:line="269" w:lineRule="auto"/>
              <w:ind w:hanging="361"/>
            </w:pPr>
            <w:r>
              <w:rPr>
                <w:color w:val="000000"/>
              </w:rPr>
              <w:t>Konsültasyon,</w:t>
            </w:r>
          </w:p>
          <w:p w:rsidR="00115A82" w:rsidRDefault="004F1272">
            <w:pPr>
              <w:numPr>
                <w:ilvl w:val="0"/>
                <w:numId w:val="42"/>
              </w:numPr>
              <w:pBdr>
                <w:top w:val="nil"/>
                <w:left w:val="nil"/>
                <w:bottom w:val="nil"/>
                <w:right w:val="nil"/>
                <w:between w:val="nil"/>
              </w:pBdr>
              <w:tabs>
                <w:tab w:val="left" w:pos="829"/>
                <w:tab w:val="left" w:pos="830"/>
              </w:tabs>
              <w:spacing w:line="269" w:lineRule="auto"/>
              <w:ind w:hanging="361"/>
            </w:pPr>
            <w:r>
              <w:rPr>
                <w:color w:val="000000"/>
              </w:rPr>
              <w:t>Veli Görüşmesi ve Veli Konferansı,</w:t>
            </w:r>
          </w:p>
          <w:p w:rsidR="00115A82" w:rsidRDefault="004F1272">
            <w:pPr>
              <w:numPr>
                <w:ilvl w:val="0"/>
                <w:numId w:val="42"/>
              </w:numPr>
              <w:pBdr>
                <w:top w:val="nil"/>
                <w:left w:val="nil"/>
                <w:bottom w:val="nil"/>
                <w:right w:val="nil"/>
                <w:between w:val="nil"/>
              </w:pBdr>
              <w:tabs>
                <w:tab w:val="left" w:pos="829"/>
                <w:tab w:val="left" w:pos="830"/>
              </w:tabs>
              <w:spacing w:line="269" w:lineRule="auto"/>
              <w:ind w:hanging="361"/>
            </w:pPr>
            <w:r>
              <w:rPr>
                <w:color w:val="000000"/>
              </w:rPr>
              <w:t xml:space="preserve">Sevk Etme- </w:t>
            </w:r>
            <w:proofErr w:type="spellStart"/>
            <w:r>
              <w:rPr>
                <w:color w:val="000000"/>
              </w:rPr>
              <w:t>Refere</w:t>
            </w:r>
            <w:proofErr w:type="spellEnd"/>
            <w:r>
              <w:rPr>
                <w:color w:val="000000"/>
              </w:rPr>
              <w:t xml:space="preserve"> Etme </w:t>
            </w:r>
            <w:proofErr w:type="spellStart"/>
            <w:r>
              <w:rPr>
                <w:color w:val="000000"/>
              </w:rPr>
              <w:t>v.b</w:t>
            </w:r>
            <w:proofErr w:type="spellEnd"/>
            <w:r>
              <w:rPr>
                <w:color w:val="000000"/>
              </w:rPr>
              <w:t>.</w:t>
            </w:r>
          </w:p>
          <w:p w:rsidR="00115A82" w:rsidRDefault="004F1272">
            <w:pPr>
              <w:numPr>
                <w:ilvl w:val="0"/>
                <w:numId w:val="42"/>
              </w:numPr>
              <w:pBdr>
                <w:top w:val="nil"/>
                <w:left w:val="nil"/>
                <w:bottom w:val="nil"/>
                <w:right w:val="nil"/>
                <w:between w:val="nil"/>
              </w:pBdr>
              <w:tabs>
                <w:tab w:val="left" w:pos="829"/>
                <w:tab w:val="left" w:pos="830"/>
              </w:tabs>
              <w:spacing w:line="269" w:lineRule="auto"/>
              <w:ind w:hanging="361"/>
            </w:pPr>
            <w:r>
              <w:rPr>
                <w:color w:val="000000"/>
              </w:rPr>
              <w:t>Diğer</w:t>
            </w:r>
          </w:p>
          <w:p w:rsidR="00115A82" w:rsidRDefault="004F1272">
            <w:pPr>
              <w:pBdr>
                <w:top w:val="nil"/>
                <w:left w:val="nil"/>
                <w:bottom w:val="nil"/>
                <w:right w:val="nil"/>
                <w:between w:val="nil"/>
              </w:pBdr>
              <w:ind w:left="649" w:right="94"/>
              <w:jc w:val="both"/>
              <w:rPr>
                <w:color w:val="000000"/>
              </w:rPr>
            </w:pPr>
            <w:r>
              <w:rPr>
                <w:color w:val="000000"/>
              </w:rPr>
              <w:t>Mesleğinizi yaparken karşılaştığı zorluklar ve kolaylıklar nelerdir? Okul iklimi ve okul gözlemi “müdür ve diğer öğretmenlerle tanışma, tüm paydaşların (öğretmen-öğrenci-veli-yardımcı personel) ilişkilerini yansıtan bütünü görebilme ve bu ilişkilerin örgütsel yapıya etkisini fark edebilme”</w:t>
            </w:r>
          </w:p>
        </w:tc>
      </w:tr>
      <w:tr w:rsidR="00115A82">
        <w:trPr>
          <w:trHeight w:val="3084"/>
        </w:trPr>
        <w:tc>
          <w:tcPr>
            <w:tcW w:w="977" w:type="dxa"/>
          </w:tcPr>
          <w:p w:rsidR="00115A82" w:rsidRDefault="004F1272">
            <w:pPr>
              <w:pBdr>
                <w:top w:val="nil"/>
                <w:left w:val="nil"/>
                <w:bottom w:val="nil"/>
                <w:right w:val="nil"/>
                <w:between w:val="nil"/>
              </w:pBdr>
              <w:spacing w:line="246" w:lineRule="auto"/>
              <w:ind w:right="204"/>
              <w:jc w:val="right"/>
              <w:rPr>
                <w:color w:val="000000"/>
              </w:rPr>
            </w:pPr>
            <w:r>
              <w:rPr>
                <w:color w:val="000000"/>
              </w:rPr>
              <w:t>2</w:t>
            </w:r>
          </w:p>
        </w:tc>
        <w:tc>
          <w:tcPr>
            <w:tcW w:w="1916" w:type="dxa"/>
          </w:tcPr>
          <w:p w:rsidR="00115A82" w:rsidRDefault="004F1272">
            <w:pPr>
              <w:pBdr>
                <w:top w:val="nil"/>
                <w:left w:val="nil"/>
                <w:bottom w:val="nil"/>
                <w:right w:val="nil"/>
                <w:between w:val="nil"/>
              </w:pBdr>
              <w:tabs>
                <w:tab w:val="left" w:pos="1367"/>
              </w:tabs>
              <w:ind w:left="107" w:right="93"/>
              <w:jc w:val="both"/>
              <w:rPr>
                <w:color w:val="000000"/>
              </w:rPr>
            </w:pPr>
            <w:r>
              <w:rPr>
                <w:color w:val="000000"/>
              </w:rPr>
              <w:t>Okul rehberlik ve psikolojik danışma servisinde tutulan dosya,</w:t>
            </w:r>
            <w:r>
              <w:rPr>
                <w:color w:val="000000"/>
              </w:rPr>
              <w:tab/>
              <w:t>form yönetmelik ve RPD</w:t>
            </w:r>
            <w:r>
              <w:rPr>
                <w:color w:val="000000"/>
              </w:rPr>
              <w:tab/>
              <w:t>planı incelenmesi (Form 2)</w:t>
            </w:r>
          </w:p>
        </w:tc>
        <w:tc>
          <w:tcPr>
            <w:tcW w:w="6573" w:type="dxa"/>
          </w:tcPr>
          <w:p w:rsidR="00115A82" w:rsidRDefault="004F1272">
            <w:pPr>
              <w:pBdr>
                <w:top w:val="nil"/>
                <w:left w:val="nil"/>
                <w:bottom w:val="nil"/>
                <w:right w:val="nil"/>
                <w:between w:val="nil"/>
              </w:pBdr>
              <w:ind w:left="649" w:right="96"/>
              <w:jc w:val="both"/>
              <w:rPr>
                <w:color w:val="000000"/>
              </w:rPr>
            </w:pPr>
            <w:r>
              <w:rPr>
                <w:color w:val="000000"/>
              </w:rPr>
              <w:t xml:space="preserve">Okul Rehberlik ve Psikolojik Danışma servisince tutulan dosyaların, formların; okul rehberlik hizmetleri yönetmeliğini incelenerek </w:t>
            </w:r>
            <w:proofErr w:type="spellStart"/>
            <w:r>
              <w:rPr>
                <w:color w:val="000000"/>
              </w:rPr>
              <w:t>raporlaştırılması</w:t>
            </w:r>
            <w:proofErr w:type="spellEnd"/>
            <w:r>
              <w:rPr>
                <w:color w:val="000000"/>
              </w:rPr>
              <w:t>.</w:t>
            </w:r>
          </w:p>
          <w:p w:rsidR="00115A82" w:rsidRDefault="004F1272">
            <w:pPr>
              <w:pBdr>
                <w:top w:val="nil"/>
                <w:left w:val="nil"/>
                <w:bottom w:val="nil"/>
                <w:right w:val="nil"/>
                <w:between w:val="nil"/>
              </w:pBdr>
              <w:ind w:left="649" w:right="99"/>
              <w:jc w:val="both"/>
              <w:rPr>
                <w:b/>
                <w:color w:val="000000"/>
              </w:rPr>
            </w:pPr>
            <w:r>
              <w:rPr>
                <w:b/>
                <w:color w:val="000000"/>
              </w:rPr>
              <w:t xml:space="preserve">Aday Psikolojik Danışmanlar, PDR Programının incelemesini yaparak, </w:t>
            </w:r>
            <w:proofErr w:type="spellStart"/>
            <w:r>
              <w:rPr>
                <w:b/>
                <w:color w:val="000000"/>
              </w:rPr>
              <w:t>raporlaştırılacaktır</w:t>
            </w:r>
            <w:proofErr w:type="spellEnd"/>
            <w:r>
              <w:rPr>
                <w:b/>
                <w:color w:val="000000"/>
              </w:rPr>
              <w:t>.</w:t>
            </w:r>
          </w:p>
          <w:p w:rsidR="00115A82" w:rsidRDefault="004F1272">
            <w:pPr>
              <w:pBdr>
                <w:top w:val="nil"/>
                <w:left w:val="nil"/>
                <w:bottom w:val="nil"/>
                <w:right w:val="nil"/>
                <w:between w:val="nil"/>
              </w:pBdr>
              <w:spacing w:line="246" w:lineRule="auto"/>
              <w:ind w:left="649"/>
              <w:jc w:val="both"/>
              <w:rPr>
                <w:color w:val="000000"/>
              </w:rPr>
            </w:pPr>
            <w:r>
              <w:rPr>
                <w:color w:val="000000"/>
              </w:rPr>
              <w:t>Okul PDR Programının İncelenmesi (Bir örneğini alınız)</w:t>
            </w:r>
          </w:p>
          <w:p w:rsidR="00115A82" w:rsidRDefault="004F1272">
            <w:pPr>
              <w:numPr>
                <w:ilvl w:val="0"/>
                <w:numId w:val="18"/>
              </w:numPr>
              <w:pBdr>
                <w:top w:val="nil"/>
                <w:left w:val="nil"/>
                <w:bottom w:val="nil"/>
                <w:right w:val="nil"/>
                <w:between w:val="nil"/>
              </w:pBdr>
              <w:tabs>
                <w:tab w:val="left" w:pos="829"/>
                <w:tab w:val="left" w:pos="830"/>
              </w:tabs>
              <w:ind w:right="94" w:hanging="360"/>
            </w:pPr>
            <w:r>
              <w:rPr>
                <w:color w:val="000000"/>
              </w:rPr>
              <w:t>PDR Programının nasıl hazırlandığı konusunu psikolojik danışmanla görüşünüz.</w:t>
            </w:r>
          </w:p>
          <w:p w:rsidR="00115A82" w:rsidRDefault="004F1272">
            <w:pPr>
              <w:numPr>
                <w:ilvl w:val="0"/>
                <w:numId w:val="18"/>
              </w:numPr>
              <w:pBdr>
                <w:top w:val="nil"/>
                <w:left w:val="nil"/>
                <w:bottom w:val="nil"/>
                <w:right w:val="nil"/>
                <w:between w:val="nil"/>
              </w:pBdr>
              <w:tabs>
                <w:tab w:val="left" w:pos="829"/>
                <w:tab w:val="left" w:pos="830"/>
              </w:tabs>
              <w:ind w:right="97" w:hanging="360"/>
            </w:pPr>
            <w:r>
              <w:rPr>
                <w:color w:val="000000"/>
              </w:rPr>
              <w:t>Genel hedefler, yerel hedefler ve özel hedefler nelerdir. Bu hedeflere yönelik hangi çalışmalara yer verilmiş.</w:t>
            </w:r>
          </w:p>
          <w:p w:rsidR="00115A82" w:rsidRDefault="004F1272">
            <w:pPr>
              <w:numPr>
                <w:ilvl w:val="0"/>
                <w:numId w:val="18"/>
              </w:numPr>
              <w:pBdr>
                <w:top w:val="nil"/>
                <w:left w:val="nil"/>
                <w:bottom w:val="nil"/>
                <w:right w:val="nil"/>
                <w:between w:val="nil"/>
              </w:pBdr>
              <w:tabs>
                <w:tab w:val="left" w:pos="829"/>
                <w:tab w:val="left" w:pos="830"/>
              </w:tabs>
              <w:spacing w:before="13" w:line="254" w:lineRule="auto"/>
              <w:ind w:right="98" w:hanging="360"/>
            </w:pPr>
            <w:r>
              <w:rPr>
                <w:color w:val="000000"/>
              </w:rPr>
              <w:t>Eğitsel PDR Hizmetlerine ne kadar yer verilmiş ve ne tür çalışmalar yer almakta?</w:t>
            </w:r>
          </w:p>
        </w:tc>
      </w:tr>
    </w:tbl>
    <w:p w:rsidR="00115A82" w:rsidRDefault="00115A82">
      <w:pPr>
        <w:spacing w:line="254" w:lineRule="auto"/>
        <w:sectPr w:rsidR="00115A82">
          <w:pgSz w:w="11910" w:h="16840"/>
          <w:pgMar w:top="1320" w:right="480" w:bottom="280" w:left="960" w:header="710" w:footer="0" w:gutter="0"/>
          <w:cols w:space="708"/>
        </w:sectPr>
      </w:pPr>
    </w:p>
    <w:p w:rsidR="00115A82" w:rsidRDefault="00115A82">
      <w:pPr>
        <w:pBdr>
          <w:top w:val="nil"/>
          <w:left w:val="nil"/>
          <w:bottom w:val="nil"/>
          <w:right w:val="nil"/>
          <w:between w:val="nil"/>
        </w:pBdr>
        <w:spacing w:before="9"/>
        <w:rPr>
          <w:color w:val="000000"/>
          <w:sz w:val="7"/>
          <w:szCs w:val="7"/>
        </w:rPr>
      </w:pPr>
    </w:p>
    <w:tbl>
      <w:tblPr>
        <w:tblStyle w:val="a4"/>
        <w:tblW w:w="9466"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
        <w:gridCol w:w="1916"/>
        <w:gridCol w:w="6573"/>
      </w:tblGrid>
      <w:tr w:rsidR="00115A82">
        <w:trPr>
          <w:trHeight w:val="4634"/>
        </w:trPr>
        <w:tc>
          <w:tcPr>
            <w:tcW w:w="977" w:type="dxa"/>
          </w:tcPr>
          <w:p w:rsidR="00115A82" w:rsidRDefault="00115A82">
            <w:pPr>
              <w:pBdr>
                <w:top w:val="nil"/>
                <w:left w:val="nil"/>
                <w:bottom w:val="nil"/>
                <w:right w:val="nil"/>
                <w:between w:val="nil"/>
              </w:pBdr>
              <w:rPr>
                <w:color w:val="000000"/>
              </w:rPr>
            </w:pPr>
          </w:p>
        </w:tc>
        <w:tc>
          <w:tcPr>
            <w:tcW w:w="1916" w:type="dxa"/>
          </w:tcPr>
          <w:p w:rsidR="00115A82" w:rsidRDefault="00115A82">
            <w:pPr>
              <w:pBdr>
                <w:top w:val="nil"/>
                <w:left w:val="nil"/>
                <w:bottom w:val="nil"/>
                <w:right w:val="nil"/>
                <w:between w:val="nil"/>
              </w:pBdr>
              <w:rPr>
                <w:color w:val="000000"/>
              </w:rPr>
            </w:pPr>
          </w:p>
        </w:tc>
        <w:tc>
          <w:tcPr>
            <w:tcW w:w="6573" w:type="dxa"/>
          </w:tcPr>
          <w:p w:rsidR="00115A82" w:rsidRDefault="004F1272">
            <w:pPr>
              <w:numPr>
                <w:ilvl w:val="0"/>
                <w:numId w:val="16"/>
              </w:numPr>
              <w:pBdr>
                <w:top w:val="nil"/>
                <w:left w:val="nil"/>
                <w:bottom w:val="nil"/>
                <w:right w:val="nil"/>
                <w:between w:val="nil"/>
              </w:pBdr>
              <w:tabs>
                <w:tab w:val="left" w:pos="830"/>
              </w:tabs>
              <w:ind w:right="98" w:hanging="360"/>
              <w:jc w:val="both"/>
            </w:pPr>
            <w:r>
              <w:rPr>
                <w:color w:val="000000"/>
              </w:rPr>
              <w:t>Mesleki/Kariyer PDR Hizmetlerine ne kadar yer verilmiş ne tür çalışmalar yer almakta?</w:t>
            </w:r>
          </w:p>
          <w:p w:rsidR="00115A82" w:rsidRDefault="004F1272">
            <w:pPr>
              <w:numPr>
                <w:ilvl w:val="0"/>
                <w:numId w:val="16"/>
              </w:numPr>
              <w:pBdr>
                <w:top w:val="nil"/>
                <w:left w:val="nil"/>
                <w:bottom w:val="nil"/>
                <w:right w:val="nil"/>
                <w:between w:val="nil"/>
              </w:pBdr>
              <w:tabs>
                <w:tab w:val="left" w:pos="830"/>
              </w:tabs>
              <w:ind w:right="98" w:hanging="360"/>
              <w:jc w:val="both"/>
            </w:pPr>
            <w:r>
              <w:rPr>
                <w:color w:val="000000"/>
              </w:rPr>
              <w:t>Kişisel PDR Hizmetlerine ne kadar yer verilmiş ne tür çalışmalar yer almakta?</w:t>
            </w:r>
          </w:p>
          <w:p w:rsidR="00115A82" w:rsidRDefault="004F1272">
            <w:pPr>
              <w:numPr>
                <w:ilvl w:val="0"/>
                <w:numId w:val="16"/>
              </w:numPr>
              <w:pBdr>
                <w:top w:val="nil"/>
                <w:left w:val="nil"/>
                <w:bottom w:val="nil"/>
                <w:right w:val="nil"/>
                <w:between w:val="nil"/>
              </w:pBdr>
              <w:tabs>
                <w:tab w:val="left" w:pos="830"/>
              </w:tabs>
              <w:ind w:right="94" w:hanging="360"/>
              <w:jc w:val="both"/>
            </w:pPr>
            <w:r>
              <w:rPr>
                <w:color w:val="000000"/>
              </w:rPr>
              <w:t>Psikolojik danışmanların PDR programının uygulanabilirliği konusunda karşılaştıkları sorunları öğreniniz. MEB’in hazırladığı Rehberlik Etkinliklerinin, Programlarında ne kadar yer aldığını görüşünüz. Görüşme sonuçlarını Form 2’ye kaydediniz.</w:t>
            </w:r>
          </w:p>
          <w:p w:rsidR="00115A82" w:rsidRDefault="004F1272">
            <w:pPr>
              <w:pBdr>
                <w:top w:val="nil"/>
                <w:left w:val="nil"/>
                <w:bottom w:val="nil"/>
                <w:right w:val="nil"/>
                <w:between w:val="nil"/>
              </w:pBdr>
              <w:ind w:left="649" w:right="95"/>
              <w:jc w:val="both"/>
              <w:rPr>
                <w:color w:val="000000"/>
              </w:rPr>
            </w:pPr>
            <w:r>
              <w:rPr>
                <w:color w:val="000000"/>
              </w:rPr>
              <w:t>Sınıf rehber öğretmenleri tarafından hazırlanan sınıf Rehberlik Programlarını inceleyiniz. Genel değerlendirmenizi Forma yazınız (Sınıf rehberlik programı örneğini alınız).</w:t>
            </w:r>
          </w:p>
          <w:p w:rsidR="00115A82" w:rsidRDefault="004F1272">
            <w:pPr>
              <w:numPr>
                <w:ilvl w:val="0"/>
                <w:numId w:val="16"/>
              </w:numPr>
              <w:pBdr>
                <w:top w:val="nil"/>
                <w:left w:val="nil"/>
                <w:bottom w:val="nil"/>
                <w:right w:val="nil"/>
                <w:between w:val="nil"/>
              </w:pBdr>
              <w:tabs>
                <w:tab w:val="left" w:pos="830"/>
              </w:tabs>
              <w:ind w:right="98" w:hanging="360"/>
              <w:jc w:val="both"/>
            </w:pPr>
            <w:r>
              <w:rPr>
                <w:color w:val="000000"/>
              </w:rPr>
              <w:t>Psikolojik danışma ve rehberlik hizmetleri yönetmeliğini inceleyiniz.</w:t>
            </w:r>
          </w:p>
          <w:p w:rsidR="00115A82" w:rsidRDefault="004F1272">
            <w:pPr>
              <w:numPr>
                <w:ilvl w:val="0"/>
                <w:numId w:val="16"/>
              </w:numPr>
              <w:pBdr>
                <w:top w:val="nil"/>
                <w:left w:val="nil"/>
                <w:bottom w:val="nil"/>
                <w:right w:val="nil"/>
                <w:between w:val="nil"/>
              </w:pBdr>
              <w:tabs>
                <w:tab w:val="left" w:pos="830"/>
              </w:tabs>
              <w:ind w:right="98" w:hanging="360"/>
              <w:jc w:val="both"/>
            </w:pPr>
            <w:r>
              <w:rPr>
                <w:color w:val="000000"/>
              </w:rPr>
              <w:t xml:space="preserve">E rehberlik </w:t>
            </w:r>
            <w:proofErr w:type="gramStart"/>
            <w:r>
              <w:rPr>
                <w:color w:val="000000"/>
              </w:rPr>
              <w:t>modülü</w:t>
            </w:r>
            <w:proofErr w:type="gramEnd"/>
            <w:r>
              <w:rPr>
                <w:color w:val="000000"/>
              </w:rPr>
              <w:t xml:space="preserve"> ile tanışma ve pratik uygulamalar yapma. Detaylı bilgi için Milli Eğitim Bakanlığı’nın hazırlamış olduğu E-rehberlik kılavuzunu inceleyiniz.</w:t>
            </w:r>
          </w:p>
        </w:tc>
      </w:tr>
      <w:tr w:rsidR="00115A82">
        <w:trPr>
          <w:trHeight w:val="7731"/>
        </w:trPr>
        <w:tc>
          <w:tcPr>
            <w:tcW w:w="977" w:type="dxa"/>
          </w:tcPr>
          <w:p w:rsidR="00115A82" w:rsidRDefault="004F1272">
            <w:pPr>
              <w:pBdr>
                <w:top w:val="nil"/>
                <w:left w:val="nil"/>
                <w:bottom w:val="nil"/>
                <w:right w:val="nil"/>
                <w:between w:val="nil"/>
              </w:pBdr>
              <w:spacing w:line="246" w:lineRule="auto"/>
              <w:ind w:right="204"/>
              <w:jc w:val="right"/>
              <w:rPr>
                <w:color w:val="000000"/>
              </w:rPr>
            </w:pPr>
            <w:r>
              <w:rPr>
                <w:color w:val="000000"/>
              </w:rPr>
              <w:t>3</w:t>
            </w:r>
          </w:p>
        </w:tc>
        <w:tc>
          <w:tcPr>
            <w:tcW w:w="1916" w:type="dxa"/>
          </w:tcPr>
          <w:p w:rsidR="00115A82" w:rsidRDefault="004F1272">
            <w:pPr>
              <w:pBdr>
                <w:top w:val="nil"/>
                <w:left w:val="nil"/>
                <w:bottom w:val="nil"/>
                <w:right w:val="nil"/>
                <w:between w:val="nil"/>
              </w:pBdr>
              <w:tabs>
                <w:tab w:val="left" w:pos="1326"/>
                <w:tab w:val="left" w:pos="1367"/>
              </w:tabs>
              <w:ind w:left="107" w:right="93"/>
              <w:jc w:val="both"/>
              <w:rPr>
                <w:color w:val="000000"/>
              </w:rPr>
            </w:pPr>
            <w:r>
              <w:rPr>
                <w:color w:val="000000"/>
              </w:rPr>
              <w:t>Okul rehberlik ve psikolojik danışma servisinde tutulan dosya,</w:t>
            </w:r>
            <w:r>
              <w:rPr>
                <w:color w:val="000000"/>
              </w:rPr>
              <w:tab/>
              <w:t>form, yönetmelik ve RPD</w:t>
            </w:r>
            <w:r>
              <w:rPr>
                <w:color w:val="000000"/>
              </w:rPr>
              <w:tab/>
            </w:r>
            <w:r>
              <w:rPr>
                <w:color w:val="000000"/>
              </w:rPr>
              <w:tab/>
              <w:t>planı incelenmesi (Form 2)</w:t>
            </w:r>
          </w:p>
        </w:tc>
        <w:tc>
          <w:tcPr>
            <w:tcW w:w="6573" w:type="dxa"/>
          </w:tcPr>
          <w:p w:rsidR="00115A82" w:rsidRDefault="004F1272">
            <w:pPr>
              <w:pBdr>
                <w:top w:val="nil"/>
                <w:left w:val="nil"/>
                <w:bottom w:val="nil"/>
                <w:right w:val="nil"/>
                <w:between w:val="nil"/>
              </w:pBdr>
              <w:ind w:left="649" w:right="96"/>
              <w:jc w:val="both"/>
              <w:rPr>
                <w:color w:val="000000"/>
              </w:rPr>
            </w:pPr>
            <w:r>
              <w:rPr>
                <w:color w:val="000000"/>
              </w:rPr>
              <w:t xml:space="preserve">Okul Rehberlik ve Psikolojik Danışma servisince tutulan dosyaların, formların; okul rehberlik hizmetleri yönetmeliğini incelenerek </w:t>
            </w:r>
            <w:proofErr w:type="spellStart"/>
            <w:r>
              <w:rPr>
                <w:color w:val="000000"/>
              </w:rPr>
              <w:t>raporlaştırılması</w:t>
            </w:r>
            <w:proofErr w:type="spellEnd"/>
            <w:r>
              <w:rPr>
                <w:color w:val="000000"/>
              </w:rPr>
              <w:t>.</w:t>
            </w:r>
          </w:p>
          <w:p w:rsidR="00115A82" w:rsidRDefault="004F1272">
            <w:pPr>
              <w:pBdr>
                <w:top w:val="nil"/>
                <w:left w:val="nil"/>
                <w:bottom w:val="nil"/>
                <w:right w:val="nil"/>
                <w:between w:val="nil"/>
              </w:pBdr>
              <w:ind w:left="649" w:right="98"/>
              <w:jc w:val="both"/>
              <w:rPr>
                <w:b/>
                <w:color w:val="000000"/>
              </w:rPr>
            </w:pPr>
            <w:r>
              <w:rPr>
                <w:b/>
                <w:color w:val="000000"/>
              </w:rPr>
              <w:t xml:space="preserve">Aday Psikolojik Danışmanlar, PDR Programının incelemesini yaparak, </w:t>
            </w:r>
            <w:proofErr w:type="spellStart"/>
            <w:r>
              <w:rPr>
                <w:b/>
                <w:color w:val="000000"/>
              </w:rPr>
              <w:t>raporlaştırılacaktır</w:t>
            </w:r>
            <w:proofErr w:type="spellEnd"/>
            <w:r>
              <w:rPr>
                <w:b/>
                <w:color w:val="000000"/>
              </w:rPr>
              <w:t>.</w:t>
            </w:r>
          </w:p>
          <w:p w:rsidR="00115A82" w:rsidRDefault="004F1272">
            <w:pPr>
              <w:pBdr>
                <w:top w:val="nil"/>
                <w:left w:val="nil"/>
                <w:bottom w:val="nil"/>
                <w:right w:val="nil"/>
                <w:between w:val="nil"/>
              </w:pBdr>
              <w:spacing w:line="246" w:lineRule="auto"/>
              <w:ind w:left="649"/>
              <w:jc w:val="both"/>
              <w:rPr>
                <w:color w:val="000000"/>
              </w:rPr>
            </w:pPr>
            <w:r>
              <w:rPr>
                <w:color w:val="000000"/>
              </w:rPr>
              <w:t>Okul PDR Programının İncelenmesi (Bir örneğini alınız)</w:t>
            </w:r>
          </w:p>
          <w:p w:rsidR="00115A82" w:rsidRDefault="004F1272">
            <w:pPr>
              <w:numPr>
                <w:ilvl w:val="0"/>
                <w:numId w:val="13"/>
              </w:numPr>
              <w:pBdr>
                <w:top w:val="nil"/>
                <w:left w:val="nil"/>
                <w:bottom w:val="nil"/>
                <w:right w:val="nil"/>
                <w:between w:val="nil"/>
              </w:pBdr>
              <w:tabs>
                <w:tab w:val="left" w:pos="830"/>
              </w:tabs>
              <w:ind w:right="94" w:hanging="360"/>
              <w:jc w:val="both"/>
            </w:pPr>
            <w:r>
              <w:rPr>
                <w:color w:val="000000"/>
              </w:rPr>
              <w:t>PDR Programının nasıl hazırlandığı konusunu psikolojik danışmanla görüşünüz.</w:t>
            </w:r>
          </w:p>
          <w:p w:rsidR="00115A82" w:rsidRDefault="004F1272">
            <w:pPr>
              <w:numPr>
                <w:ilvl w:val="0"/>
                <w:numId w:val="13"/>
              </w:numPr>
              <w:pBdr>
                <w:top w:val="nil"/>
                <w:left w:val="nil"/>
                <w:bottom w:val="nil"/>
                <w:right w:val="nil"/>
                <w:between w:val="nil"/>
              </w:pBdr>
              <w:tabs>
                <w:tab w:val="left" w:pos="830"/>
              </w:tabs>
              <w:ind w:right="97" w:hanging="360"/>
              <w:jc w:val="both"/>
            </w:pPr>
            <w:r>
              <w:rPr>
                <w:color w:val="000000"/>
              </w:rPr>
              <w:t>Genel hedefler, yerel hedefler ve özel hedefler nelerdir. Bu hedeflere yönelik hangi çalışmalara yer verilmiş.</w:t>
            </w:r>
          </w:p>
          <w:p w:rsidR="00115A82" w:rsidRDefault="004F1272">
            <w:pPr>
              <w:numPr>
                <w:ilvl w:val="0"/>
                <w:numId w:val="13"/>
              </w:numPr>
              <w:pBdr>
                <w:top w:val="nil"/>
                <w:left w:val="nil"/>
                <w:bottom w:val="nil"/>
                <w:right w:val="nil"/>
                <w:between w:val="nil"/>
              </w:pBdr>
              <w:tabs>
                <w:tab w:val="left" w:pos="830"/>
              </w:tabs>
              <w:ind w:right="98" w:hanging="360"/>
              <w:jc w:val="both"/>
            </w:pPr>
            <w:r>
              <w:rPr>
                <w:color w:val="000000"/>
              </w:rPr>
              <w:t>Eğitsel PDR Hizmetlerine ne kadar yer verilmiş ve ne tür çalışmalar yer almakta?</w:t>
            </w:r>
          </w:p>
          <w:p w:rsidR="00115A82" w:rsidRDefault="004F1272">
            <w:pPr>
              <w:numPr>
                <w:ilvl w:val="0"/>
                <w:numId w:val="13"/>
              </w:numPr>
              <w:pBdr>
                <w:top w:val="nil"/>
                <w:left w:val="nil"/>
                <w:bottom w:val="nil"/>
                <w:right w:val="nil"/>
                <w:between w:val="nil"/>
              </w:pBdr>
              <w:tabs>
                <w:tab w:val="left" w:pos="830"/>
              </w:tabs>
              <w:ind w:right="98" w:hanging="360"/>
              <w:jc w:val="both"/>
            </w:pPr>
            <w:r>
              <w:rPr>
                <w:color w:val="000000"/>
              </w:rPr>
              <w:t>Mesleki/Kariyer PDR Hizmetlerine ne kadar yer verilmiş ne tür çalışmalar yer almakta?</w:t>
            </w:r>
          </w:p>
          <w:p w:rsidR="00115A82" w:rsidRDefault="004F1272">
            <w:pPr>
              <w:numPr>
                <w:ilvl w:val="0"/>
                <w:numId w:val="13"/>
              </w:numPr>
              <w:pBdr>
                <w:top w:val="nil"/>
                <w:left w:val="nil"/>
                <w:bottom w:val="nil"/>
                <w:right w:val="nil"/>
                <w:between w:val="nil"/>
              </w:pBdr>
              <w:tabs>
                <w:tab w:val="left" w:pos="830"/>
              </w:tabs>
              <w:ind w:right="98" w:hanging="360"/>
              <w:jc w:val="both"/>
            </w:pPr>
            <w:r>
              <w:rPr>
                <w:color w:val="000000"/>
              </w:rPr>
              <w:t>Kişisel PDR Hizmetlerine ne kadar yer verilmiş ne tür çalışmalar yer almakta?</w:t>
            </w:r>
          </w:p>
          <w:p w:rsidR="00115A82" w:rsidRDefault="004F1272">
            <w:pPr>
              <w:numPr>
                <w:ilvl w:val="0"/>
                <w:numId w:val="13"/>
              </w:numPr>
              <w:pBdr>
                <w:top w:val="nil"/>
                <w:left w:val="nil"/>
                <w:bottom w:val="nil"/>
                <w:right w:val="nil"/>
                <w:between w:val="nil"/>
              </w:pBdr>
              <w:tabs>
                <w:tab w:val="left" w:pos="830"/>
              </w:tabs>
              <w:ind w:right="94" w:hanging="360"/>
              <w:jc w:val="both"/>
            </w:pPr>
            <w:r>
              <w:rPr>
                <w:color w:val="000000"/>
              </w:rPr>
              <w:t>Psikolojik danışmanların PDR programının uygulanabilirliği konusunda karşılaştıkları sorunları öğreniniz. MEB’in hazırladığı Rehberlik Etkinliklerinin, Programlarında ne kadar yer aldığını görüşünüz. Görüşme sonuçlarını Form 2’ye kaydediniz.</w:t>
            </w:r>
          </w:p>
          <w:p w:rsidR="00115A82" w:rsidRDefault="004F1272">
            <w:pPr>
              <w:numPr>
                <w:ilvl w:val="0"/>
                <w:numId w:val="13"/>
              </w:numPr>
              <w:pBdr>
                <w:top w:val="nil"/>
                <w:left w:val="nil"/>
                <w:bottom w:val="nil"/>
                <w:right w:val="nil"/>
                <w:between w:val="nil"/>
              </w:pBdr>
              <w:tabs>
                <w:tab w:val="left" w:pos="830"/>
              </w:tabs>
              <w:ind w:right="95" w:hanging="360"/>
              <w:jc w:val="both"/>
            </w:pPr>
            <w:r>
              <w:rPr>
                <w:color w:val="000000"/>
              </w:rPr>
              <w:t>Sınıf rehber öğretmenleri tarafından hazırlanan sınıf Rehberlik Programlarını inceleyiniz. Genel değerlendirmenizi Forma yazınız (Sınıf rehberlik programı örneğini alınız).</w:t>
            </w:r>
          </w:p>
          <w:p w:rsidR="00115A82" w:rsidRDefault="004F1272">
            <w:pPr>
              <w:numPr>
                <w:ilvl w:val="0"/>
                <w:numId w:val="13"/>
              </w:numPr>
              <w:pBdr>
                <w:top w:val="nil"/>
                <w:left w:val="nil"/>
                <w:bottom w:val="nil"/>
                <w:right w:val="nil"/>
                <w:between w:val="nil"/>
              </w:pBdr>
              <w:tabs>
                <w:tab w:val="left" w:pos="830"/>
              </w:tabs>
              <w:ind w:right="98" w:hanging="360"/>
              <w:jc w:val="both"/>
            </w:pPr>
            <w:r>
              <w:rPr>
                <w:color w:val="000000"/>
              </w:rPr>
              <w:t>Psikolojik danışma ve rehberlik hizmetleri yönetmeliğini inceleyiniz.</w:t>
            </w:r>
          </w:p>
          <w:p w:rsidR="00115A82" w:rsidRDefault="004F1272">
            <w:pPr>
              <w:numPr>
                <w:ilvl w:val="0"/>
                <w:numId w:val="13"/>
              </w:numPr>
              <w:pBdr>
                <w:top w:val="nil"/>
                <w:left w:val="nil"/>
                <w:bottom w:val="nil"/>
                <w:right w:val="nil"/>
                <w:between w:val="nil"/>
              </w:pBdr>
              <w:tabs>
                <w:tab w:val="left" w:pos="830"/>
              </w:tabs>
              <w:ind w:right="98" w:hanging="360"/>
              <w:jc w:val="both"/>
            </w:pPr>
            <w:r>
              <w:rPr>
                <w:color w:val="000000"/>
              </w:rPr>
              <w:t xml:space="preserve">E rehberlik </w:t>
            </w:r>
            <w:proofErr w:type="gramStart"/>
            <w:r>
              <w:rPr>
                <w:color w:val="000000"/>
              </w:rPr>
              <w:t>modülü</w:t>
            </w:r>
            <w:proofErr w:type="gramEnd"/>
            <w:r>
              <w:rPr>
                <w:color w:val="000000"/>
              </w:rPr>
              <w:t xml:space="preserve"> ile tanışma ve pratik uygulamalar yapma. Detaylı bilgi için Milli Eğitim Bakanlığı’nın hazırlamış olduğu E-rehberlik kılavuzunu inceleyiniz.</w:t>
            </w:r>
          </w:p>
        </w:tc>
      </w:tr>
      <w:tr w:rsidR="00115A82">
        <w:trPr>
          <w:trHeight w:val="1550"/>
        </w:trPr>
        <w:tc>
          <w:tcPr>
            <w:tcW w:w="977" w:type="dxa"/>
          </w:tcPr>
          <w:p w:rsidR="00115A82" w:rsidRDefault="004F1272">
            <w:pPr>
              <w:pBdr>
                <w:top w:val="nil"/>
                <w:left w:val="nil"/>
                <w:bottom w:val="nil"/>
                <w:right w:val="nil"/>
                <w:between w:val="nil"/>
              </w:pBdr>
              <w:spacing w:line="249" w:lineRule="auto"/>
              <w:ind w:right="204"/>
              <w:jc w:val="right"/>
              <w:rPr>
                <w:color w:val="000000"/>
              </w:rPr>
            </w:pPr>
            <w:r>
              <w:rPr>
                <w:color w:val="000000"/>
              </w:rPr>
              <w:t>4</w:t>
            </w:r>
          </w:p>
        </w:tc>
        <w:tc>
          <w:tcPr>
            <w:tcW w:w="1916" w:type="dxa"/>
          </w:tcPr>
          <w:p w:rsidR="00115A82" w:rsidRDefault="004F1272">
            <w:pPr>
              <w:pBdr>
                <w:top w:val="nil"/>
                <w:left w:val="nil"/>
                <w:bottom w:val="nil"/>
                <w:right w:val="nil"/>
                <w:between w:val="nil"/>
              </w:pBdr>
              <w:tabs>
                <w:tab w:val="left" w:pos="939"/>
                <w:tab w:val="left" w:pos="1244"/>
                <w:tab w:val="left" w:pos="1527"/>
              </w:tabs>
              <w:ind w:left="107" w:right="94"/>
              <w:rPr>
                <w:color w:val="000000"/>
              </w:rPr>
            </w:pPr>
            <w:r>
              <w:rPr>
                <w:color w:val="000000"/>
              </w:rPr>
              <w:t>Okul</w:t>
            </w:r>
            <w:r>
              <w:rPr>
                <w:color w:val="000000"/>
              </w:rPr>
              <w:tab/>
            </w:r>
            <w:r>
              <w:rPr>
                <w:color w:val="000000"/>
              </w:rPr>
              <w:tab/>
              <w:t>rehber öğretmeni/ psikolojik danışmanın</w:t>
            </w:r>
            <w:r>
              <w:rPr>
                <w:color w:val="000000"/>
              </w:rPr>
              <w:tab/>
            </w:r>
            <w:r>
              <w:rPr>
                <w:color w:val="000000"/>
              </w:rPr>
              <w:tab/>
              <w:t>yer aldığı</w:t>
            </w:r>
            <w:r>
              <w:rPr>
                <w:color w:val="000000"/>
              </w:rPr>
              <w:tab/>
              <w:t xml:space="preserve">kurulların incelenmesi </w:t>
            </w:r>
            <w:proofErr w:type="gramStart"/>
            <w:r>
              <w:rPr>
                <w:color w:val="000000"/>
              </w:rPr>
              <w:t>(</w:t>
            </w:r>
            <w:proofErr w:type="gramEnd"/>
            <w:r>
              <w:rPr>
                <w:color w:val="000000"/>
              </w:rPr>
              <w:t>Form</w:t>
            </w:r>
          </w:p>
        </w:tc>
        <w:tc>
          <w:tcPr>
            <w:tcW w:w="6573" w:type="dxa"/>
          </w:tcPr>
          <w:p w:rsidR="00115A82" w:rsidRDefault="00115A82">
            <w:pPr>
              <w:pBdr>
                <w:top w:val="nil"/>
                <w:left w:val="nil"/>
                <w:bottom w:val="nil"/>
                <w:right w:val="nil"/>
                <w:between w:val="nil"/>
              </w:pBdr>
              <w:spacing w:before="5"/>
              <w:rPr>
                <w:color w:val="000000"/>
                <w:sz w:val="21"/>
                <w:szCs w:val="21"/>
              </w:rPr>
            </w:pPr>
          </w:p>
          <w:p w:rsidR="00115A82" w:rsidRDefault="004F1272">
            <w:pPr>
              <w:numPr>
                <w:ilvl w:val="0"/>
                <w:numId w:val="10"/>
              </w:numPr>
              <w:pBdr>
                <w:top w:val="nil"/>
                <w:left w:val="nil"/>
                <w:bottom w:val="nil"/>
                <w:right w:val="nil"/>
                <w:between w:val="nil"/>
              </w:pBdr>
              <w:tabs>
                <w:tab w:val="left" w:pos="830"/>
              </w:tabs>
              <w:ind w:right="97" w:hanging="360"/>
              <w:jc w:val="both"/>
            </w:pPr>
            <w:r>
              <w:rPr>
                <w:color w:val="000000"/>
              </w:rPr>
              <w:t>Rehberlik Hizmetleri Yürütme Komisyonu Tutanaklarının incelenmesi ve bir örneğinin alınması</w:t>
            </w:r>
          </w:p>
          <w:p w:rsidR="00115A82" w:rsidRDefault="004F1272">
            <w:pPr>
              <w:numPr>
                <w:ilvl w:val="0"/>
                <w:numId w:val="10"/>
              </w:numPr>
              <w:pBdr>
                <w:top w:val="nil"/>
                <w:left w:val="nil"/>
                <w:bottom w:val="nil"/>
                <w:right w:val="nil"/>
                <w:between w:val="nil"/>
              </w:pBdr>
              <w:tabs>
                <w:tab w:val="left" w:pos="830"/>
              </w:tabs>
              <w:spacing w:before="16" w:line="254" w:lineRule="auto"/>
              <w:ind w:right="97" w:hanging="360"/>
              <w:jc w:val="both"/>
            </w:pPr>
            <w:r>
              <w:rPr>
                <w:color w:val="000000"/>
              </w:rPr>
              <w:t xml:space="preserve">Okul rehber öğretmeni/psikolojik danışmanının okulda ve RAM’da yer aldığı diğer kurulların ve görevlerinin incelenmesi ve </w:t>
            </w:r>
            <w:proofErr w:type="spellStart"/>
            <w:r>
              <w:rPr>
                <w:color w:val="000000"/>
              </w:rPr>
              <w:t>raporlaştırılması</w:t>
            </w:r>
            <w:proofErr w:type="spellEnd"/>
          </w:p>
        </w:tc>
      </w:tr>
    </w:tbl>
    <w:p w:rsidR="00115A82" w:rsidRDefault="00115A82">
      <w:pPr>
        <w:spacing w:line="254" w:lineRule="auto"/>
        <w:jc w:val="both"/>
        <w:sectPr w:rsidR="00115A82">
          <w:pgSz w:w="11910" w:h="16840"/>
          <w:pgMar w:top="1320" w:right="480" w:bottom="280" w:left="960" w:header="710" w:footer="0" w:gutter="0"/>
          <w:cols w:space="708"/>
        </w:sectPr>
      </w:pPr>
    </w:p>
    <w:p w:rsidR="00115A82" w:rsidRDefault="00115A82">
      <w:pPr>
        <w:pBdr>
          <w:top w:val="nil"/>
          <w:left w:val="nil"/>
          <w:bottom w:val="nil"/>
          <w:right w:val="nil"/>
          <w:between w:val="nil"/>
        </w:pBdr>
        <w:spacing w:before="9"/>
        <w:rPr>
          <w:color w:val="000000"/>
          <w:sz w:val="7"/>
          <w:szCs w:val="7"/>
        </w:rPr>
      </w:pPr>
    </w:p>
    <w:tbl>
      <w:tblPr>
        <w:tblStyle w:val="a5"/>
        <w:tblW w:w="9466"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
        <w:gridCol w:w="1916"/>
        <w:gridCol w:w="6573"/>
      </w:tblGrid>
      <w:tr w:rsidR="00115A82">
        <w:trPr>
          <w:trHeight w:val="739"/>
        </w:trPr>
        <w:tc>
          <w:tcPr>
            <w:tcW w:w="977" w:type="dxa"/>
          </w:tcPr>
          <w:p w:rsidR="00115A82" w:rsidRDefault="00115A82">
            <w:pPr>
              <w:pBdr>
                <w:top w:val="nil"/>
                <w:left w:val="nil"/>
                <w:bottom w:val="nil"/>
                <w:right w:val="nil"/>
                <w:between w:val="nil"/>
              </w:pBdr>
              <w:rPr>
                <w:color w:val="000000"/>
              </w:rPr>
            </w:pPr>
          </w:p>
        </w:tc>
        <w:tc>
          <w:tcPr>
            <w:tcW w:w="1916" w:type="dxa"/>
          </w:tcPr>
          <w:p w:rsidR="00115A82" w:rsidRDefault="004F1272">
            <w:pPr>
              <w:pBdr>
                <w:top w:val="nil"/>
                <w:left w:val="nil"/>
                <w:bottom w:val="nil"/>
                <w:right w:val="nil"/>
                <w:between w:val="nil"/>
              </w:pBdr>
              <w:spacing w:line="249" w:lineRule="auto"/>
              <w:ind w:left="107"/>
              <w:rPr>
                <w:color w:val="000000"/>
              </w:rPr>
            </w:pPr>
            <w:r>
              <w:rPr>
                <w:color w:val="000000"/>
              </w:rPr>
              <w:t>3)</w:t>
            </w:r>
          </w:p>
        </w:tc>
        <w:tc>
          <w:tcPr>
            <w:tcW w:w="6573" w:type="dxa"/>
          </w:tcPr>
          <w:p w:rsidR="00115A82" w:rsidRDefault="00115A82">
            <w:pPr>
              <w:pBdr>
                <w:top w:val="nil"/>
                <w:left w:val="nil"/>
                <w:bottom w:val="nil"/>
                <w:right w:val="nil"/>
                <w:between w:val="nil"/>
              </w:pBdr>
              <w:rPr>
                <w:color w:val="000000"/>
              </w:rPr>
            </w:pPr>
          </w:p>
        </w:tc>
      </w:tr>
      <w:tr w:rsidR="00115A82">
        <w:trPr>
          <w:trHeight w:val="7224"/>
        </w:trPr>
        <w:tc>
          <w:tcPr>
            <w:tcW w:w="977" w:type="dxa"/>
          </w:tcPr>
          <w:p w:rsidR="00115A82" w:rsidRDefault="004F1272">
            <w:pPr>
              <w:pBdr>
                <w:top w:val="nil"/>
                <w:left w:val="nil"/>
                <w:bottom w:val="nil"/>
                <w:right w:val="nil"/>
                <w:between w:val="nil"/>
              </w:pBdr>
              <w:spacing w:line="246" w:lineRule="auto"/>
              <w:ind w:right="204"/>
              <w:jc w:val="right"/>
              <w:rPr>
                <w:color w:val="000000"/>
              </w:rPr>
            </w:pPr>
            <w:r>
              <w:rPr>
                <w:color w:val="000000"/>
              </w:rPr>
              <w:t>5</w:t>
            </w:r>
          </w:p>
        </w:tc>
        <w:tc>
          <w:tcPr>
            <w:tcW w:w="1916" w:type="dxa"/>
          </w:tcPr>
          <w:p w:rsidR="00115A82" w:rsidRDefault="004F1272">
            <w:pPr>
              <w:pBdr>
                <w:top w:val="nil"/>
                <w:left w:val="nil"/>
                <w:bottom w:val="nil"/>
                <w:right w:val="nil"/>
                <w:between w:val="nil"/>
              </w:pBdr>
              <w:tabs>
                <w:tab w:val="left" w:pos="1260"/>
              </w:tabs>
              <w:ind w:left="107" w:right="93"/>
              <w:rPr>
                <w:color w:val="000000"/>
              </w:rPr>
            </w:pPr>
            <w:r>
              <w:rPr>
                <w:color w:val="000000"/>
              </w:rPr>
              <w:t>Psikolojik Danışma Hizmetleri</w:t>
            </w:r>
            <w:r>
              <w:rPr>
                <w:color w:val="000000"/>
              </w:rPr>
              <w:tab/>
              <w:t>(Form 4)</w:t>
            </w:r>
          </w:p>
        </w:tc>
        <w:tc>
          <w:tcPr>
            <w:tcW w:w="6573" w:type="dxa"/>
          </w:tcPr>
          <w:p w:rsidR="00115A82" w:rsidRDefault="004F1272">
            <w:pPr>
              <w:pBdr>
                <w:top w:val="nil"/>
                <w:left w:val="nil"/>
                <w:bottom w:val="nil"/>
                <w:right w:val="nil"/>
                <w:between w:val="nil"/>
              </w:pBdr>
              <w:ind w:left="649" w:right="92"/>
              <w:jc w:val="both"/>
              <w:rPr>
                <w:color w:val="000000"/>
              </w:rPr>
            </w:pPr>
            <w:r>
              <w:rPr>
                <w:color w:val="000000"/>
              </w:rPr>
              <w:t xml:space="preserve">Okul rehberlik ve psikolojik danışma servisine yapılan başvuruların biçimlerinin ve nedenlerinin araştırılıp incelenmesi ve başvuruların nedenlerine göre gruplandırılarak </w:t>
            </w:r>
            <w:proofErr w:type="spellStart"/>
            <w:r>
              <w:rPr>
                <w:color w:val="000000"/>
              </w:rPr>
              <w:t>raporlaştırılması</w:t>
            </w:r>
            <w:proofErr w:type="spellEnd"/>
            <w:r>
              <w:rPr>
                <w:color w:val="000000"/>
              </w:rPr>
              <w:t>.</w:t>
            </w:r>
          </w:p>
          <w:p w:rsidR="00115A82" w:rsidRDefault="004F1272">
            <w:pPr>
              <w:numPr>
                <w:ilvl w:val="0"/>
                <w:numId w:val="7"/>
              </w:numPr>
              <w:pBdr>
                <w:top w:val="nil"/>
                <w:left w:val="nil"/>
                <w:bottom w:val="nil"/>
                <w:right w:val="nil"/>
                <w:between w:val="nil"/>
              </w:pBdr>
              <w:tabs>
                <w:tab w:val="left" w:pos="829"/>
                <w:tab w:val="left" w:pos="830"/>
              </w:tabs>
              <w:spacing w:line="266" w:lineRule="auto"/>
              <w:ind w:hanging="361"/>
            </w:pPr>
            <w:r>
              <w:rPr>
                <w:color w:val="000000"/>
              </w:rPr>
              <w:t>Bireylerin Başvuru Biçimleri</w:t>
            </w:r>
          </w:p>
          <w:p w:rsidR="00115A82" w:rsidRDefault="004F1272">
            <w:pPr>
              <w:numPr>
                <w:ilvl w:val="0"/>
                <w:numId w:val="7"/>
              </w:numPr>
              <w:pBdr>
                <w:top w:val="nil"/>
                <w:left w:val="nil"/>
                <w:bottom w:val="nil"/>
                <w:right w:val="nil"/>
                <w:between w:val="nil"/>
              </w:pBdr>
              <w:tabs>
                <w:tab w:val="left" w:pos="829"/>
                <w:tab w:val="left" w:pos="830"/>
              </w:tabs>
              <w:ind w:right="97" w:hanging="360"/>
            </w:pPr>
            <w:r>
              <w:rPr>
                <w:color w:val="000000"/>
              </w:rPr>
              <w:t>Başvurma Nedenleri (Nedenlerin sorun alanlarına göre dağılımı ve sayıları)</w:t>
            </w:r>
          </w:p>
          <w:p w:rsidR="00115A82" w:rsidRDefault="004F1272">
            <w:pPr>
              <w:numPr>
                <w:ilvl w:val="0"/>
                <w:numId w:val="7"/>
              </w:numPr>
              <w:pBdr>
                <w:top w:val="nil"/>
                <w:left w:val="nil"/>
                <w:bottom w:val="nil"/>
                <w:right w:val="nil"/>
                <w:between w:val="nil"/>
              </w:pBdr>
              <w:tabs>
                <w:tab w:val="left" w:pos="829"/>
                <w:tab w:val="left" w:pos="830"/>
              </w:tabs>
              <w:spacing w:line="269" w:lineRule="auto"/>
              <w:ind w:hanging="361"/>
            </w:pPr>
            <w:r>
              <w:rPr>
                <w:color w:val="000000"/>
              </w:rPr>
              <w:t>Yapılan Görüşme Sayısı</w:t>
            </w:r>
          </w:p>
          <w:p w:rsidR="00115A82" w:rsidRDefault="004F1272">
            <w:pPr>
              <w:numPr>
                <w:ilvl w:val="0"/>
                <w:numId w:val="7"/>
              </w:numPr>
              <w:pBdr>
                <w:top w:val="nil"/>
                <w:left w:val="nil"/>
                <w:bottom w:val="nil"/>
                <w:right w:val="nil"/>
                <w:between w:val="nil"/>
              </w:pBdr>
              <w:tabs>
                <w:tab w:val="left" w:pos="829"/>
                <w:tab w:val="left" w:pos="830"/>
              </w:tabs>
              <w:ind w:right="96" w:hanging="360"/>
            </w:pPr>
            <w:r>
              <w:rPr>
                <w:color w:val="000000"/>
              </w:rPr>
              <w:t>Psikolojik danışma, Eğitsel, Mesleki/Kariyer, Kişisel rehberlik sayıları</w:t>
            </w:r>
          </w:p>
          <w:p w:rsidR="00115A82" w:rsidRDefault="004F1272">
            <w:pPr>
              <w:numPr>
                <w:ilvl w:val="0"/>
                <w:numId w:val="7"/>
              </w:numPr>
              <w:pBdr>
                <w:top w:val="nil"/>
                <w:left w:val="nil"/>
                <w:bottom w:val="nil"/>
                <w:right w:val="nil"/>
                <w:between w:val="nil"/>
              </w:pBdr>
              <w:tabs>
                <w:tab w:val="left" w:pos="829"/>
                <w:tab w:val="left" w:pos="830"/>
              </w:tabs>
              <w:spacing w:line="268" w:lineRule="auto"/>
              <w:ind w:hanging="361"/>
            </w:pPr>
            <w:r>
              <w:rPr>
                <w:color w:val="000000"/>
              </w:rPr>
              <w:t>Rehberlik servisinde bir öğrenci ile görüşme yapma</w:t>
            </w:r>
          </w:p>
          <w:p w:rsidR="00115A82" w:rsidRDefault="00115A82">
            <w:pPr>
              <w:pBdr>
                <w:top w:val="nil"/>
                <w:left w:val="nil"/>
                <w:bottom w:val="nil"/>
                <w:right w:val="nil"/>
                <w:between w:val="nil"/>
              </w:pBdr>
              <w:rPr>
                <w:color w:val="000000"/>
              </w:rPr>
            </w:pPr>
          </w:p>
          <w:p w:rsidR="00115A82" w:rsidRDefault="004F1272">
            <w:pPr>
              <w:pBdr>
                <w:top w:val="nil"/>
                <w:left w:val="nil"/>
                <w:bottom w:val="nil"/>
                <w:right w:val="nil"/>
                <w:between w:val="nil"/>
              </w:pBdr>
              <w:ind w:left="649" w:right="96"/>
              <w:jc w:val="both"/>
              <w:rPr>
                <w:b/>
                <w:color w:val="000000"/>
              </w:rPr>
            </w:pPr>
            <w:r>
              <w:rPr>
                <w:b/>
                <w:color w:val="000000"/>
              </w:rPr>
              <w:t xml:space="preserve">Danışanların PDR Servisine Başvuru Biçimleri ve Nedenleri incelenerek, </w:t>
            </w:r>
            <w:proofErr w:type="spellStart"/>
            <w:r>
              <w:rPr>
                <w:b/>
                <w:color w:val="000000"/>
              </w:rPr>
              <w:t>raporlaştırılacaktır</w:t>
            </w:r>
            <w:proofErr w:type="spellEnd"/>
            <w:r>
              <w:rPr>
                <w:b/>
                <w:color w:val="000000"/>
              </w:rPr>
              <w:t>.</w:t>
            </w:r>
          </w:p>
          <w:p w:rsidR="00115A82" w:rsidRDefault="004F1272">
            <w:pPr>
              <w:pBdr>
                <w:top w:val="nil"/>
                <w:left w:val="nil"/>
                <w:bottom w:val="nil"/>
                <w:right w:val="nil"/>
                <w:between w:val="nil"/>
              </w:pBdr>
              <w:ind w:left="649" w:right="92"/>
              <w:jc w:val="both"/>
              <w:rPr>
                <w:color w:val="000000"/>
              </w:rPr>
            </w:pPr>
            <w:r>
              <w:rPr>
                <w:color w:val="000000"/>
              </w:rPr>
              <w:t xml:space="preserve">Danışanların (Öğrenci, Aile, Öğretmen, Yöneticiler) PDR servisine başvuru biçimleri ve nedenleri Okul Psikolojik Danışmanından öğrenilerek ve (mümkünse gözlemlenerek) Forma yazıp, </w:t>
            </w:r>
            <w:proofErr w:type="spellStart"/>
            <w:r>
              <w:rPr>
                <w:color w:val="000000"/>
              </w:rPr>
              <w:t>raporlaştırılacaktır</w:t>
            </w:r>
            <w:proofErr w:type="spellEnd"/>
            <w:r>
              <w:rPr>
                <w:color w:val="000000"/>
              </w:rPr>
              <w:t>.</w:t>
            </w:r>
          </w:p>
          <w:p w:rsidR="00115A82" w:rsidRDefault="004F1272">
            <w:pPr>
              <w:pBdr>
                <w:top w:val="nil"/>
                <w:left w:val="nil"/>
                <w:bottom w:val="nil"/>
                <w:right w:val="nil"/>
                <w:between w:val="nil"/>
              </w:pBdr>
              <w:spacing w:line="252" w:lineRule="auto"/>
              <w:ind w:left="649"/>
              <w:jc w:val="both"/>
              <w:rPr>
                <w:color w:val="000000"/>
              </w:rPr>
            </w:pPr>
            <w:r>
              <w:rPr>
                <w:color w:val="000000"/>
              </w:rPr>
              <w:t>Aşağıdaki sorulara cevap veriniz:</w:t>
            </w:r>
          </w:p>
          <w:p w:rsidR="00115A82" w:rsidRDefault="004F1272">
            <w:pPr>
              <w:numPr>
                <w:ilvl w:val="0"/>
                <w:numId w:val="7"/>
              </w:numPr>
              <w:pBdr>
                <w:top w:val="nil"/>
                <w:left w:val="nil"/>
                <w:bottom w:val="nil"/>
                <w:right w:val="nil"/>
                <w:between w:val="nil"/>
              </w:pBdr>
              <w:tabs>
                <w:tab w:val="left" w:pos="829"/>
                <w:tab w:val="left" w:pos="830"/>
              </w:tabs>
              <w:spacing w:line="268" w:lineRule="auto"/>
              <w:ind w:hanging="361"/>
            </w:pPr>
            <w:r>
              <w:rPr>
                <w:color w:val="000000"/>
              </w:rPr>
              <w:t>Danışanın cinsiyeti ve yaşı nedir?</w:t>
            </w:r>
          </w:p>
          <w:p w:rsidR="00115A82" w:rsidRDefault="004F1272">
            <w:pPr>
              <w:numPr>
                <w:ilvl w:val="0"/>
                <w:numId w:val="7"/>
              </w:numPr>
              <w:pBdr>
                <w:top w:val="nil"/>
                <w:left w:val="nil"/>
                <w:bottom w:val="nil"/>
                <w:right w:val="nil"/>
                <w:between w:val="nil"/>
              </w:pBdr>
              <w:tabs>
                <w:tab w:val="left" w:pos="829"/>
                <w:tab w:val="left" w:pos="830"/>
              </w:tabs>
              <w:ind w:right="96" w:hanging="360"/>
            </w:pPr>
            <w:r>
              <w:rPr>
                <w:color w:val="000000"/>
              </w:rPr>
              <w:t>Başvuru biçimi nasıldır? (kendisi başvurdu, öğretmeni, yönetici personel ya da velisi gönderdi vb.)</w:t>
            </w:r>
          </w:p>
          <w:p w:rsidR="00115A82" w:rsidRDefault="004F1272">
            <w:pPr>
              <w:numPr>
                <w:ilvl w:val="0"/>
                <w:numId w:val="7"/>
              </w:numPr>
              <w:pBdr>
                <w:top w:val="nil"/>
                <w:left w:val="nil"/>
                <w:bottom w:val="nil"/>
                <w:right w:val="nil"/>
                <w:between w:val="nil"/>
              </w:pBdr>
              <w:tabs>
                <w:tab w:val="left" w:pos="829"/>
                <w:tab w:val="left" w:pos="830"/>
              </w:tabs>
              <w:spacing w:line="269" w:lineRule="auto"/>
              <w:ind w:hanging="361"/>
            </w:pPr>
            <w:r>
              <w:rPr>
                <w:color w:val="000000"/>
              </w:rPr>
              <w:t>Başvuru amacı nedir?</w:t>
            </w:r>
          </w:p>
          <w:p w:rsidR="00115A82" w:rsidRDefault="004F1272">
            <w:pPr>
              <w:numPr>
                <w:ilvl w:val="0"/>
                <w:numId w:val="7"/>
              </w:numPr>
              <w:pBdr>
                <w:top w:val="nil"/>
                <w:left w:val="nil"/>
                <w:bottom w:val="nil"/>
                <w:right w:val="nil"/>
                <w:between w:val="nil"/>
              </w:pBdr>
              <w:tabs>
                <w:tab w:val="left" w:pos="829"/>
                <w:tab w:val="left" w:pos="830"/>
              </w:tabs>
              <w:ind w:hanging="361"/>
            </w:pPr>
            <w:r>
              <w:rPr>
                <w:color w:val="000000"/>
              </w:rPr>
              <w:t>Yardım süreci ile ilgili bilgiler nelerdir?</w:t>
            </w:r>
          </w:p>
          <w:p w:rsidR="00115A82" w:rsidRDefault="00115A82">
            <w:pPr>
              <w:pBdr>
                <w:top w:val="nil"/>
                <w:left w:val="nil"/>
                <w:bottom w:val="nil"/>
                <w:right w:val="nil"/>
                <w:between w:val="nil"/>
              </w:pBdr>
              <w:spacing w:before="5"/>
              <w:rPr>
                <w:color w:val="000000"/>
                <w:sz w:val="21"/>
                <w:szCs w:val="21"/>
              </w:rPr>
            </w:pPr>
          </w:p>
          <w:p w:rsidR="00115A82" w:rsidRDefault="004F1272">
            <w:pPr>
              <w:pBdr>
                <w:top w:val="nil"/>
                <w:left w:val="nil"/>
                <w:bottom w:val="nil"/>
                <w:right w:val="nil"/>
                <w:between w:val="nil"/>
              </w:pBdr>
              <w:spacing w:before="1"/>
              <w:ind w:left="649" w:right="100"/>
              <w:jc w:val="both"/>
              <w:rPr>
                <w:color w:val="000000"/>
              </w:rPr>
            </w:pPr>
            <w:r>
              <w:rPr>
                <w:color w:val="000000"/>
              </w:rPr>
              <w:t xml:space="preserve">Rehberlik servisine yönlendirilen bir öğrenci ile </w:t>
            </w:r>
            <w:proofErr w:type="spellStart"/>
            <w:r>
              <w:rPr>
                <w:color w:val="000000"/>
              </w:rPr>
              <w:t>öngörüşme</w:t>
            </w:r>
            <w:proofErr w:type="spellEnd"/>
            <w:r>
              <w:rPr>
                <w:color w:val="000000"/>
              </w:rPr>
              <w:t xml:space="preserve"> yapılması ve yapılan bu görüşmenin </w:t>
            </w:r>
            <w:proofErr w:type="spellStart"/>
            <w:r>
              <w:rPr>
                <w:color w:val="000000"/>
              </w:rPr>
              <w:t>raporlaştırılması</w:t>
            </w:r>
            <w:proofErr w:type="spellEnd"/>
            <w:r>
              <w:rPr>
                <w:color w:val="000000"/>
              </w:rPr>
              <w:t>.</w:t>
            </w:r>
          </w:p>
        </w:tc>
      </w:tr>
      <w:tr w:rsidR="00115A82">
        <w:trPr>
          <w:trHeight w:val="5710"/>
        </w:trPr>
        <w:tc>
          <w:tcPr>
            <w:tcW w:w="977" w:type="dxa"/>
          </w:tcPr>
          <w:p w:rsidR="00115A82" w:rsidRDefault="004F1272">
            <w:pPr>
              <w:pBdr>
                <w:top w:val="nil"/>
                <w:left w:val="nil"/>
                <w:bottom w:val="nil"/>
                <w:right w:val="nil"/>
                <w:between w:val="nil"/>
              </w:pBdr>
              <w:spacing w:line="249" w:lineRule="auto"/>
              <w:ind w:right="204"/>
              <w:jc w:val="right"/>
              <w:rPr>
                <w:color w:val="000000"/>
              </w:rPr>
            </w:pPr>
            <w:r>
              <w:rPr>
                <w:color w:val="000000"/>
              </w:rPr>
              <w:t>6</w:t>
            </w:r>
          </w:p>
        </w:tc>
        <w:tc>
          <w:tcPr>
            <w:tcW w:w="1916" w:type="dxa"/>
          </w:tcPr>
          <w:p w:rsidR="00115A82" w:rsidRDefault="004F1272">
            <w:pPr>
              <w:pBdr>
                <w:top w:val="nil"/>
                <w:left w:val="nil"/>
                <w:bottom w:val="nil"/>
                <w:right w:val="nil"/>
                <w:between w:val="nil"/>
              </w:pBdr>
              <w:tabs>
                <w:tab w:val="left" w:pos="1196"/>
                <w:tab w:val="left" w:pos="1260"/>
              </w:tabs>
              <w:ind w:left="107" w:right="93"/>
              <w:rPr>
                <w:color w:val="000000"/>
              </w:rPr>
            </w:pPr>
            <w:r>
              <w:rPr>
                <w:color w:val="000000"/>
              </w:rPr>
              <w:t>Okul Rehberlik ve Psikolojik Danışma</w:t>
            </w:r>
            <w:r>
              <w:rPr>
                <w:color w:val="000000"/>
              </w:rPr>
              <w:tab/>
              <w:t xml:space="preserve">Servisi </w:t>
            </w:r>
            <w:proofErr w:type="spellStart"/>
            <w:r>
              <w:rPr>
                <w:color w:val="000000"/>
              </w:rPr>
              <w:t>Psiko</w:t>
            </w:r>
            <w:proofErr w:type="spellEnd"/>
            <w:r>
              <w:rPr>
                <w:color w:val="000000"/>
              </w:rPr>
              <w:t>-sosyal Koruma, Önleme, Müdahale Hizmetleri</w:t>
            </w:r>
            <w:r>
              <w:rPr>
                <w:color w:val="000000"/>
              </w:rPr>
              <w:tab/>
            </w:r>
            <w:r>
              <w:rPr>
                <w:color w:val="000000"/>
              </w:rPr>
              <w:tab/>
              <w:t>(Form 5)</w:t>
            </w:r>
          </w:p>
        </w:tc>
        <w:tc>
          <w:tcPr>
            <w:tcW w:w="6573" w:type="dxa"/>
          </w:tcPr>
          <w:p w:rsidR="00115A82" w:rsidRDefault="004F1272">
            <w:pPr>
              <w:pBdr>
                <w:top w:val="nil"/>
                <w:left w:val="nil"/>
                <w:bottom w:val="nil"/>
                <w:right w:val="nil"/>
                <w:between w:val="nil"/>
              </w:pBdr>
              <w:ind w:left="649" w:right="97"/>
              <w:jc w:val="both"/>
              <w:rPr>
                <w:color w:val="000000"/>
              </w:rPr>
            </w:pPr>
            <w:r>
              <w:rPr>
                <w:color w:val="000000"/>
              </w:rPr>
              <w:t xml:space="preserve">Okul </w:t>
            </w:r>
            <w:proofErr w:type="spellStart"/>
            <w:r>
              <w:rPr>
                <w:color w:val="000000"/>
              </w:rPr>
              <w:t>Psikososyal</w:t>
            </w:r>
            <w:proofErr w:type="spellEnd"/>
            <w:r>
              <w:rPr>
                <w:color w:val="000000"/>
              </w:rPr>
              <w:t xml:space="preserve"> Müdahale Ekibi çalışmalarının ve Okul </w:t>
            </w:r>
            <w:proofErr w:type="spellStart"/>
            <w:r>
              <w:rPr>
                <w:color w:val="000000"/>
              </w:rPr>
              <w:t>Psikososyal</w:t>
            </w:r>
            <w:proofErr w:type="spellEnd"/>
            <w:r>
              <w:rPr>
                <w:color w:val="000000"/>
              </w:rPr>
              <w:t xml:space="preserve"> Müdahale Planının İncelenmesi; “şiddet, kaygı madde bağımlılığı, teknoloji bağımlılığı, istismar, ihmal, tedbir kararı verilen öğrenciler </w:t>
            </w:r>
            <w:proofErr w:type="spellStart"/>
            <w:r>
              <w:rPr>
                <w:color w:val="000000"/>
              </w:rPr>
              <w:t>vs</w:t>
            </w:r>
            <w:proofErr w:type="spellEnd"/>
            <w:r>
              <w:rPr>
                <w:color w:val="000000"/>
              </w:rPr>
              <w:t xml:space="preserve">” yönelik müdahale çalışmalarının incelenmesi ve </w:t>
            </w:r>
            <w:proofErr w:type="spellStart"/>
            <w:r>
              <w:rPr>
                <w:color w:val="000000"/>
              </w:rPr>
              <w:t>raporlaştırılması</w:t>
            </w:r>
            <w:proofErr w:type="spellEnd"/>
          </w:p>
          <w:p w:rsidR="00115A82" w:rsidRDefault="004F1272">
            <w:pPr>
              <w:numPr>
                <w:ilvl w:val="0"/>
                <w:numId w:val="14"/>
              </w:numPr>
              <w:pBdr>
                <w:top w:val="nil"/>
                <w:left w:val="nil"/>
                <w:bottom w:val="nil"/>
                <w:right w:val="nil"/>
                <w:between w:val="nil"/>
              </w:pBdr>
              <w:tabs>
                <w:tab w:val="left" w:pos="830"/>
              </w:tabs>
              <w:spacing w:line="268" w:lineRule="auto"/>
              <w:ind w:hanging="361"/>
              <w:jc w:val="both"/>
            </w:pPr>
            <w:r>
              <w:rPr>
                <w:color w:val="000000"/>
              </w:rPr>
              <w:t xml:space="preserve">Okul </w:t>
            </w:r>
            <w:proofErr w:type="spellStart"/>
            <w:r>
              <w:rPr>
                <w:color w:val="000000"/>
              </w:rPr>
              <w:t>psikososyal</w:t>
            </w:r>
            <w:proofErr w:type="spellEnd"/>
            <w:r>
              <w:rPr>
                <w:color w:val="000000"/>
              </w:rPr>
              <w:t xml:space="preserve"> müdahale planının incelenmesi</w:t>
            </w:r>
          </w:p>
          <w:p w:rsidR="00115A82" w:rsidRDefault="004F1272">
            <w:pPr>
              <w:numPr>
                <w:ilvl w:val="0"/>
                <w:numId w:val="14"/>
              </w:numPr>
              <w:pBdr>
                <w:top w:val="nil"/>
                <w:left w:val="nil"/>
                <w:bottom w:val="nil"/>
                <w:right w:val="nil"/>
                <w:between w:val="nil"/>
              </w:pBdr>
              <w:tabs>
                <w:tab w:val="left" w:pos="830"/>
              </w:tabs>
              <w:spacing w:line="269" w:lineRule="auto"/>
              <w:ind w:hanging="361"/>
              <w:jc w:val="both"/>
            </w:pPr>
            <w:r>
              <w:rPr>
                <w:color w:val="000000"/>
              </w:rPr>
              <w:t xml:space="preserve">Okul </w:t>
            </w:r>
            <w:proofErr w:type="spellStart"/>
            <w:r>
              <w:rPr>
                <w:color w:val="000000"/>
              </w:rPr>
              <w:t>psikososyal</w:t>
            </w:r>
            <w:proofErr w:type="spellEnd"/>
            <w:r>
              <w:rPr>
                <w:color w:val="000000"/>
              </w:rPr>
              <w:t xml:space="preserve"> müdahale ekibi çalışmalarının incelenmesi</w:t>
            </w:r>
          </w:p>
          <w:p w:rsidR="00115A82" w:rsidRDefault="004F1272">
            <w:pPr>
              <w:numPr>
                <w:ilvl w:val="0"/>
                <w:numId w:val="14"/>
              </w:numPr>
              <w:pBdr>
                <w:top w:val="nil"/>
                <w:left w:val="nil"/>
                <w:bottom w:val="nil"/>
                <w:right w:val="nil"/>
                <w:between w:val="nil"/>
              </w:pBdr>
              <w:tabs>
                <w:tab w:val="left" w:pos="830"/>
              </w:tabs>
              <w:ind w:right="96" w:hanging="360"/>
              <w:jc w:val="both"/>
            </w:pPr>
            <w:proofErr w:type="spellStart"/>
            <w:r>
              <w:rPr>
                <w:color w:val="000000"/>
              </w:rPr>
              <w:t>Psikososyal</w:t>
            </w:r>
            <w:proofErr w:type="spellEnd"/>
            <w:r>
              <w:rPr>
                <w:color w:val="000000"/>
              </w:rPr>
              <w:t xml:space="preserve"> koruma, önleme, müdahale hizmetleri kapsamında yapılan sınıf rehberlik etkinleri (Sınıflarda yapılan etkinlik ve çalışmaların konusu ve sayısı)</w:t>
            </w:r>
          </w:p>
          <w:p w:rsidR="00115A82" w:rsidRDefault="004F1272">
            <w:pPr>
              <w:numPr>
                <w:ilvl w:val="0"/>
                <w:numId w:val="14"/>
              </w:numPr>
              <w:pBdr>
                <w:top w:val="nil"/>
                <w:left w:val="nil"/>
                <w:bottom w:val="nil"/>
                <w:right w:val="nil"/>
                <w:between w:val="nil"/>
              </w:pBdr>
              <w:tabs>
                <w:tab w:val="left" w:pos="830"/>
              </w:tabs>
              <w:ind w:right="98" w:hanging="360"/>
              <w:jc w:val="both"/>
            </w:pPr>
            <w:r>
              <w:rPr>
                <w:color w:val="000000"/>
              </w:rPr>
              <w:t>Bilgilendirme çalışmaları (</w:t>
            </w:r>
            <w:proofErr w:type="spellStart"/>
            <w:r>
              <w:rPr>
                <w:color w:val="000000"/>
              </w:rPr>
              <w:t>Psikoeğitimin</w:t>
            </w:r>
            <w:proofErr w:type="spellEnd"/>
            <w:r>
              <w:rPr>
                <w:color w:val="000000"/>
              </w:rPr>
              <w:t xml:space="preserve"> içeriği ve kapsamına yönelik seminer, kurs, toplantı </w:t>
            </w:r>
            <w:proofErr w:type="spellStart"/>
            <w:r>
              <w:rPr>
                <w:color w:val="000000"/>
              </w:rPr>
              <w:t>vs</w:t>
            </w:r>
            <w:proofErr w:type="spellEnd"/>
            <w:r>
              <w:rPr>
                <w:color w:val="000000"/>
              </w:rPr>
              <w:t>)</w:t>
            </w:r>
          </w:p>
          <w:p w:rsidR="00115A82" w:rsidRDefault="004F1272">
            <w:pPr>
              <w:numPr>
                <w:ilvl w:val="0"/>
                <w:numId w:val="14"/>
              </w:numPr>
              <w:pBdr>
                <w:top w:val="nil"/>
                <w:left w:val="nil"/>
                <w:bottom w:val="nil"/>
                <w:right w:val="nil"/>
                <w:between w:val="nil"/>
              </w:pBdr>
              <w:tabs>
                <w:tab w:val="left" w:pos="830"/>
              </w:tabs>
              <w:ind w:right="95" w:hanging="360"/>
              <w:jc w:val="both"/>
            </w:pPr>
            <w:proofErr w:type="spellStart"/>
            <w:r>
              <w:rPr>
                <w:color w:val="000000"/>
              </w:rPr>
              <w:t>Psikoeğitim</w:t>
            </w:r>
            <w:proofErr w:type="spellEnd"/>
            <w:r>
              <w:rPr>
                <w:color w:val="000000"/>
              </w:rPr>
              <w:t xml:space="preserve"> çalışmaları (Bir konuda belirli bir süre devam eden grup çalışmaları) konu başlıkları ve sayıları</w:t>
            </w:r>
          </w:p>
          <w:p w:rsidR="00115A82" w:rsidRDefault="004F1272">
            <w:pPr>
              <w:numPr>
                <w:ilvl w:val="0"/>
                <w:numId w:val="14"/>
              </w:numPr>
              <w:pBdr>
                <w:top w:val="nil"/>
                <w:left w:val="nil"/>
                <w:bottom w:val="nil"/>
                <w:right w:val="nil"/>
                <w:between w:val="nil"/>
              </w:pBdr>
              <w:tabs>
                <w:tab w:val="left" w:pos="830"/>
              </w:tabs>
              <w:spacing w:line="267" w:lineRule="auto"/>
              <w:ind w:hanging="361"/>
              <w:jc w:val="both"/>
            </w:pPr>
            <w:proofErr w:type="spellStart"/>
            <w:r>
              <w:rPr>
                <w:color w:val="000000"/>
              </w:rPr>
              <w:t>Psikososyal</w:t>
            </w:r>
            <w:proofErr w:type="spellEnd"/>
            <w:r>
              <w:rPr>
                <w:color w:val="000000"/>
              </w:rPr>
              <w:t xml:space="preserve"> Aile Eğitimi çalışmaları konu başlıkları ve sayıları</w:t>
            </w:r>
          </w:p>
          <w:p w:rsidR="00115A82" w:rsidRDefault="004F1272">
            <w:pPr>
              <w:numPr>
                <w:ilvl w:val="0"/>
                <w:numId w:val="14"/>
              </w:numPr>
              <w:pBdr>
                <w:top w:val="nil"/>
                <w:left w:val="nil"/>
                <w:bottom w:val="nil"/>
                <w:right w:val="nil"/>
                <w:between w:val="nil"/>
              </w:pBdr>
              <w:tabs>
                <w:tab w:val="left" w:pos="829"/>
                <w:tab w:val="left" w:pos="830"/>
              </w:tabs>
              <w:ind w:right="98" w:hanging="360"/>
            </w:pPr>
            <w:r>
              <w:rPr>
                <w:color w:val="000000"/>
              </w:rPr>
              <w:t>Şiddet, Madde Bağımlılığı, Sınav Kaygısı vs. alanlarda yapılan çalışmalar</w:t>
            </w:r>
          </w:p>
          <w:p w:rsidR="00115A82" w:rsidRDefault="004F1272">
            <w:pPr>
              <w:numPr>
                <w:ilvl w:val="0"/>
                <w:numId w:val="14"/>
              </w:numPr>
              <w:pBdr>
                <w:top w:val="nil"/>
                <w:left w:val="nil"/>
                <w:bottom w:val="nil"/>
                <w:right w:val="nil"/>
                <w:between w:val="nil"/>
              </w:pBdr>
              <w:tabs>
                <w:tab w:val="left" w:pos="829"/>
                <w:tab w:val="left" w:pos="830"/>
              </w:tabs>
              <w:ind w:right="92" w:hanging="360"/>
            </w:pPr>
            <w:r>
              <w:rPr>
                <w:color w:val="000000"/>
              </w:rPr>
              <w:t>Risk grubundaki öğrenciler nasıl tespit edilmekte ve tespit edilen öğrencilere yönelik yapılan çalışmalar</w:t>
            </w:r>
          </w:p>
          <w:p w:rsidR="00115A82" w:rsidRDefault="004F1272">
            <w:pPr>
              <w:numPr>
                <w:ilvl w:val="0"/>
                <w:numId w:val="14"/>
              </w:numPr>
              <w:pBdr>
                <w:top w:val="nil"/>
                <w:left w:val="nil"/>
                <w:bottom w:val="nil"/>
                <w:right w:val="nil"/>
                <w:between w:val="nil"/>
              </w:pBdr>
              <w:tabs>
                <w:tab w:val="left" w:pos="829"/>
                <w:tab w:val="left" w:pos="830"/>
              </w:tabs>
              <w:ind w:right="97" w:hanging="360"/>
            </w:pPr>
            <w:r>
              <w:rPr>
                <w:color w:val="000000"/>
              </w:rPr>
              <w:t>Danışmanlık tedbiri almış olan öğrencilere yönelik yapılan çalışmalar</w:t>
            </w:r>
          </w:p>
        </w:tc>
      </w:tr>
    </w:tbl>
    <w:p w:rsidR="00115A82" w:rsidRDefault="00115A82">
      <w:pPr>
        <w:sectPr w:rsidR="00115A82">
          <w:pgSz w:w="11910" w:h="16840"/>
          <w:pgMar w:top="1320" w:right="480" w:bottom="280" w:left="960" w:header="710" w:footer="0" w:gutter="0"/>
          <w:cols w:space="708"/>
        </w:sectPr>
      </w:pPr>
    </w:p>
    <w:p w:rsidR="00115A82" w:rsidRDefault="00115A82">
      <w:pPr>
        <w:pBdr>
          <w:top w:val="nil"/>
          <w:left w:val="nil"/>
          <w:bottom w:val="nil"/>
          <w:right w:val="nil"/>
          <w:between w:val="nil"/>
        </w:pBdr>
        <w:spacing w:before="9"/>
        <w:rPr>
          <w:color w:val="000000"/>
          <w:sz w:val="7"/>
          <w:szCs w:val="7"/>
        </w:rPr>
      </w:pPr>
    </w:p>
    <w:tbl>
      <w:tblPr>
        <w:tblStyle w:val="a6"/>
        <w:tblW w:w="9466"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
        <w:gridCol w:w="1916"/>
        <w:gridCol w:w="6573"/>
      </w:tblGrid>
      <w:tr w:rsidR="00115A82">
        <w:trPr>
          <w:trHeight w:val="6768"/>
        </w:trPr>
        <w:tc>
          <w:tcPr>
            <w:tcW w:w="977" w:type="dxa"/>
          </w:tcPr>
          <w:p w:rsidR="00115A82" w:rsidRDefault="004F1272">
            <w:pPr>
              <w:pBdr>
                <w:top w:val="nil"/>
                <w:left w:val="nil"/>
                <w:bottom w:val="nil"/>
                <w:right w:val="nil"/>
                <w:between w:val="nil"/>
              </w:pBdr>
              <w:spacing w:line="249" w:lineRule="auto"/>
              <w:ind w:right="204"/>
              <w:jc w:val="right"/>
              <w:rPr>
                <w:color w:val="000000"/>
              </w:rPr>
            </w:pPr>
            <w:r>
              <w:rPr>
                <w:color w:val="000000"/>
              </w:rPr>
              <w:t>7</w:t>
            </w:r>
          </w:p>
        </w:tc>
        <w:tc>
          <w:tcPr>
            <w:tcW w:w="1916" w:type="dxa"/>
          </w:tcPr>
          <w:p w:rsidR="00115A82" w:rsidRDefault="004F1272">
            <w:pPr>
              <w:pBdr>
                <w:top w:val="nil"/>
                <w:left w:val="nil"/>
                <w:bottom w:val="nil"/>
                <w:right w:val="nil"/>
                <w:between w:val="nil"/>
              </w:pBdr>
              <w:tabs>
                <w:tab w:val="left" w:pos="1258"/>
              </w:tabs>
              <w:ind w:left="107" w:right="94"/>
              <w:rPr>
                <w:color w:val="000000"/>
              </w:rPr>
            </w:pPr>
            <w:r>
              <w:rPr>
                <w:color w:val="000000"/>
              </w:rPr>
              <w:t>Mesleki/Kariyer rehberlik hizmetleri</w:t>
            </w:r>
            <w:r>
              <w:rPr>
                <w:color w:val="000000"/>
              </w:rPr>
              <w:tab/>
              <w:t>(Form 6)</w:t>
            </w:r>
          </w:p>
        </w:tc>
        <w:tc>
          <w:tcPr>
            <w:tcW w:w="6573" w:type="dxa"/>
          </w:tcPr>
          <w:p w:rsidR="00115A82" w:rsidRDefault="004F1272">
            <w:pPr>
              <w:pBdr>
                <w:top w:val="nil"/>
                <w:left w:val="nil"/>
                <w:bottom w:val="nil"/>
                <w:right w:val="nil"/>
                <w:between w:val="nil"/>
              </w:pBdr>
              <w:ind w:left="649" w:right="91"/>
              <w:jc w:val="both"/>
              <w:rPr>
                <w:color w:val="000000"/>
              </w:rPr>
            </w:pPr>
            <w:r>
              <w:rPr>
                <w:color w:val="000000"/>
              </w:rPr>
              <w:t xml:space="preserve">Okul Rehberlik ve Psikolojik Danışma Servisi tarafından meslek/kariyer danışmanlığına yönelik uygulanan </w:t>
            </w:r>
            <w:proofErr w:type="gramStart"/>
            <w:r>
              <w:rPr>
                <w:color w:val="000000"/>
              </w:rPr>
              <w:t>envanter</w:t>
            </w:r>
            <w:proofErr w:type="gramEnd"/>
            <w:r>
              <w:rPr>
                <w:color w:val="000000"/>
              </w:rPr>
              <w:t xml:space="preserve">, ölçek ve test dışı tekniklerin incelenmesi ve </w:t>
            </w:r>
            <w:proofErr w:type="spellStart"/>
            <w:r>
              <w:rPr>
                <w:color w:val="000000"/>
              </w:rPr>
              <w:t>raporlaştırılması</w:t>
            </w:r>
            <w:proofErr w:type="spellEnd"/>
          </w:p>
          <w:p w:rsidR="00115A82" w:rsidRDefault="004F1272">
            <w:pPr>
              <w:numPr>
                <w:ilvl w:val="0"/>
                <w:numId w:val="11"/>
              </w:numPr>
              <w:pBdr>
                <w:top w:val="nil"/>
                <w:left w:val="nil"/>
                <w:bottom w:val="nil"/>
                <w:right w:val="nil"/>
                <w:between w:val="nil"/>
              </w:pBdr>
              <w:tabs>
                <w:tab w:val="left" w:pos="829"/>
                <w:tab w:val="left" w:pos="830"/>
              </w:tabs>
              <w:ind w:right="98" w:hanging="360"/>
            </w:pPr>
            <w:r>
              <w:rPr>
                <w:color w:val="000000"/>
              </w:rPr>
              <w:t xml:space="preserve">Meslek tanıtımıyla ilgili yapılan/yapılacak çalışmalar (meslek tanıtım günleri </w:t>
            </w:r>
            <w:proofErr w:type="spellStart"/>
            <w:r>
              <w:rPr>
                <w:color w:val="000000"/>
              </w:rPr>
              <w:t>vs</w:t>
            </w:r>
            <w:proofErr w:type="spellEnd"/>
            <w:r>
              <w:rPr>
                <w:color w:val="000000"/>
              </w:rPr>
              <w:t>)</w:t>
            </w:r>
          </w:p>
          <w:p w:rsidR="00115A82" w:rsidRDefault="004F1272">
            <w:pPr>
              <w:numPr>
                <w:ilvl w:val="0"/>
                <w:numId w:val="11"/>
              </w:numPr>
              <w:pBdr>
                <w:top w:val="nil"/>
                <w:left w:val="nil"/>
                <w:bottom w:val="nil"/>
                <w:right w:val="nil"/>
                <w:between w:val="nil"/>
              </w:pBdr>
              <w:tabs>
                <w:tab w:val="left" w:pos="829"/>
                <w:tab w:val="left" w:pos="830"/>
              </w:tabs>
              <w:spacing w:line="267" w:lineRule="auto"/>
              <w:ind w:hanging="361"/>
            </w:pPr>
            <w:r>
              <w:rPr>
                <w:color w:val="000000"/>
              </w:rPr>
              <w:t xml:space="preserve">Uygulanan test, </w:t>
            </w:r>
            <w:proofErr w:type="gramStart"/>
            <w:r>
              <w:rPr>
                <w:color w:val="000000"/>
              </w:rPr>
              <w:t>envanter</w:t>
            </w:r>
            <w:proofErr w:type="gramEnd"/>
            <w:r>
              <w:rPr>
                <w:color w:val="000000"/>
              </w:rPr>
              <w:t xml:space="preserve"> ve ölçekler</w:t>
            </w:r>
          </w:p>
          <w:p w:rsidR="00115A82" w:rsidRDefault="004F1272">
            <w:pPr>
              <w:numPr>
                <w:ilvl w:val="0"/>
                <w:numId w:val="11"/>
              </w:numPr>
              <w:pBdr>
                <w:top w:val="nil"/>
                <w:left w:val="nil"/>
                <w:bottom w:val="nil"/>
                <w:right w:val="nil"/>
                <w:between w:val="nil"/>
              </w:pBdr>
              <w:tabs>
                <w:tab w:val="left" w:pos="829"/>
                <w:tab w:val="left" w:pos="830"/>
              </w:tabs>
              <w:spacing w:line="269" w:lineRule="auto"/>
              <w:ind w:hanging="361"/>
            </w:pPr>
            <w:r>
              <w:rPr>
                <w:color w:val="000000"/>
              </w:rPr>
              <w:t>Ziyaret edilen üst öğrenim kurum türleri/sayıları</w:t>
            </w:r>
          </w:p>
          <w:p w:rsidR="00115A82" w:rsidRDefault="004F1272">
            <w:pPr>
              <w:numPr>
                <w:ilvl w:val="0"/>
                <w:numId w:val="11"/>
              </w:numPr>
              <w:pBdr>
                <w:top w:val="nil"/>
                <w:left w:val="nil"/>
                <w:bottom w:val="nil"/>
                <w:right w:val="nil"/>
                <w:between w:val="nil"/>
              </w:pBdr>
              <w:tabs>
                <w:tab w:val="left" w:pos="829"/>
                <w:tab w:val="left" w:pos="830"/>
              </w:tabs>
              <w:spacing w:line="269" w:lineRule="auto"/>
              <w:ind w:hanging="361"/>
            </w:pPr>
            <w:r>
              <w:rPr>
                <w:color w:val="000000"/>
              </w:rPr>
              <w:t>Ziyaret edilen işyeri tür/sayısı</w:t>
            </w:r>
          </w:p>
          <w:p w:rsidR="00115A82" w:rsidRDefault="004F1272">
            <w:pPr>
              <w:numPr>
                <w:ilvl w:val="0"/>
                <w:numId w:val="11"/>
              </w:numPr>
              <w:pBdr>
                <w:top w:val="nil"/>
                <w:left w:val="nil"/>
                <w:bottom w:val="nil"/>
                <w:right w:val="nil"/>
                <w:between w:val="nil"/>
              </w:pBdr>
              <w:tabs>
                <w:tab w:val="left" w:pos="829"/>
                <w:tab w:val="left" w:pos="830"/>
                <w:tab w:val="left" w:pos="1302"/>
                <w:tab w:val="left" w:pos="2396"/>
                <w:tab w:val="left" w:pos="2858"/>
                <w:tab w:val="left" w:pos="4439"/>
                <w:tab w:val="left" w:pos="5449"/>
              </w:tabs>
              <w:ind w:right="97" w:hanging="360"/>
            </w:pPr>
            <w:r>
              <w:rPr>
                <w:color w:val="000000"/>
              </w:rPr>
              <w:t>Bu</w:t>
            </w:r>
            <w:r>
              <w:rPr>
                <w:color w:val="000000"/>
              </w:rPr>
              <w:tab/>
              <w:t>kapsamda</w:t>
            </w:r>
            <w:r>
              <w:rPr>
                <w:color w:val="000000"/>
              </w:rPr>
              <w:tab/>
              <w:t>bir</w:t>
            </w:r>
            <w:r>
              <w:rPr>
                <w:color w:val="000000"/>
              </w:rPr>
              <w:tab/>
              <w:t>mesleki/kariyer</w:t>
            </w:r>
            <w:r>
              <w:rPr>
                <w:color w:val="000000"/>
              </w:rPr>
              <w:tab/>
              <w:t>rehberlik</w:t>
            </w:r>
            <w:r>
              <w:rPr>
                <w:color w:val="000000"/>
              </w:rPr>
              <w:tab/>
              <w:t>etkinliğinin yapılması</w:t>
            </w:r>
          </w:p>
          <w:p w:rsidR="00115A82" w:rsidRDefault="004F1272">
            <w:pPr>
              <w:pBdr>
                <w:top w:val="nil"/>
                <w:left w:val="nil"/>
                <w:bottom w:val="nil"/>
                <w:right w:val="nil"/>
                <w:between w:val="nil"/>
              </w:pBdr>
              <w:spacing w:before="1"/>
              <w:ind w:left="649" w:right="93"/>
              <w:jc w:val="both"/>
              <w:rPr>
                <w:b/>
                <w:color w:val="000000"/>
              </w:rPr>
            </w:pPr>
            <w:r>
              <w:rPr>
                <w:b/>
                <w:color w:val="000000"/>
              </w:rPr>
              <w:t xml:space="preserve">Aday Psikolojik Danışmanının mesleki/kariyer rehberlik hizmeti kapsamında yapmış olduğu bir “Grup Rehberliği” etkinliğinin gözlemi yapılarak sonuçları kaydedilecektir ve </w:t>
            </w:r>
            <w:proofErr w:type="spellStart"/>
            <w:r>
              <w:rPr>
                <w:b/>
                <w:color w:val="000000"/>
              </w:rPr>
              <w:t>raporlaştırılacaktır</w:t>
            </w:r>
            <w:proofErr w:type="spellEnd"/>
            <w:r>
              <w:rPr>
                <w:b/>
                <w:color w:val="000000"/>
              </w:rPr>
              <w:t>. Okul psikolojik danışmanı ile bu etkinliğin ne zaman yapılacağı planlanmalıdır.</w:t>
            </w:r>
          </w:p>
          <w:p w:rsidR="00115A82" w:rsidRDefault="004F1272">
            <w:pPr>
              <w:pBdr>
                <w:top w:val="nil"/>
                <w:left w:val="nil"/>
                <w:bottom w:val="nil"/>
                <w:right w:val="nil"/>
                <w:between w:val="nil"/>
              </w:pBdr>
              <w:spacing w:line="248" w:lineRule="auto"/>
              <w:ind w:left="704"/>
              <w:jc w:val="both"/>
              <w:rPr>
                <w:color w:val="000000"/>
              </w:rPr>
            </w:pPr>
            <w:r>
              <w:rPr>
                <w:color w:val="000000"/>
              </w:rPr>
              <w:t>Raporda, şu soruların cevabı olmalıdır:</w:t>
            </w:r>
          </w:p>
          <w:p w:rsidR="00115A82" w:rsidRDefault="004F1272">
            <w:pPr>
              <w:numPr>
                <w:ilvl w:val="0"/>
                <w:numId w:val="11"/>
              </w:numPr>
              <w:pBdr>
                <w:top w:val="nil"/>
                <w:left w:val="nil"/>
                <w:bottom w:val="nil"/>
                <w:right w:val="nil"/>
                <w:between w:val="nil"/>
              </w:pBdr>
              <w:tabs>
                <w:tab w:val="left" w:pos="829"/>
                <w:tab w:val="left" w:pos="830"/>
              </w:tabs>
              <w:spacing w:line="268" w:lineRule="auto"/>
              <w:ind w:hanging="361"/>
            </w:pPr>
            <w:r>
              <w:rPr>
                <w:color w:val="000000"/>
              </w:rPr>
              <w:t>Rehberlik Uygulamasının Adı:</w:t>
            </w:r>
          </w:p>
          <w:p w:rsidR="00115A82" w:rsidRDefault="004F1272">
            <w:pPr>
              <w:numPr>
                <w:ilvl w:val="0"/>
                <w:numId w:val="11"/>
              </w:numPr>
              <w:pBdr>
                <w:top w:val="nil"/>
                <w:left w:val="nil"/>
                <w:bottom w:val="nil"/>
                <w:right w:val="nil"/>
                <w:between w:val="nil"/>
              </w:pBdr>
              <w:tabs>
                <w:tab w:val="left" w:pos="829"/>
                <w:tab w:val="left" w:pos="830"/>
              </w:tabs>
              <w:spacing w:line="269" w:lineRule="auto"/>
              <w:ind w:hanging="361"/>
            </w:pPr>
            <w:r>
              <w:rPr>
                <w:color w:val="000000"/>
              </w:rPr>
              <w:t>Uygulamanın Kimlere Yapıldığı:</w:t>
            </w:r>
          </w:p>
          <w:p w:rsidR="00115A82" w:rsidRDefault="004F1272">
            <w:pPr>
              <w:numPr>
                <w:ilvl w:val="0"/>
                <w:numId w:val="11"/>
              </w:numPr>
              <w:pBdr>
                <w:top w:val="nil"/>
                <w:left w:val="nil"/>
                <w:bottom w:val="nil"/>
                <w:right w:val="nil"/>
                <w:between w:val="nil"/>
              </w:pBdr>
              <w:tabs>
                <w:tab w:val="left" w:pos="829"/>
                <w:tab w:val="left" w:pos="830"/>
              </w:tabs>
              <w:spacing w:line="269" w:lineRule="auto"/>
              <w:ind w:hanging="361"/>
            </w:pPr>
            <w:r>
              <w:rPr>
                <w:color w:val="000000"/>
              </w:rPr>
              <w:t>Uygulamanın Amacı:</w:t>
            </w:r>
          </w:p>
          <w:p w:rsidR="00115A82" w:rsidRDefault="004F1272">
            <w:pPr>
              <w:numPr>
                <w:ilvl w:val="0"/>
                <w:numId w:val="11"/>
              </w:numPr>
              <w:pBdr>
                <w:top w:val="nil"/>
                <w:left w:val="nil"/>
                <w:bottom w:val="nil"/>
                <w:right w:val="nil"/>
                <w:between w:val="nil"/>
              </w:pBdr>
              <w:tabs>
                <w:tab w:val="left" w:pos="829"/>
                <w:tab w:val="left" w:pos="830"/>
              </w:tabs>
              <w:spacing w:line="269" w:lineRule="auto"/>
              <w:ind w:hanging="361"/>
            </w:pPr>
            <w:r>
              <w:rPr>
                <w:color w:val="000000"/>
              </w:rPr>
              <w:t>Uygulamada Kullanılan Araç Gereçler:</w:t>
            </w:r>
          </w:p>
          <w:p w:rsidR="00115A82" w:rsidRDefault="004F1272">
            <w:pPr>
              <w:numPr>
                <w:ilvl w:val="0"/>
                <w:numId w:val="11"/>
              </w:numPr>
              <w:pBdr>
                <w:top w:val="nil"/>
                <w:left w:val="nil"/>
                <w:bottom w:val="nil"/>
                <w:right w:val="nil"/>
                <w:between w:val="nil"/>
              </w:pBdr>
              <w:tabs>
                <w:tab w:val="left" w:pos="829"/>
                <w:tab w:val="left" w:pos="830"/>
              </w:tabs>
              <w:spacing w:line="269" w:lineRule="auto"/>
              <w:ind w:hanging="361"/>
            </w:pPr>
            <w:r>
              <w:rPr>
                <w:color w:val="000000"/>
              </w:rPr>
              <w:t>Süreç (Yapılan Uygulamayı Aşamalı Olarak Yazınız):</w:t>
            </w:r>
          </w:p>
          <w:p w:rsidR="00115A82" w:rsidRDefault="004F1272">
            <w:pPr>
              <w:numPr>
                <w:ilvl w:val="0"/>
                <w:numId w:val="11"/>
              </w:numPr>
              <w:pBdr>
                <w:top w:val="nil"/>
                <w:left w:val="nil"/>
                <w:bottom w:val="nil"/>
                <w:right w:val="nil"/>
                <w:between w:val="nil"/>
              </w:pBdr>
              <w:tabs>
                <w:tab w:val="left" w:pos="829"/>
                <w:tab w:val="left" w:pos="830"/>
                <w:tab w:val="left" w:pos="2415"/>
                <w:tab w:val="left" w:pos="3621"/>
                <w:tab w:val="left" w:pos="4912"/>
                <w:tab w:val="left" w:pos="5582"/>
              </w:tabs>
              <w:ind w:right="95" w:hanging="360"/>
            </w:pPr>
            <w:r>
              <w:rPr>
                <w:color w:val="000000"/>
              </w:rPr>
              <w:t>Değerlendirme</w:t>
            </w:r>
            <w:r>
              <w:rPr>
                <w:color w:val="000000"/>
              </w:rPr>
              <w:tab/>
              <w:t>(uygulama</w:t>
            </w:r>
            <w:r>
              <w:rPr>
                <w:color w:val="000000"/>
              </w:rPr>
              <w:tab/>
              <w:t>esnasındaki</w:t>
            </w:r>
            <w:r>
              <w:rPr>
                <w:color w:val="000000"/>
              </w:rPr>
              <w:tab/>
              <w:t>grup</w:t>
            </w:r>
            <w:r>
              <w:rPr>
                <w:color w:val="000000"/>
              </w:rPr>
              <w:tab/>
              <w:t xml:space="preserve">atmosferi, öğrencilerin tepkileri, etkinliğin amacına ulaşıp ulaşmadığı </w:t>
            </w:r>
            <w:proofErr w:type="spellStart"/>
            <w:r>
              <w:rPr>
                <w:color w:val="000000"/>
              </w:rPr>
              <w:t>vs</w:t>
            </w:r>
            <w:proofErr w:type="spellEnd"/>
            <w:r>
              <w:rPr>
                <w:color w:val="000000"/>
              </w:rPr>
              <w:t>):</w:t>
            </w:r>
          </w:p>
          <w:p w:rsidR="00115A82" w:rsidRDefault="004F1272">
            <w:pPr>
              <w:numPr>
                <w:ilvl w:val="0"/>
                <w:numId w:val="11"/>
              </w:numPr>
              <w:pBdr>
                <w:top w:val="nil"/>
                <w:left w:val="nil"/>
                <w:bottom w:val="nil"/>
                <w:right w:val="nil"/>
                <w:between w:val="nil"/>
              </w:pBdr>
              <w:tabs>
                <w:tab w:val="left" w:pos="829"/>
                <w:tab w:val="left" w:pos="830"/>
              </w:tabs>
              <w:ind w:right="95" w:hanging="360"/>
            </w:pPr>
            <w:r>
              <w:rPr>
                <w:color w:val="000000"/>
              </w:rPr>
              <w:t>Grup Rehberliği Uygulaması ile ilgili olarak aday psikolojik danışman kendi görüşlerini forma yazmalı.</w:t>
            </w:r>
          </w:p>
        </w:tc>
      </w:tr>
      <w:tr w:rsidR="00115A82">
        <w:trPr>
          <w:trHeight w:val="6958"/>
        </w:trPr>
        <w:tc>
          <w:tcPr>
            <w:tcW w:w="977" w:type="dxa"/>
          </w:tcPr>
          <w:p w:rsidR="00115A82" w:rsidRDefault="004F1272">
            <w:pPr>
              <w:pBdr>
                <w:top w:val="nil"/>
                <w:left w:val="nil"/>
                <w:bottom w:val="nil"/>
                <w:right w:val="nil"/>
                <w:between w:val="nil"/>
              </w:pBdr>
              <w:spacing w:line="246" w:lineRule="auto"/>
              <w:ind w:right="204"/>
              <w:jc w:val="right"/>
              <w:rPr>
                <w:color w:val="000000"/>
              </w:rPr>
            </w:pPr>
            <w:r>
              <w:rPr>
                <w:color w:val="000000"/>
              </w:rPr>
              <w:t>8</w:t>
            </w:r>
          </w:p>
        </w:tc>
        <w:tc>
          <w:tcPr>
            <w:tcW w:w="1916" w:type="dxa"/>
          </w:tcPr>
          <w:p w:rsidR="00115A82" w:rsidRDefault="004F1272">
            <w:pPr>
              <w:pBdr>
                <w:top w:val="nil"/>
                <w:left w:val="nil"/>
                <w:bottom w:val="nil"/>
                <w:right w:val="nil"/>
                <w:between w:val="nil"/>
              </w:pBdr>
              <w:ind w:left="107" w:right="92"/>
              <w:jc w:val="both"/>
              <w:rPr>
                <w:color w:val="000000"/>
              </w:rPr>
            </w:pPr>
            <w:r>
              <w:rPr>
                <w:color w:val="000000"/>
              </w:rPr>
              <w:t>Kişisel rehberlik hizmetleri (Form 7)</w:t>
            </w:r>
          </w:p>
        </w:tc>
        <w:tc>
          <w:tcPr>
            <w:tcW w:w="6573" w:type="dxa"/>
          </w:tcPr>
          <w:p w:rsidR="00115A82" w:rsidRDefault="00115A82">
            <w:pPr>
              <w:pBdr>
                <w:top w:val="nil"/>
                <w:left w:val="nil"/>
                <w:bottom w:val="nil"/>
                <w:right w:val="nil"/>
                <w:between w:val="nil"/>
              </w:pBdr>
              <w:spacing w:before="6"/>
              <w:rPr>
                <w:color w:val="000000"/>
                <w:sz w:val="21"/>
                <w:szCs w:val="21"/>
              </w:rPr>
            </w:pPr>
          </w:p>
          <w:p w:rsidR="00115A82" w:rsidRDefault="004F1272">
            <w:pPr>
              <w:pBdr>
                <w:top w:val="nil"/>
                <w:left w:val="nil"/>
                <w:bottom w:val="nil"/>
                <w:right w:val="nil"/>
                <w:between w:val="nil"/>
              </w:pBdr>
              <w:spacing w:before="1"/>
              <w:ind w:left="649" w:right="98"/>
              <w:jc w:val="both"/>
              <w:rPr>
                <w:color w:val="000000"/>
              </w:rPr>
            </w:pPr>
            <w:r>
              <w:rPr>
                <w:color w:val="000000"/>
              </w:rPr>
              <w:t xml:space="preserve">Okul Rehberlik ve Psikolojik Danışma Servisi tarafından kişisel rehberlik hizmetleri kapsamında uygulanan test, anket, ölçek, test dışı teknikler vs. incelenmesi ve </w:t>
            </w:r>
            <w:proofErr w:type="spellStart"/>
            <w:r>
              <w:rPr>
                <w:color w:val="000000"/>
              </w:rPr>
              <w:t>raporlaştırılması</w:t>
            </w:r>
            <w:proofErr w:type="spellEnd"/>
            <w:r>
              <w:rPr>
                <w:color w:val="000000"/>
              </w:rPr>
              <w:t>.</w:t>
            </w:r>
          </w:p>
          <w:p w:rsidR="00115A82" w:rsidRDefault="004F1272">
            <w:pPr>
              <w:pBdr>
                <w:top w:val="nil"/>
                <w:left w:val="nil"/>
                <w:bottom w:val="nil"/>
                <w:right w:val="nil"/>
                <w:between w:val="nil"/>
              </w:pBdr>
              <w:spacing w:line="242" w:lineRule="auto"/>
              <w:ind w:left="649" w:right="9"/>
              <w:rPr>
                <w:b/>
                <w:color w:val="000000"/>
              </w:rPr>
            </w:pPr>
            <w:r>
              <w:rPr>
                <w:color w:val="000000"/>
              </w:rPr>
              <w:t xml:space="preserve">Bireylere Uygulanan Test, Anket, Ölçek, test dışı teknikler </w:t>
            </w:r>
            <w:r>
              <w:rPr>
                <w:b/>
                <w:color w:val="000000"/>
              </w:rPr>
              <w:t xml:space="preserve">Öğrencilerin PDR ile ilgili algılarını belirleyebilmek için 4 Öğrenciye (2 Kız ve 2 Erkek) sorular sorularak sonuçları form 7’ye yazılıp, </w:t>
            </w:r>
            <w:proofErr w:type="spellStart"/>
            <w:r>
              <w:rPr>
                <w:b/>
                <w:color w:val="000000"/>
              </w:rPr>
              <w:t>raporlaştırılacaktır</w:t>
            </w:r>
            <w:proofErr w:type="spellEnd"/>
            <w:r>
              <w:rPr>
                <w:b/>
                <w:color w:val="000000"/>
              </w:rPr>
              <w:t>.</w:t>
            </w:r>
          </w:p>
          <w:p w:rsidR="00115A82" w:rsidRDefault="004F1272">
            <w:pPr>
              <w:pBdr>
                <w:top w:val="nil"/>
                <w:left w:val="nil"/>
                <w:bottom w:val="nil"/>
                <w:right w:val="nil"/>
                <w:between w:val="nil"/>
              </w:pBdr>
              <w:ind w:left="649" w:right="95"/>
              <w:jc w:val="both"/>
              <w:rPr>
                <w:color w:val="000000"/>
              </w:rPr>
            </w:pPr>
            <w:r>
              <w:rPr>
                <w:color w:val="000000"/>
              </w:rPr>
              <w:t>Formdaki soruları okulda öğrenim gören 4 danışana (öğrenciye) (2 kız, 2 erkek) sorarak, PDR hizmetlerine ilişkin algılarını belirtiniz.</w:t>
            </w:r>
          </w:p>
          <w:p w:rsidR="00115A82" w:rsidRDefault="004F1272">
            <w:pPr>
              <w:pBdr>
                <w:top w:val="nil"/>
                <w:left w:val="nil"/>
                <w:bottom w:val="nil"/>
                <w:right w:val="nil"/>
                <w:between w:val="nil"/>
              </w:pBdr>
              <w:spacing w:line="251" w:lineRule="auto"/>
              <w:ind w:left="649"/>
              <w:jc w:val="both"/>
              <w:rPr>
                <w:color w:val="000000"/>
              </w:rPr>
            </w:pPr>
            <w:r>
              <w:rPr>
                <w:color w:val="000000"/>
              </w:rPr>
              <w:t>Şu soruları sorunuz:</w:t>
            </w:r>
          </w:p>
          <w:p w:rsidR="00115A82" w:rsidRDefault="004F1272">
            <w:pPr>
              <w:numPr>
                <w:ilvl w:val="0"/>
                <w:numId w:val="8"/>
              </w:numPr>
              <w:pBdr>
                <w:top w:val="nil"/>
                <w:left w:val="nil"/>
                <w:bottom w:val="nil"/>
                <w:right w:val="nil"/>
                <w:between w:val="nil"/>
              </w:pBdr>
              <w:tabs>
                <w:tab w:val="left" w:pos="830"/>
              </w:tabs>
              <w:ind w:right="99" w:hanging="360"/>
              <w:jc w:val="both"/>
            </w:pPr>
            <w:r>
              <w:rPr>
                <w:color w:val="000000"/>
              </w:rPr>
              <w:t>Psikolojik danışma ve rehberlik servisinin yerini biliyor musunuz?</w:t>
            </w:r>
          </w:p>
          <w:p w:rsidR="00115A82" w:rsidRDefault="004F1272">
            <w:pPr>
              <w:numPr>
                <w:ilvl w:val="0"/>
                <w:numId w:val="8"/>
              </w:numPr>
              <w:pBdr>
                <w:top w:val="nil"/>
                <w:left w:val="nil"/>
                <w:bottom w:val="nil"/>
                <w:right w:val="nil"/>
                <w:between w:val="nil"/>
              </w:pBdr>
              <w:tabs>
                <w:tab w:val="left" w:pos="830"/>
              </w:tabs>
              <w:spacing w:line="269" w:lineRule="auto"/>
              <w:ind w:hanging="361"/>
              <w:jc w:val="both"/>
            </w:pPr>
            <w:r>
              <w:rPr>
                <w:color w:val="000000"/>
              </w:rPr>
              <w:t>Psikolojik danışma ve rehberlik hizmetleri ne amaçla yapılıyor?</w:t>
            </w:r>
          </w:p>
          <w:p w:rsidR="00115A82" w:rsidRDefault="004F1272">
            <w:pPr>
              <w:numPr>
                <w:ilvl w:val="0"/>
                <w:numId w:val="8"/>
              </w:numPr>
              <w:pBdr>
                <w:top w:val="nil"/>
                <w:left w:val="nil"/>
                <w:bottom w:val="nil"/>
                <w:right w:val="nil"/>
                <w:between w:val="nil"/>
              </w:pBdr>
              <w:tabs>
                <w:tab w:val="left" w:pos="830"/>
              </w:tabs>
              <w:ind w:right="97" w:hanging="360"/>
              <w:jc w:val="both"/>
            </w:pPr>
            <w:r>
              <w:rPr>
                <w:color w:val="000000"/>
              </w:rPr>
              <w:t>Okulunuzda gerçekleştirilen psikolojik danışma ve rehberlik hizmetleri nelerdir?</w:t>
            </w:r>
          </w:p>
          <w:p w:rsidR="00115A82" w:rsidRDefault="004F1272">
            <w:pPr>
              <w:numPr>
                <w:ilvl w:val="0"/>
                <w:numId w:val="8"/>
              </w:numPr>
              <w:pBdr>
                <w:top w:val="nil"/>
                <w:left w:val="nil"/>
                <w:bottom w:val="nil"/>
                <w:right w:val="nil"/>
                <w:between w:val="nil"/>
              </w:pBdr>
              <w:tabs>
                <w:tab w:val="left" w:pos="830"/>
              </w:tabs>
              <w:ind w:right="95" w:hanging="360"/>
              <w:jc w:val="both"/>
            </w:pPr>
            <w:r>
              <w:rPr>
                <w:color w:val="000000"/>
              </w:rPr>
              <w:t>Psikolojik danışma ve rehberlik hizmetlerinden yardım aldınız mı? Aldıysanız hangi konudadır? (Öğrenci, söylemek istemezse zorlamayınız)</w:t>
            </w:r>
          </w:p>
          <w:p w:rsidR="00115A82" w:rsidRDefault="004F1272">
            <w:pPr>
              <w:numPr>
                <w:ilvl w:val="0"/>
                <w:numId w:val="8"/>
              </w:numPr>
              <w:pBdr>
                <w:top w:val="nil"/>
                <w:left w:val="nil"/>
                <w:bottom w:val="nil"/>
                <w:right w:val="nil"/>
                <w:between w:val="nil"/>
              </w:pBdr>
              <w:tabs>
                <w:tab w:val="left" w:pos="830"/>
              </w:tabs>
              <w:ind w:right="97" w:hanging="360"/>
              <w:jc w:val="both"/>
            </w:pPr>
            <w:r>
              <w:rPr>
                <w:color w:val="000000"/>
              </w:rPr>
              <w:t>Okulda gerçekleştirilen psikolojik danışma ve rehberlik faaliyetlerinin yararlı olduğunu düşünüyor musunuz?</w:t>
            </w:r>
          </w:p>
          <w:p w:rsidR="00115A82" w:rsidRDefault="004F1272">
            <w:pPr>
              <w:numPr>
                <w:ilvl w:val="0"/>
                <w:numId w:val="8"/>
              </w:numPr>
              <w:pBdr>
                <w:top w:val="nil"/>
                <w:left w:val="nil"/>
                <w:bottom w:val="nil"/>
                <w:right w:val="nil"/>
                <w:between w:val="nil"/>
              </w:pBdr>
              <w:tabs>
                <w:tab w:val="left" w:pos="830"/>
              </w:tabs>
              <w:ind w:right="100" w:hanging="360"/>
              <w:jc w:val="both"/>
            </w:pPr>
            <w:r>
              <w:rPr>
                <w:color w:val="000000"/>
              </w:rPr>
              <w:t>Okulunuzda belirttikleriniz dışında ne tür psikolojik danışma ve rehberlik etkinlikleri yapılmasını istersiniz?</w:t>
            </w:r>
          </w:p>
          <w:p w:rsidR="00115A82" w:rsidRDefault="004F1272">
            <w:pPr>
              <w:numPr>
                <w:ilvl w:val="0"/>
                <w:numId w:val="8"/>
              </w:numPr>
              <w:pBdr>
                <w:top w:val="nil"/>
                <w:left w:val="nil"/>
                <w:bottom w:val="nil"/>
                <w:right w:val="nil"/>
                <w:between w:val="nil"/>
              </w:pBdr>
              <w:tabs>
                <w:tab w:val="left" w:pos="830"/>
              </w:tabs>
              <w:ind w:right="97" w:hanging="360"/>
              <w:jc w:val="both"/>
            </w:pPr>
            <w:proofErr w:type="gramStart"/>
            <w:r>
              <w:rPr>
                <w:color w:val="000000"/>
              </w:rPr>
              <w:t>Kişisel rehberlik hizmetleri kapsamında öğrencilerin başvuru nedenlerinin belirlenmesi.</w:t>
            </w:r>
            <w:proofErr w:type="gramEnd"/>
          </w:p>
          <w:p w:rsidR="00115A82" w:rsidRDefault="004F1272">
            <w:pPr>
              <w:numPr>
                <w:ilvl w:val="0"/>
                <w:numId w:val="8"/>
              </w:numPr>
              <w:pBdr>
                <w:top w:val="nil"/>
                <w:left w:val="nil"/>
                <w:bottom w:val="nil"/>
                <w:right w:val="nil"/>
                <w:between w:val="nil"/>
              </w:pBdr>
              <w:tabs>
                <w:tab w:val="left" w:pos="830"/>
              </w:tabs>
              <w:spacing w:line="255" w:lineRule="auto"/>
              <w:ind w:hanging="361"/>
              <w:jc w:val="both"/>
            </w:pPr>
            <w:proofErr w:type="gramStart"/>
            <w:r>
              <w:rPr>
                <w:color w:val="000000"/>
              </w:rPr>
              <w:t>Bu kapsamda bir kişisel rehberlik etkinliği yapılması.</w:t>
            </w:r>
            <w:proofErr w:type="gramEnd"/>
          </w:p>
        </w:tc>
      </w:tr>
    </w:tbl>
    <w:p w:rsidR="00115A82" w:rsidRDefault="00115A82">
      <w:pPr>
        <w:spacing w:line="255" w:lineRule="auto"/>
        <w:jc w:val="both"/>
        <w:sectPr w:rsidR="00115A82">
          <w:pgSz w:w="11910" w:h="16840"/>
          <w:pgMar w:top="1320" w:right="480" w:bottom="280" w:left="960" w:header="710" w:footer="0" w:gutter="0"/>
          <w:cols w:space="708"/>
        </w:sectPr>
      </w:pPr>
    </w:p>
    <w:p w:rsidR="00115A82" w:rsidRDefault="00115A82">
      <w:pPr>
        <w:pBdr>
          <w:top w:val="nil"/>
          <w:left w:val="nil"/>
          <w:bottom w:val="nil"/>
          <w:right w:val="nil"/>
          <w:between w:val="nil"/>
        </w:pBdr>
        <w:spacing w:before="9"/>
        <w:rPr>
          <w:color w:val="000000"/>
          <w:sz w:val="7"/>
          <w:szCs w:val="7"/>
        </w:rPr>
      </w:pPr>
    </w:p>
    <w:tbl>
      <w:tblPr>
        <w:tblStyle w:val="a7"/>
        <w:tblW w:w="9466"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
        <w:gridCol w:w="1916"/>
        <w:gridCol w:w="6573"/>
      </w:tblGrid>
      <w:tr w:rsidR="00115A82">
        <w:trPr>
          <w:trHeight w:val="4159"/>
        </w:trPr>
        <w:tc>
          <w:tcPr>
            <w:tcW w:w="977" w:type="dxa"/>
          </w:tcPr>
          <w:p w:rsidR="00115A82" w:rsidRDefault="00115A82">
            <w:pPr>
              <w:pBdr>
                <w:top w:val="nil"/>
                <w:left w:val="nil"/>
                <w:bottom w:val="nil"/>
                <w:right w:val="nil"/>
                <w:between w:val="nil"/>
              </w:pBdr>
              <w:rPr>
                <w:color w:val="000000"/>
              </w:rPr>
            </w:pPr>
          </w:p>
        </w:tc>
        <w:tc>
          <w:tcPr>
            <w:tcW w:w="1916" w:type="dxa"/>
          </w:tcPr>
          <w:p w:rsidR="00115A82" w:rsidRDefault="00115A82">
            <w:pPr>
              <w:pBdr>
                <w:top w:val="nil"/>
                <w:left w:val="nil"/>
                <w:bottom w:val="nil"/>
                <w:right w:val="nil"/>
                <w:between w:val="nil"/>
              </w:pBdr>
              <w:rPr>
                <w:color w:val="000000"/>
              </w:rPr>
            </w:pPr>
          </w:p>
        </w:tc>
        <w:tc>
          <w:tcPr>
            <w:tcW w:w="6573" w:type="dxa"/>
          </w:tcPr>
          <w:p w:rsidR="00115A82" w:rsidRDefault="004F1272">
            <w:pPr>
              <w:pBdr>
                <w:top w:val="nil"/>
                <w:left w:val="nil"/>
                <w:bottom w:val="nil"/>
                <w:right w:val="nil"/>
                <w:between w:val="nil"/>
              </w:pBdr>
              <w:spacing w:before="1"/>
              <w:ind w:left="649" w:right="95"/>
              <w:jc w:val="both"/>
              <w:rPr>
                <w:b/>
                <w:color w:val="000000"/>
              </w:rPr>
            </w:pPr>
            <w:r>
              <w:rPr>
                <w:b/>
                <w:color w:val="000000"/>
              </w:rPr>
              <w:t xml:space="preserve">Aday Psikolojik Danışmanının kişisel rehberlik hizmeti kapsamında yapmış olduğu bir “Grup Rehberliği” etkinliğinin gözlemi yapılarak sonuçları kaydedilecektir ve </w:t>
            </w:r>
            <w:proofErr w:type="spellStart"/>
            <w:r>
              <w:rPr>
                <w:b/>
                <w:color w:val="000000"/>
              </w:rPr>
              <w:t>raporlaştırılacaktır</w:t>
            </w:r>
            <w:proofErr w:type="spellEnd"/>
            <w:r>
              <w:rPr>
                <w:b/>
                <w:color w:val="000000"/>
              </w:rPr>
              <w:t>. Okul Psikolojik Danışmanı ile bu etkinliğin ne zaman yapılacağı planlanmalıdır.</w:t>
            </w:r>
          </w:p>
          <w:p w:rsidR="00115A82" w:rsidRDefault="004F1272">
            <w:pPr>
              <w:pBdr>
                <w:top w:val="nil"/>
                <w:left w:val="nil"/>
                <w:bottom w:val="nil"/>
                <w:right w:val="nil"/>
                <w:between w:val="nil"/>
              </w:pBdr>
              <w:spacing w:line="246" w:lineRule="auto"/>
              <w:ind w:left="704"/>
              <w:jc w:val="both"/>
              <w:rPr>
                <w:color w:val="000000"/>
              </w:rPr>
            </w:pPr>
            <w:r>
              <w:rPr>
                <w:color w:val="000000"/>
              </w:rPr>
              <w:t>Raporda, şu soruların cevabı olmalıdır:</w:t>
            </w:r>
          </w:p>
          <w:p w:rsidR="00115A82" w:rsidRDefault="004F1272">
            <w:pPr>
              <w:numPr>
                <w:ilvl w:val="0"/>
                <w:numId w:val="5"/>
              </w:numPr>
              <w:pBdr>
                <w:top w:val="nil"/>
                <w:left w:val="nil"/>
                <w:bottom w:val="nil"/>
                <w:right w:val="nil"/>
                <w:between w:val="nil"/>
              </w:pBdr>
              <w:tabs>
                <w:tab w:val="left" w:pos="829"/>
                <w:tab w:val="left" w:pos="830"/>
              </w:tabs>
              <w:spacing w:line="268" w:lineRule="auto"/>
              <w:ind w:hanging="361"/>
            </w:pPr>
            <w:r>
              <w:rPr>
                <w:color w:val="000000"/>
              </w:rPr>
              <w:t>Rehberlik Uygulamasının Adı:</w:t>
            </w:r>
          </w:p>
          <w:p w:rsidR="00115A82" w:rsidRDefault="004F1272">
            <w:pPr>
              <w:numPr>
                <w:ilvl w:val="0"/>
                <w:numId w:val="5"/>
              </w:numPr>
              <w:pBdr>
                <w:top w:val="nil"/>
                <w:left w:val="nil"/>
                <w:bottom w:val="nil"/>
                <w:right w:val="nil"/>
                <w:between w:val="nil"/>
              </w:pBdr>
              <w:tabs>
                <w:tab w:val="left" w:pos="829"/>
                <w:tab w:val="left" w:pos="830"/>
              </w:tabs>
              <w:spacing w:line="269" w:lineRule="auto"/>
              <w:ind w:hanging="361"/>
            </w:pPr>
            <w:r>
              <w:rPr>
                <w:color w:val="000000"/>
              </w:rPr>
              <w:t>Uygulamanın Kimlere Yapıldığı:</w:t>
            </w:r>
          </w:p>
          <w:p w:rsidR="00115A82" w:rsidRDefault="004F1272">
            <w:pPr>
              <w:numPr>
                <w:ilvl w:val="0"/>
                <w:numId w:val="5"/>
              </w:numPr>
              <w:pBdr>
                <w:top w:val="nil"/>
                <w:left w:val="nil"/>
                <w:bottom w:val="nil"/>
                <w:right w:val="nil"/>
                <w:between w:val="nil"/>
              </w:pBdr>
              <w:tabs>
                <w:tab w:val="left" w:pos="829"/>
                <w:tab w:val="left" w:pos="830"/>
              </w:tabs>
              <w:spacing w:line="269" w:lineRule="auto"/>
              <w:ind w:hanging="361"/>
            </w:pPr>
            <w:r>
              <w:rPr>
                <w:color w:val="000000"/>
              </w:rPr>
              <w:t>Uygulamanın Amacı:</w:t>
            </w:r>
          </w:p>
          <w:p w:rsidR="00115A82" w:rsidRDefault="004F1272">
            <w:pPr>
              <w:numPr>
                <w:ilvl w:val="0"/>
                <w:numId w:val="5"/>
              </w:numPr>
              <w:pBdr>
                <w:top w:val="nil"/>
                <w:left w:val="nil"/>
                <w:bottom w:val="nil"/>
                <w:right w:val="nil"/>
                <w:between w:val="nil"/>
              </w:pBdr>
              <w:tabs>
                <w:tab w:val="left" w:pos="829"/>
                <w:tab w:val="left" w:pos="830"/>
              </w:tabs>
              <w:spacing w:line="269" w:lineRule="auto"/>
              <w:ind w:hanging="361"/>
            </w:pPr>
            <w:r>
              <w:rPr>
                <w:color w:val="000000"/>
              </w:rPr>
              <w:t>Uygulamada Kullanılan Araç Gereçler:</w:t>
            </w:r>
          </w:p>
          <w:p w:rsidR="00115A82" w:rsidRDefault="004F1272">
            <w:pPr>
              <w:numPr>
                <w:ilvl w:val="0"/>
                <w:numId w:val="5"/>
              </w:numPr>
              <w:pBdr>
                <w:top w:val="nil"/>
                <w:left w:val="nil"/>
                <w:bottom w:val="nil"/>
                <w:right w:val="nil"/>
                <w:between w:val="nil"/>
              </w:pBdr>
              <w:tabs>
                <w:tab w:val="left" w:pos="829"/>
                <w:tab w:val="left" w:pos="830"/>
              </w:tabs>
              <w:spacing w:line="269" w:lineRule="auto"/>
              <w:ind w:hanging="361"/>
            </w:pPr>
            <w:r>
              <w:rPr>
                <w:color w:val="000000"/>
              </w:rPr>
              <w:t>Süreç (Yapılan Uygulamayı Aşamalı Olarak Yazınız):</w:t>
            </w:r>
          </w:p>
          <w:p w:rsidR="00115A82" w:rsidRDefault="004F1272">
            <w:pPr>
              <w:numPr>
                <w:ilvl w:val="0"/>
                <w:numId w:val="5"/>
              </w:numPr>
              <w:pBdr>
                <w:top w:val="nil"/>
                <w:left w:val="nil"/>
                <w:bottom w:val="nil"/>
                <w:right w:val="nil"/>
                <w:between w:val="nil"/>
              </w:pBdr>
              <w:tabs>
                <w:tab w:val="left" w:pos="829"/>
                <w:tab w:val="left" w:pos="830"/>
                <w:tab w:val="left" w:pos="2415"/>
                <w:tab w:val="left" w:pos="3621"/>
                <w:tab w:val="left" w:pos="4912"/>
                <w:tab w:val="left" w:pos="5584"/>
              </w:tabs>
              <w:ind w:right="93" w:hanging="360"/>
            </w:pPr>
            <w:r>
              <w:rPr>
                <w:color w:val="000000"/>
              </w:rPr>
              <w:t>Değerlendirme</w:t>
            </w:r>
            <w:r>
              <w:rPr>
                <w:color w:val="000000"/>
              </w:rPr>
              <w:tab/>
              <w:t>(uygulama</w:t>
            </w:r>
            <w:r>
              <w:rPr>
                <w:color w:val="000000"/>
              </w:rPr>
              <w:tab/>
              <w:t>esnasındaki</w:t>
            </w:r>
            <w:r>
              <w:rPr>
                <w:color w:val="000000"/>
              </w:rPr>
              <w:tab/>
              <w:t>grup</w:t>
            </w:r>
            <w:r>
              <w:rPr>
                <w:color w:val="000000"/>
              </w:rPr>
              <w:tab/>
              <w:t xml:space="preserve">atmosferi, öğrencilerin tepkileri, etkinliğin amacına ulaşıp ulaşmadığı </w:t>
            </w:r>
            <w:proofErr w:type="spellStart"/>
            <w:r>
              <w:rPr>
                <w:color w:val="000000"/>
              </w:rPr>
              <w:t>vs</w:t>
            </w:r>
            <w:proofErr w:type="spellEnd"/>
            <w:r>
              <w:rPr>
                <w:color w:val="000000"/>
              </w:rPr>
              <w:t>):</w:t>
            </w:r>
          </w:p>
          <w:p w:rsidR="00115A82" w:rsidRDefault="004F1272">
            <w:pPr>
              <w:numPr>
                <w:ilvl w:val="0"/>
                <w:numId w:val="5"/>
              </w:numPr>
              <w:pBdr>
                <w:top w:val="nil"/>
                <w:left w:val="nil"/>
                <w:bottom w:val="nil"/>
                <w:right w:val="nil"/>
                <w:between w:val="nil"/>
              </w:pBdr>
              <w:tabs>
                <w:tab w:val="left" w:pos="829"/>
                <w:tab w:val="left" w:pos="830"/>
              </w:tabs>
              <w:ind w:right="95" w:hanging="360"/>
            </w:pPr>
            <w:r>
              <w:rPr>
                <w:color w:val="000000"/>
              </w:rPr>
              <w:t>Grup Rehberliği Uygulaması ile ilgili olarak aday psikolojik danışman kendi görüşlerini forma yazmalı.</w:t>
            </w:r>
          </w:p>
        </w:tc>
      </w:tr>
      <w:tr w:rsidR="00115A82">
        <w:trPr>
          <w:trHeight w:val="9804"/>
        </w:trPr>
        <w:tc>
          <w:tcPr>
            <w:tcW w:w="977" w:type="dxa"/>
          </w:tcPr>
          <w:p w:rsidR="00115A82" w:rsidRDefault="004F1272">
            <w:pPr>
              <w:pBdr>
                <w:top w:val="nil"/>
                <w:left w:val="nil"/>
                <w:bottom w:val="nil"/>
                <w:right w:val="nil"/>
                <w:between w:val="nil"/>
              </w:pBdr>
              <w:spacing w:line="246" w:lineRule="auto"/>
              <w:ind w:right="204"/>
              <w:jc w:val="right"/>
              <w:rPr>
                <w:color w:val="000000"/>
              </w:rPr>
            </w:pPr>
            <w:r>
              <w:rPr>
                <w:color w:val="000000"/>
              </w:rPr>
              <w:t>9</w:t>
            </w:r>
          </w:p>
        </w:tc>
        <w:tc>
          <w:tcPr>
            <w:tcW w:w="1916" w:type="dxa"/>
          </w:tcPr>
          <w:p w:rsidR="00115A82" w:rsidRDefault="004F1272">
            <w:pPr>
              <w:pBdr>
                <w:top w:val="nil"/>
                <w:left w:val="nil"/>
                <w:bottom w:val="nil"/>
                <w:right w:val="nil"/>
                <w:between w:val="nil"/>
              </w:pBdr>
              <w:ind w:left="107" w:right="93"/>
              <w:jc w:val="both"/>
              <w:rPr>
                <w:color w:val="000000"/>
              </w:rPr>
            </w:pPr>
            <w:r>
              <w:rPr>
                <w:color w:val="000000"/>
              </w:rPr>
              <w:t>Eğitsel rehberlik hizmetleri (Form 8)</w:t>
            </w:r>
          </w:p>
        </w:tc>
        <w:tc>
          <w:tcPr>
            <w:tcW w:w="6573" w:type="dxa"/>
          </w:tcPr>
          <w:p w:rsidR="00115A82" w:rsidRDefault="004F1272">
            <w:pPr>
              <w:pBdr>
                <w:top w:val="nil"/>
                <w:left w:val="nil"/>
                <w:bottom w:val="nil"/>
                <w:right w:val="nil"/>
                <w:between w:val="nil"/>
              </w:pBdr>
              <w:ind w:left="649" w:right="95"/>
              <w:jc w:val="both"/>
              <w:rPr>
                <w:color w:val="000000"/>
              </w:rPr>
            </w:pPr>
            <w:r>
              <w:rPr>
                <w:color w:val="000000"/>
              </w:rPr>
              <w:t xml:space="preserve">Okul Rehberlik ve Psikolojik Danışma Servisi tarafından yürütülen eğitsel rehberlik çalışmaların incelenmesi ve </w:t>
            </w:r>
            <w:proofErr w:type="spellStart"/>
            <w:r>
              <w:rPr>
                <w:color w:val="000000"/>
              </w:rPr>
              <w:t>raporlaştırılması</w:t>
            </w:r>
            <w:proofErr w:type="spellEnd"/>
            <w:r>
              <w:rPr>
                <w:color w:val="000000"/>
              </w:rPr>
              <w:t>.</w:t>
            </w:r>
          </w:p>
          <w:p w:rsidR="00115A82" w:rsidRDefault="004F1272">
            <w:pPr>
              <w:pBdr>
                <w:top w:val="nil"/>
                <w:left w:val="nil"/>
                <w:bottom w:val="nil"/>
                <w:right w:val="nil"/>
                <w:between w:val="nil"/>
              </w:pBdr>
              <w:ind w:left="649" w:right="98"/>
              <w:jc w:val="both"/>
              <w:rPr>
                <w:color w:val="000000"/>
              </w:rPr>
            </w:pPr>
            <w:r>
              <w:rPr>
                <w:color w:val="000000"/>
              </w:rPr>
              <w:t xml:space="preserve">Öğrencilere verilen eğitsel rehberlik hizmetleri nelerdir ve Eğitsel rehberlik hizmetleri konusunda öğrenci ve veli çalışmalarının değerlendirilmesini </w:t>
            </w:r>
            <w:proofErr w:type="spellStart"/>
            <w:r>
              <w:rPr>
                <w:color w:val="000000"/>
              </w:rPr>
              <w:t>raporlaştırınız</w:t>
            </w:r>
            <w:proofErr w:type="spellEnd"/>
            <w:r>
              <w:rPr>
                <w:color w:val="000000"/>
              </w:rPr>
              <w:t>.</w:t>
            </w:r>
          </w:p>
          <w:p w:rsidR="00115A82" w:rsidRDefault="004F1272">
            <w:pPr>
              <w:pBdr>
                <w:top w:val="nil"/>
                <w:left w:val="nil"/>
                <w:bottom w:val="nil"/>
                <w:right w:val="nil"/>
                <w:between w:val="nil"/>
              </w:pBdr>
              <w:ind w:left="649" w:right="97"/>
              <w:jc w:val="both"/>
              <w:rPr>
                <w:b/>
                <w:color w:val="000000"/>
              </w:rPr>
            </w:pPr>
            <w:r>
              <w:rPr>
                <w:b/>
                <w:color w:val="000000"/>
              </w:rPr>
              <w:t xml:space="preserve">Psikolojik Danışmanın verdiği Konsültasyon Hizmeti incelenecektir. Bunu için aday psikolojik danışman öğretmen ve yöneticilerle “yarı yapılandırılmış görüşme” formu kullanarak ve “gözlem” yolu ile bilgi toplayarak, </w:t>
            </w:r>
            <w:proofErr w:type="spellStart"/>
            <w:r>
              <w:rPr>
                <w:b/>
                <w:color w:val="000000"/>
              </w:rPr>
              <w:t>raporlaştıracaktır</w:t>
            </w:r>
            <w:proofErr w:type="spellEnd"/>
            <w:r>
              <w:rPr>
                <w:b/>
                <w:color w:val="000000"/>
              </w:rPr>
              <w:t>.</w:t>
            </w:r>
          </w:p>
          <w:p w:rsidR="00115A82" w:rsidRDefault="004F1272">
            <w:pPr>
              <w:pBdr>
                <w:top w:val="nil"/>
                <w:left w:val="nil"/>
                <w:bottom w:val="nil"/>
                <w:right w:val="nil"/>
                <w:between w:val="nil"/>
              </w:pBdr>
              <w:spacing w:line="246" w:lineRule="auto"/>
              <w:ind w:left="649"/>
              <w:jc w:val="both"/>
              <w:rPr>
                <w:color w:val="000000"/>
              </w:rPr>
            </w:pPr>
            <w:r>
              <w:rPr>
                <w:color w:val="000000"/>
              </w:rPr>
              <w:t>Aşağıdaki sorulara cevap veriniz:</w:t>
            </w:r>
          </w:p>
          <w:p w:rsidR="00115A82" w:rsidRDefault="004F1272">
            <w:pPr>
              <w:numPr>
                <w:ilvl w:val="0"/>
                <w:numId w:val="3"/>
              </w:numPr>
              <w:pBdr>
                <w:top w:val="nil"/>
                <w:left w:val="nil"/>
                <w:bottom w:val="nil"/>
                <w:right w:val="nil"/>
                <w:between w:val="nil"/>
              </w:pBdr>
              <w:tabs>
                <w:tab w:val="left" w:pos="830"/>
              </w:tabs>
              <w:ind w:right="98" w:hanging="360"/>
              <w:jc w:val="both"/>
            </w:pPr>
            <w:r>
              <w:rPr>
                <w:color w:val="000000"/>
              </w:rPr>
              <w:t xml:space="preserve">Okul psikolojik danışmanı “öğretmenlere ve yöneticilere” </w:t>
            </w:r>
            <w:proofErr w:type="spellStart"/>
            <w:r>
              <w:rPr>
                <w:color w:val="000000"/>
              </w:rPr>
              <w:t>pdr</w:t>
            </w:r>
            <w:proofErr w:type="spellEnd"/>
            <w:r>
              <w:rPr>
                <w:color w:val="000000"/>
              </w:rPr>
              <w:t xml:space="preserve"> hizmetlerini tanıtıyor mu?</w:t>
            </w:r>
          </w:p>
          <w:p w:rsidR="00115A82" w:rsidRDefault="004F1272">
            <w:pPr>
              <w:numPr>
                <w:ilvl w:val="0"/>
                <w:numId w:val="3"/>
              </w:numPr>
              <w:pBdr>
                <w:top w:val="nil"/>
                <w:left w:val="nil"/>
                <w:bottom w:val="nil"/>
                <w:right w:val="nil"/>
                <w:between w:val="nil"/>
              </w:pBdr>
              <w:tabs>
                <w:tab w:val="left" w:pos="830"/>
              </w:tabs>
              <w:ind w:right="97" w:hanging="360"/>
              <w:jc w:val="both"/>
            </w:pPr>
            <w:r>
              <w:rPr>
                <w:color w:val="000000"/>
              </w:rPr>
              <w:t>Psikolojik Danışman, Öğretmenlere öğrencilerine yardımcı olmaları için ihtiyaç duyulan konularda Konsültasyon Hizmetini veriyor mu?</w:t>
            </w:r>
          </w:p>
          <w:p w:rsidR="00115A82" w:rsidRDefault="004F1272">
            <w:pPr>
              <w:numPr>
                <w:ilvl w:val="0"/>
                <w:numId w:val="3"/>
              </w:numPr>
              <w:pBdr>
                <w:top w:val="nil"/>
                <w:left w:val="nil"/>
                <w:bottom w:val="nil"/>
                <w:right w:val="nil"/>
                <w:between w:val="nil"/>
              </w:pBdr>
              <w:tabs>
                <w:tab w:val="left" w:pos="830"/>
              </w:tabs>
              <w:ind w:right="95" w:hanging="360"/>
              <w:jc w:val="both"/>
            </w:pPr>
            <w:r>
              <w:rPr>
                <w:color w:val="000000"/>
              </w:rPr>
              <w:t>Öğretmenlerin ve Yöneticilerin psikolojik danışma ve rehberlik servisine ilişkin tutumları nasıldır?</w:t>
            </w:r>
          </w:p>
          <w:p w:rsidR="00115A82" w:rsidRDefault="004F1272">
            <w:pPr>
              <w:numPr>
                <w:ilvl w:val="0"/>
                <w:numId w:val="3"/>
              </w:numPr>
              <w:pBdr>
                <w:top w:val="nil"/>
                <w:left w:val="nil"/>
                <w:bottom w:val="nil"/>
                <w:right w:val="nil"/>
                <w:between w:val="nil"/>
              </w:pBdr>
              <w:tabs>
                <w:tab w:val="left" w:pos="830"/>
              </w:tabs>
              <w:ind w:right="99" w:hanging="360"/>
              <w:jc w:val="both"/>
            </w:pPr>
            <w:r>
              <w:rPr>
                <w:color w:val="000000"/>
              </w:rPr>
              <w:t xml:space="preserve">Okul Psikolojik Danışmanının, PDR Hizmetleri ile ilgili olarak Öğretmen ve Yöneticilerle yaşadığı olumlu yanlar ve zorluklar nelerdir? </w:t>
            </w:r>
            <w:proofErr w:type="spellStart"/>
            <w:r>
              <w:rPr>
                <w:color w:val="000000"/>
              </w:rPr>
              <w:t>Raporlaştırın</w:t>
            </w:r>
            <w:proofErr w:type="spellEnd"/>
          </w:p>
          <w:p w:rsidR="00115A82" w:rsidRDefault="004F1272">
            <w:pPr>
              <w:numPr>
                <w:ilvl w:val="0"/>
                <w:numId w:val="3"/>
              </w:numPr>
              <w:pBdr>
                <w:top w:val="nil"/>
                <w:left w:val="nil"/>
                <w:bottom w:val="nil"/>
                <w:right w:val="nil"/>
                <w:between w:val="nil"/>
              </w:pBdr>
              <w:tabs>
                <w:tab w:val="left" w:pos="830"/>
              </w:tabs>
              <w:spacing w:line="269" w:lineRule="auto"/>
              <w:ind w:hanging="361"/>
              <w:jc w:val="both"/>
            </w:pPr>
            <w:proofErr w:type="gramStart"/>
            <w:r>
              <w:rPr>
                <w:color w:val="000000"/>
              </w:rPr>
              <w:t>Bu kapsamda bir eğitsel rehberlik etkinliğinin yapılması.</w:t>
            </w:r>
            <w:proofErr w:type="gramEnd"/>
          </w:p>
          <w:p w:rsidR="00115A82" w:rsidRDefault="004F1272">
            <w:pPr>
              <w:pBdr>
                <w:top w:val="nil"/>
                <w:left w:val="nil"/>
                <w:bottom w:val="nil"/>
                <w:right w:val="nil"/>
                <w:between w:val="nil"/>
              </w:pBdr>
              <w:spacing w:before="3"/>
              <w:ind w:left="649" w:right="93"/>
              <w:jc w:val="both"/>
              <w:rPr>
                <w:b/>
                <w:color w:val="000000"/>
              </w:rPr>
            </w:pPr>
            <w:r>
              <w:rPr>
                <w:b/>
                <w:color w:val="000000"/>
              </w:rPr>
              <w:t xml:space="preserve">Aday Psikolojik Danışmanının eğitsel rehberlik hizmeti kapsamında yapmış olduğu bir “Grup Rehberliği” etkinliğinin gözlemi yapılarak sonuçları kaydedilecektir ve </w:t>
            </w:r>
            <w:proofErr w:type="spellStart"/>
            <w:r>
              <w:rPr>
                <w:b/>
                <w:color w:val="000000"/>
              </w:rPr>
              <w:t>raporlaştırılacaktır</w:t>
            </w:r>
            <w:proofErr w:type="spellEnd"/>
            <w:r>
              <w:rPr>
                <w:b/>
                <w:color w:val="000000"/>
              </w:rPr>
              <w:t>. Okul Psikolojik Danışmanı ile bu etkinliğin ne zaman yapılacağı planlanmalıdır.</w:t>
            </w:r>
          </w:p>
          <w:p w:rsidR="00115A82" w:rsidRDefault="004F1272">
            <w:pPr>
              <w:pBdr>
                <w:top w:val="nil"/>
                <w:left w:val="nil"/>
                <w:bottom w:val="nil"/>
                <w:right w:val="nil"/>
                <w:between w:val="nil"/>
              </w:pBdr>
              <w:spacing w:line="246" w:lineRule="auto"/>
              <w:ind w:left="704"/>
              <w:jc w:val="both"/>
              <w:rPr>
                <w:color w:val="000000"/>
              </w:rPr>
            </w:pPr>
            <w:r>
              <w:rPr>
                <w:color w:val="000000"/>
              </w:rPr>
              <w:t>Raporda, şu soruların cevabı olmalıdır:</w:t>
            </w:r>
          </w:p>
          <w:p w:rsidR="00115A82" w:rsidRDefault="004F1272">
            <w:pPr>
              <w:numPr>
                <w:ilvl w:val="0"/>
                <w:numId w:val="3"/>
              </w:numPr>
              <w:pBdr>
                <w:top w:val="nil"/>
                <w:left w:val="nil"/>
                <w:bottom w:val="nil"/>
                <w:right w:val="nil"/>
                <w:between w:val="nil"/>
              </w:pBdr>
              <w:tabs>
                <w:tab w:val="left" w:pos="829"/>
                <w:tab w:val="left" w:pos="830"/>
              </w:tabs>
              <w:spacing w:line="268" w:lineRule="auto"/>
              <w:ind w:hanging="361"/>
            </w:pPr>
            <w:r>
              <w:rPr>
                <w:color w:val="000000"/>
              </w:rPr>
              <w:t>Rehberlik Uygulamasının Adı:</w:t>
            </w:r>
          </w:p>
          <w:p w:rsidR="00115A82" w:rsidRDefault="004F1272">
            <w:pPr>
              <w:numPr>
                <w:ilvl w:val="0"/>
                <w:numId w:val="3"/>
              </w:numPr>
              <w:pBdr>
                <w:top w:val="nil"/>
                <w:left w:val="nil"/>
                <w:bottom w:val="nil"/>
                <w:right w:val="nil"/>
                <w:between w:val="nil"/>
              </w:pBdr>
              <w:tabs>
                <w:tab w:val="left" w:pos="829"/>
                <w:tab w:val="left" w:pos="830"/>
              </w:tabs>
              <w:spacing w:line="269" w:lineRule="auto"/>
              <w:ind w:hanging="361"/>
            </w:pPr>
            <w:r>
              <w:rPr>
                <w:color w:val="000000"/>
              </w:rPr>
              <w:t>Uygulamanın Kimlere Yapıldığı:</w:t>
            </w:r>
          </w:p>
          <w:p w:rsidR="00115A82" w:rsidRDefault="004F1272">
            <w:pPr>
              <w:numPr>
                <w:ilvl w:val="0"/>
                <w:numId w:val="3"/>
              </w:numPr>
              <w:pBdr>
                <w:top w:val="nil"/>
                <w:left w:val="nil"/>
                <w:bottom w:val="nil"/>
                <w:right w:val="nil"/>
                <w:between w:val="nil"/>
              </w:pBdr>
              <w:tabs>
                <w:tab w:val="left" w:pos="829"/>
                <w:tab w:val="left" w:pos="830"/>
              </w:tabs>
              <w:spacing w:line="269" w:lineRule="auto"/>
              <w:ind w:hanging="361"/>
            </w:pPr>
            <w:r>
              <w:rPr>
                <w:color w:val="000000"/>
              </w:rPr>
              <w:t>Uygulamanın Amacı:</w:t>
            </w:r>
          </w:p>
          <w:p w:rsidR="00115A82" w:rsidRDefault="004F1272">
            <w:pPr>
              <w:numPr>
                <w:ilvl w:val="0"/>
                <w:numId w:val="3"/>
              </w:numPr>
              <w:pBdr>
                <w:top w:val="nil"/>
                <w:left w:val="nil"/>
                <w:bottom w:val="nil"/>
                <w:right w:val="nil"/>
                <w:between w:val="nil"/>
              </w:pBdr>
              <w:tabs>
                <w:tab w:val="left" w:pos="829"/>
                <w:tab w:val="left" w:pos="830"/>
              </w:tabs>
              <w:spacing w:line="269" w:lineRule="auto"/>
              <w:ind w:hanging="361"/>
            </w:pPr>
            <w:r>
              <w:rPr>
                <w:color w:val="000000"/>
              </w:rPr>
              <w:t>Uygulamada Kullanılan Araç Gereçler:</w:t>
            </w:r>
          </w:p>
          <w:p w:rsidR="00115A82" w:rsidRDefault="004F1272">
            <w:pPr>
              <w:numPr>
                <w:ilvl w:val="0"/>
                <w:numId w:val="3"/>
              </w:numPr>
              <w:pBdr>
                <w:top w:val="nil"/>
                <w:left w:val="nil"/>
                <w:bottom w:val="nil"/>
                <w:right w:val="nil"/>
                <w:between w:val="nil"/>
              </w:pBdr>
              <w:tabs>
                <w:tab w:val="left" w:pos="829"/>
                <w:tab w:val="left" w:pos="830"/>
              </w:tabs>
              <w:spacing w:line="269" w:lineRule="auto"/>
              <w:ind w:hanging="361"/>
            </w:pPr>
            <w:r>
              <w:rPr>
                <w:color w:val="000000"/>
              </w:rPr>
              <w:t>Süreç (Yapılan Uygulamayı Aşamalı Olarak Yazınız):</w:t>
            </w:r>
          </w:p>
          <w:p w:rsidR="00115A82" w:rsidRDefault="004F1272">
            <w:pPr>
              <w:numPr>
                <w:ilvl w:val="0"/>
                <w:numId w:val="3"/>
              </w:numPr>
              <w:pBdr>
                <w:top w:val="nil"/>
                <w:left w:val="nil"/>
                <w:bottom w:val="nil"/>
                <w:right w:val="nil"/>
                <w:between w:val="nil"/>
              </w:pBdr>
              <w:tabs>
                <w:tab w:val="left" w:pos="829"/>
                <w:tab w:val="left" w:pos="830"/>
                <w:tab w:val="left" w:pos="2415"/>
                <w:tab w:val="left" w:pos="3621"/>
                <w:tab w:val="left" w:pos="4912"/>
                <w:tab w:val="left" w:pos="5582"/>
              </w:tabs>
              <w:ind w:right="95" w:hanging="360"/>
            </w:pPr>
            <w:r>
              <w:rPr>
                <w:color w:val="000000"/>
              </w:rPr>
              <w:t>Değerlendirme</w:t>
            </w:r>
            <w:r>
              <w:rPr>
                <w:color w:val="000000"/>
              </w:rPr>
              <w:tab/>
              <w:t>(uygulama</w:t>
            </w:r>
            <w:r>
              <w:rPr>
                <w:color w:val="000000"/>
              </w:rPr>
              <w:tab/>
              <w:t>esnasındaki</w:t>
            </w:r>
            <w:r>
              <w:rPr>
                <w:color w:val="000000"/>
              </w:rPr>
              <w:tab/>
              <w:t>grup</w:t>
            </w:r>
            <w:r>
              <w:rPr>
                <w:color w:val="000000"/>
              </w:rPr>
              <w:tab/>
              <w:t xml:space="preserve">atmosferi, öğrencilerin tepkileri, etkinliğin amacına ulaşıp ulaşmadığı </w:t>
            </w:r>
            <w:proofErr w:type="spellStart"/>
            <w:r>
              <w:rPr>
                <w:color w:val="000000"/>
              </w:rPr>
              <w:t>vs</w:t>
            </w:r>
            <w:proofErr w:type="spellEnd"/>
            <w:r>
              <w:rPr>
                <w:color w:val="000000"/>
              </w:rPr>
              <w:t>)</w:t>
            </w:r>
          </w:p>
          <w:p w:rsidR="00115A82" w:rsidRDefault="004F1272">
            <w:pPr>
              <w:numPr>
                <w:ilvl w:val="0"/>
                <w:numId w:val="3"/>
              </w:numPr>
              <w:pBdr>
                <w:top w:val="nil"/>
                <w:left w:val="nil"/>
                <w:bottom w:val="nil"/>
                <w:right w:val="nil"/>
                <w:between w:val="nil"/>
              </w:pBdr>
              <w:tabs>
                <w:tab w:val="left" w:pos="829"/>
                <w:tab w:val="left" w:pos="830"/>
              </w:tabs>
              <w:spacing w:before="16" w:line="254" w:lineRule="auto"/>
              <w:ind w:right="95" w:hanging="360"/>
            </w:pPr>
            <w:r>
              <w:rPr>
                <w:color w:val="000000"/>
              </w:rPr>
              <w:t>Grup Rehberliği Uygulaması ile ilgili olarak aday psikolojik danışman kendi görüşlerini forma yazmalı.</w:t>
            </w:r>
          </w:p>
        </w:tc>
      </w:tr>
    </w:tbl>
    <w:p w:rsidR="00115A82" w:rsidRDefault="00115A82">
      <w:pPr>
        <w:spacing w:line="254" w:lineRule="auto"/>
        <w:sectPr w:rsidR="00115A82">
          <w:pgSz w:w="11910" w:h="16840"/>
          <w:pgMar w:top="1320" w:right="480" w:bottom="280" w:left="960" w:header="710" w:footer="0" w:gutter="0"/>
          <w:cols w:space="708"/>
        </w:sectPr>
      </w:pPr>
    </w:p>
    <w:p w:rsidR="00115A82" w:rsidRDefault="00115A82">
      <w:pPr>
        <w:pBdr>
          <w:top w:val="nil"/>
          <w:left w:val="nil"/>
          <w:bottom w:val="nil"/>
          <w:right w:val="nil"/>
          <w:between w:val="nil"/>
        </w:pBdr>
        <w:spacing w:before="9"/>
        <w:rPr>
          <w:color w:val="000000"/>
          <w:sz w:val="7"/>
          <w:szCs w:val="7"/>
        </w:rPr>
      </w:pPr>
    </w:p>
    <w:tbl>
      <w:tblPr>
        <w:tblStyle w:val="a8"/>
        <w:tblW w:w="9466"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
        <w:gridCol w:w="1916"/>
        <w:gridCol w:w="6573"/>
      </w:tblGrid>
      <w:tr w:rsidR="00115A82">
        <w:trPr>
          <w:trHeight w:val="1588"/>
        </w:trPr>
        <w:tc>
          <w:tcPr>
            <w:tcW w:w="977" w:type="dxa"/>
          </w:tcPr>
          <w:p w:rsidR="00115A82" w:rsidRDefault="00115A82">
            <w:pPr>
              <w:pBdr>
                <w:top w:val="nil"/>
                <w:left w:val="nil"/>
                <w:bottom w:val="nil"/>
                <w:right w:val="nil"/>
                <w:between w:val="nil"/>
              </w:pBdr>
              <w:rPr>
                <w:color w:val="000000"/>
              </w:rPr>
            </w:pPr>
          </w:p>
        </w:tc>
        <w:tc>
          <w:tcPr>
            <w:tcW w:w="1916" w:type="dxa"/>
          </w:tcPr>
          <w:p w:rsidR="00115A82" w:rsidRDefault="00115A82">
            <w:pPr>
              <w:pBdr>
                <w:top w:val="nil"/>
                <w:left w:val="nil"/>
                <w:bottom w:val="nil"/>
                <w:right w:val="nil"/>
                <w:between w:val="nil"/>
              </w:pBdr>
              <w:rPr>
                <w:color w:val="000000"/>
              </w:rPr>
            </w:pPr>
          </w:p>
        </w:tc>
        <w:tc>
          <w:tcPr>
            <w:tcW w:w="6573" w:type="dxa"/>
          </w:tcPr>
          <w:p w:rsidR="00115A82" w:rsidRDefault="004F1272">
            <w:pPr>
              <w:numPr>
                <w:ilvl w:val="0"/>
                <w:numId w:val="1"/>
              </w:numPr>
              <w:pBdr>
                <w:top w:val="nil"/>
                <w:left w:val="nil"/>
                <w:bottom w:val="nil"/>
                <w:right w:val="nil"/>
                <w:between w:val="nil"/>
              </w:pBdr>
              <w:tabs>
                <w:tab w:val="left" w:pos="830"/>
              </w:tabs>
              <w:ind w:right="92" w:hanging="360"/>
              <w:jc w:val="both"/>
              <w:rPr>
                <w:color w:val="000000"/>
              </w:rPr>
            </w:pPr>
            <w:r>
              <w:rPr>
                <w:color w:val="000000"/>
              </w:rPr>
              <w:t xml:space="preserve">Yapılan etkinliğe tüm aday psikolojik danışmanların katılması ve adayların bu etkinliğe yönelik gözlemlerini Akran değerlendirme ölçeğini (Ek-2) kullanarak raporlamaları </w:t>
            </w:r>
            <w:r>
              <w:rPr>
                <w:color w:val="000000"/>
                <w:sz w:val="20"/>
                <w:szCs w:val="20"/>
              </w:rPr>
              <w:t>(</w:t>
            </w:r>
            <w:r>
              <w:rPr>
                <w:color w:val="000000"/>
                <w:sz w:val="24"/>
                <w:szCs w:val="24"/>
              </w:rPr>
              <w:t>Akran değerlendirme ölçeği sadece eğitsel rehberlik etkinliğinde kullanılacaktır</w:t>
            </w:r>
            <w:r>
              <w:rPr>
                <w:color w:val="000000"/>
                <w:sz w:val="20"/>
                <w:szCs w:val="20"/>
              </w:rPr>
              <w:t>).</w:t>
            </w:r>
          </w:p>
        </w:tc>
      </w:tr>
      <w:tr w:rsidR="00115A82">
        <w:trPr>
          <w:trHeight w:val="3098"/>
        </w:trPr>
        <w:tc>
          <w:tcPr>
            <w:tcW w:w="977" w:type="dxa"/>
          </w:tcPr>
          <w:p w:rsidR="00115A82" w:rsidRDefault="004F1272">
            <w:pPr>
              <w:pBdr>
                <w:top w:val="nil"/>
                <w:left w:val="nil"/>
                <w:bottom w:val="nil"/>
                <w:right w:val="nil"/>
                <w:between w:val="nil"/>
              </w:pBdr>
              <w:spacing w:line="246" w:lineRule="auto"/>
              <w:ind w:right="94"/>
              <w:jc w:val="right"/>
              <w:rPr>
                <w:color w:val="000000"/>
              </w:rPr>
            </w:pPr>
            <w:r>
              <w:rPr>
                <w:color w:val="000000"/>
              </w:rPr>
              <w:t>10</w:t>
            </w:r>
          </w:p>
        </w:tc>
        <w:tc>
          <w:tcPr>
            <w:tcW w:w="1916" w:type="dxa"/>
          </w:tcPr>
          <w:p w:rsidR="00115A82" w:rsidRDefault="004F1272">
            <w:pPr>
              <w:pBdr>
                <w:top w:val="nil"/>
                <w:left w:val="nil"/>
                <w:bottom w:val="nil"/>
                <w:right w:val="nil"/>
                <w:between w:val="nil"/>
              </w:pBdr>
              <w:ind w:left="107" w:right="97"/>
              <w:rPr>
                <w:color w:val="000000"/>
              </w:rPr>
            </w:pPr>
            <w:r>
              <w:rPr>
                <w:color w:val="000000"/>
              </w:rPr>
              <w:t>RAM ile işbirliği (Form 9)</w:t>
            </w:r>
          </w:p>
        </w:tc>
        <w:tc>
          <w:tcPr>
            <w:tcW w:w="6573" w:type="dxa"/>
          </w:tcPr>
          <w:p w:rsidR="00115A82" w:rsidRDefault="004F1272">
            <w:pPr>
              <w:pBdr>
                <w:top w:val="nil"/>
                <w:left w:val="nil"/>
                <w:bottom w:val="nil"/>
                <w:right w:val="nil"/>
                <w:between w:val="nil"/>
              </w:pBdr>
              <w:ind w:left="649" w:right="97"/>
              <w:jc w:val="both"/>
              <w:rPr>
                <w:color w:val="000000"/>
              </w:rPr>
            </w:pPr>
            <w:r>
              <w:rPr>
                <w:color w:val="000000"/>
              </w:rPr>
              <w:t>Rehberlik Araştırma Merkezi’ne öğrenci yönlendirme, yönlendirme nedenleri, sürecin takibi, aksaklık yaratan faktörler hakkında bilgi edinme ve raporlama.</w:t>
            </w:r>
          </w:p>
          <w:p w:rsidR="00115A82" w:rsidRDefault="00115A82">
            <w:pPr>
              <w:pBdr>
                <w:top w:val="nil"/>
                <w:left w:val="nil"/>
                <w:bottom w:val="nil"/>
                <w:right w:val="nil"/>
                <w:between w:val="nil"/>
              </w:pBdr>
              <w:spacing w:before="4"/>
              <w:rPr>
                <w:color w:val="000000"/>
                <w:sz w:val="21"/>
                <w:szCs w:val="21"/>
              </w:rPr>
            </w:pPr>
          </w:p>
          <w:p w:rsidR="00115A82" w:rsidRDefault="004F1272">
            <w:pPr>
              <w:numPr>
                <w:ilvl w:val="0"/>
                <w:numId w:val="21"/>
              </w:numPr>
              <w:pBdr>
                <w:top w:val="nil"/>
                <w:left w:val="nil"/>
                <w:bottom w:val="nil"/>
                <w:right w:val="nil"/>
                <w:between w:val="nil"/>
              </w:pBdr>
              <w:tabs>
                <w:tab w:val="left" w:pos="829"/>
                <w:tab w:val="left" w:pos="830"/>
              </w:tabs>
              <w:ind w:right="97" w:hanging="360"/>
            </w:pPr>
            <w:r>
              <w:rPr>
                <w:color w:val="000000"/>
              </w:rPr>
              <w:t>RAM’a öğrenci yönlendirme, izleme ve değerlendirme süreci hakkında bilgi alma</w:t>
            </w:r>
          </w:p>
          <w:p w:rsidR="00115A82" w:rsidRDefault="004F1272">
            <w:pPr>
              <w:numPr>
                <w:ilvl w:val="0"/>
                <w:numId w:val="21"/>
              </w:numPr>
              <w:pBdr>
                <w:top w:val="nil"/>
                <w:left w:val="nil"/>
                <w:bottom w:val="nil"/>
                <w:right w:val="nil"/>
                <w:between w:val="nil"/>
              </w:pBdr>
              <w:tabs>
                <w:tab w:val="left" w:pos="829"/>
                <w:tab w:val="left" w:pos="830"/>
                <w:tab w:val="left" w:pos="1717"/>
                <w:tab w:val="left" w:pos="2591"/>
                <w:tab w:val="left" w:pos="3970"/>
                <w:tab w:val="left" w:pos="4771"/>
                <w:tab w:val="left" w:pos="5191"/>
              </w:tabs>
              <w:ind w:right="98" w:hanging="360"/>
            </w:pPr>
            <w:r>
              <w:rPr>
                <w:color w:val="000000"/>
              </w:rPr>
              <w:t>RAM’a</w:t>
            </w:r>
            <w:r>
              <w:rPr>
                <w:color w:val="000000"/>
              </w:rPr>
              <w:tab/>
              <w:t>öğrenci</w:t>
            </w:r>
            <w:r>
              <w:rPr>
                <w:color w:val="000000"/>
              </w:rPr>
              <w:tab/>
              <w:t>yönlendirme,</w:t>
            </w:r>
            <w:r>
              <w:rPr>
                <w:color w:val="000000"/>
              </w:rPr>
              <w:tab/>
              <w:t>izleme</w:t>
            </w:r>
            <w:r>
              <w:rPr>
                <w:color w:val="000000"/>
              </w:rPr>
              <w:tab/>
              <w:t>ve</w:t>
            </w:r>
            <w:r>
              <w:rPr>
                <w:color w:val="000000"/>
              </w:rPr>
              <w:tab/>
              <w:t>değerlendirme sürecinde yaşanan sorunlar hakkında bilgi alma</w:t>
            </w:r>
          </w:p>
          <w:p w:rsidR="00115A82" w:rsidRDefault="004F1272">
            <w:pPr>
              <w:numPr>
                <w:ilvl w:val="0"/>
                <w:numId w:val="21"/>
              </w:numPr>
              <w:pBdr>
                <w:top w:val="nil"/>
                <w:left w:val="nil"/>
                <w:bottom w:val="nil"/>
                <w:right w:val="nil"/>
                <w:between w:val="nil"/>
              </w:pBdr>
              <w:tabs>
                <w:tab w:val="left" w:pos="829"/>
                <w:tab w:val="left" w:pos="830"/>
              </w:tabs>
              <w:spacing w:line="268" w:lineRule="auto"/>
              <w:ind w:hanging="361"/>
            </w:pPr>
            <w:r>
              <w:rPr>
                <w:color w:val="000000"/>
              </w:rPr>
              <w:t>RAM’la hangi konularda işbirliği yapılacağı hakkında bilgi alma</w:t>
            </w:r>
          </w:p>
          <w:p w:rsidR="00115A82" w:rsidRDefault="004F1272">
            <w:pPr>
              <w:numPr>
                <w:ilvl w:val="0"/>
                <w:numId w:val="21"/>
              </w:numPr>
              <w:pBdr>
                <w:top w:val="nil"/>
                <w:left w:val="nil"/>
                <w:bottom w:val="nil"/>
                <w:right w:val="nil"/>
                <w:between w:val="nil"/>
              </w:pBdr>
              <w:tabs>
                <w:tab w:val="left" w:pos="829"/>
                <w:tab w:val="left" w:pos="830"/>
              </w:tabs>
              <w:ind w:right="98" w:hanging="360"/>
            </w:pPr>
            <w:r>
              <w:rPr>
                <w:color w:val="000000"/>
              </w:rPr>
              <w:t>RAM dışında işbirliği yapılan kurumlar ve yapılan çalışmalar hakkında bilgi edinme ve raporlama</w:t>
            </w:r>
          </w:p>
        </w:tc>
      </w:tr>
      <w:tr w:rsidR="00115A82">
        <w:trPr>
          <w:trHeight w:val="7558"/>
        </w:trPr>
        <w:tc>
          <w:tcPr>
            <w:tcW w:w="977" w:type="dxa"/>
          </w:tcPr>
          <w:p w:rsidR="00115A82" w:rsidRDefault="004F1272">
            <w:pPr>
              <w:pBdr>
                <w:top w:val="nil"/>
                <w:left w:val="nil"/>
                <w:bottom w:val="nil"/>
                <w:right w:val="nil"/>
                <w:between w:val="nil"/>
              </w:pBdr>
              <w:spacing w:line="246" w:lineRule="auto"/>
              <w:ind w:right="94"/>
              <w:jc w:val="right"/>
              <w:rPr>
                <w:color w:val="000000"/>
              </w:rPr>
            </w:pPr>
            <w:r>
              <w:rPr>
                <w:color w:val="000000"/>
              </w:rPr>
              <w:t>11</w:t>
            </w:r>
          </w:p>
        </w:tc>
        <w:tc>
          <w:tcPr>
            <w:tcW w:w="1916" w:type="dxa"/>
          </w:tcPr>
          <w:p w:rsidR="00115A82" w:rsidRDefault="004F1272">
            <w:pPr>
              <w:pBdr>
                <w:top w:val="nil"/>
                <w:left w:val="nil"/>
                <w:bottom w:val="nil"/>
                <w:right w:val="nil"/>
                <w:between w:val="nil"/>
              </w:pBdr>
              <w:tabs>
                <w:tab w:val="left" w:pos="1208"/>
              </w:tabs>
              <w:ind w:left="107" w:right="93"/>
              <w:jc w:val="both"/>
              <w:rPr>
                <w:color w:val="000000"/>
              </w:rPr>
            </w:pPr>
            <w:r>
              <w:rPr>
                <w:color w:val="000000"/>
              </w:rPr>
              <w:t>Özel</w:t>
            </w:r>
            <w:r>
              <w:rPr>
                <w:color w:val="000000"/>
              </w:rPr>
              <w:tab/>
              <w:t>Eğitim Hizmetleri (Form 10)</w:t>
            </w:r>
          </w:p>
        </w:tc>
        <w:tc>
          <w:tcPr>
            <w:tcW w:w="6573" w:type="dxa"/>
          </w:tcPr>
          <w:p w:rsidR="00115A82" w:rsidRDefault="004F1272">
            <w:pPr>
              <w:pBdr>
                <w:top w:val="nil"/>
                <w:left w:val="nil"/>
                <w:bottom w:val="nil"/>
                <w:right w:val="nil"/>
                <w:between w:val="nil"/>
              </w:pBdr>
              <w:ind w:left="649" w:right="98"/>
              <w:jc w:val="both"/>
              <w:rPr>
                <w:color w:val="000000"/>
              </w:rPr>
            </w:pPr>
            <w:r>
              <w:rPr>
                <w:color w:val="000000"/>
              </w:rPr>
              <w:t xml:space="preserve">Özel eğitime gereksinim duyan öğrencilerin tanılama, izleme, değerlendirme süreçleri ve eğitimi (BEP) hakkında bilgi edinilmesi ve </w:t>
            </w:r>
            <w:proofErr w:type="spellStart"/>
            <w:r>
              <w:rPr>
                <w:color w:val="000000"/>
              </w:rPr>
              <w:t>raporlaştırılması</w:t>
            </w:r>
            <w:proofErr w:type="spellEnd"/>
          </w:p>
          <w:p w:rsidR="00115A82" w:rsidRDefault="004F1272">
            <w:pPr>
              <w:numPr>
                <w:ilvl w:val="0"/>
                <w:numId w:val="20"/>
              </w:numPr>
              <w:pBdr>
                <w:top w:val="nil"/>
                <w:left w:val="nil"/>
                <w:bottom w:val="nil"/>
                <w:right w:val="nil"/>
                <w:between w:val="nil"/>
              </w:pBdr>
              <w:tabs>
                <w:tab w:val="left" w:pos="829"/>
                <w:tab w:val="left" w:pos="830"/>
              </w:tabs>
              <w:spacing w:line="269" w:lineRule="auto"/>
              <w:ind w:hanging="361"/>
            </w:pPr>
            <w:r>
              <w:rPr>
                <w:color w:val="000000"/>
              </w:rPr>
              <w:t>Özel eğitime yönlendirme süreci</w:t>
            </w:r>
          </w:p>
          <w:p w:rsidR="00115A82" w:rsidRDefault="004F1272">
            <w:pPr>
              <w:numPr>
                <w:ilvl w:val="0"/>
                <w:numId w:val="20"/>
              </w:numPr>
              <w:pBdr>
                <w:top w:val="nil"/>
                <w:left w:val="nil"/>
                <w:bottom w:val="nil"/>
                <w:right w:val="nil"/>
                <w:between w:val="nil"/>
              </w:pBdr>
              <w:tabs>
                <w:tab w:val="left" w:pos="829"/>
                <w:tab w:val="left" w:pos="830"/>
              </w:tabs>
              <w:spacing w:line="269" w:lineRule="auto"/>
              <w:ind w:hanging="361"/>
            </w:pPr>
            <w:r>
              <w:rPr>
                <w:color w:val="000000"/>
              </w:rPr>
              <w:t xml:space="preserve">Özel eğitim öğrencisi sayısı /sorun türü ve </w:t>
            </w:r>
            <w:proofErr w:type="spellStart"/>
            <w:r>
              <w:rPr>
                <w:color w:val="000000"/>
              </w:rPr>
              <w:t>Bep</w:t>
            </w:r>
            <w:proofErr w:type="spellEnd"/>
            <w:r>
              <w:rPr>
                <w:color w:val="000000"/>
              </w:rPr>
              <w:t xml:space="preserve"> inceleme</w:t>
            </w:r>
          </w:p>
          <w:p w:rsidR="00115A82" w:rsidRDefault="004F1272">
            <w:pPr>
              <w:numPr>
                <w:ilvl w:val="0"/>
                <w:numId w:val="20"/>
              </w:numPr>
              <w:pBdr>
                <w:top w:val="nil"/>
                <w:left w:val="nil"/>
                <w:bottom w:val="nil"/>
                <w:right w:val="nil"/>
                <w:between w:val="nil"/>
              </w:pBdr>
              <w:tabs>
                <w:tab w:val="left" w:pos="829"/>
                <w:tab w:val="left" w:pos="830"/>
              </w:tabs>
              <w:spacing w:line="269" w:lineRule="auto"/>
              <w:ind w:hanging="361"/>
            </w:pPr>
            <w:r>
              <w:rPr>
                <w:color w:val="000000"/>
              </w:rPr>
              <w:t>Üstün yetenekli öğrencilerin tespiti, sayısı (Bilsem)</w:t>
            </w:r>
          </w:p>
          <w:p w:rsidR="00115A82" w:rsidRDefault="004F1272">
            <w:pPr>
              <w:numPr>
                <w:ilvl w:val="0"/>
                <w:numId w:val="20"/>
              </w:numPr>
              <w:pBdr>
                <w:top w:val="nil"/>
                <w:left w:val="nil"/>
                <w:bottom w:val="nil"/>
                <w:right w:val="nil"/>
                <w:between w:val="nil"/>
              </w:pBdr>
              <w:tabs>
                <w:tab w:val="left" w:pos="829"/>
                <w:tab w:val="left" w:pos="830"/>
              </w:tabs>
              <w:spacing w:line="269" w:lineRule="auto"/>
              <w:ind w:hanging="361"/>
            </w:pPr>
            <w:r>
              <w:rPr>
                <w:color w:val="000000"/>
              </w:rPr>
              <w:t>Özel eğitim hizmetleri konusunda yaşanan sorunla</w:t>
            </w:r>
          </w:p>
          <w:p w:rsidR="00115A82" w:rsidRDefault="00115A82">
            <w:pPr>
              <w:pBdr>
                <w:top w:val="nil"/>
                <w:left w:val="nil"/>
                <w:bottom w:val="nil"/>
                <w:right w:val="nil"/>
                <w:between w:val="nil"/>
              </w:pBdr>
              <w:spacing w:before="10"/>
              <w:rPr>
                <w:color w:val="000000"/>
                <w:sz w:val="21"/>
                <w:szCs w:val="21"/>
              </w:rPr>
            </w:pPr>
          </w:p>
          <w:p w:rsidR="00115A82" w:rsidRDefault="004F1272">
            <w:pPr>
              <w:pBdr>
                <w:top w:val="nil"/>
                <w:left w:val="nil"/>
                <w:bottom w:val="nil"/>
                <w:right w:val="nil"/>
                <w:between w:val="nil"/>
              </w:pBdr>
              <w:ind w:left="649" w:right="97"/>
              <w:jc w:val="both"/>
              <w:rPr>
                <w:b/>
                <w:color w:val="000000"/>
              </w:rPr>
            </w:pPr>
            <w:r>
              <w:rPr>
                <w:b/>
                <w:color w:val="000000"/>
              </w:rPr>
              <w:t xml:space="preserve">Okul Psikolojik Danışmanı ile yarı yapılandırılmış görüşme yaparak, verdiği “Özel Eğitim </w:t>
            </w:r>
            <w:proofErr w:type="spellStart"/>
            <w:r>
              <w:rPr>
                <w:b/>
                <w:color w:val="000000"/>
              </w:rPr>
              <w:t>Hizmetleri”ni</w:t>
            </w:r>
            <w:proofErr w:type="spellEnd"/>
            <w:r>
              <w:rPr>
                <w:b/>
                <w:color w:val="000000"/>
              </w:rPr>
              <w:t xml:space="preserve"> Form 10’a yazarak, </w:t>
            </w:r>
            <w:proofErr w:type="spellStart"/>
            <w:r>
              <w:rPr>
                <w:b/>
                <w:color w:val="000000"/>
              </w:rPr>
              <w:t>raporlaştırınız</w:t>
            </w:r>
            <w:proofErr w:type="spellEnd"/>
            <w:r>
              <w:rPr>
                <w:b/>
                <w:color w:val="000000"/>
              </w:rPr>
              <w:t>.</w:t>
            </w:r>
          </w:p>
          <w:p w:rsidR="00115A82" w:rsidRDefault="004F1272">
            <w:pPr>
              <w:pBdr>
                <w:top w:val="nil"/>
                <w:left w:val="nil"/>
                <w:bottom w:val="nil"/>
                <w:right w:val="nil"/>
                <w:between w:val="nil"/>
              </w:pBdr>
              <w:spacing w:line="248" w:lineRule="auto"/>
              <w:ind w:left="649"/>
              <w:jc w:val="both"/>
              <w:rPr>
                <w:color w:val="000000"/>
              </w:rPr>
            </w:pPr>
            <w:r>
              <w:rPr>
                <w:color w:val="000000"/>
              </w:rPr>
              <w:t>Aşağıdaki sorulara cevap veriniz:</w:t>
            </w:r>
          </w:p>
          <w:p w:rsidR="00115A82" w:rsidRDefault="004F1272">
            <w:pPr>
              <w:numPr>
                <w:ilvl w:val="0"/>
                <w:numId w:val="20"/>
              </w:numPr>
              <w:pBdr>
                <w:top w:val="nil"/>
                <w:left w:val="nil"/>
                <w:bottom w:val="nil"/>
                <w:right w:val="nil"/>
                <w:between w:val="nil"/>
              </w:pBdr>
              <w:tabs>
                <w:tab w:val="left" w:pos="829"/>
                <w:tab w:val="left" w:pos="830"/>
              </w:tabs>
              <w:ind w:right="99" w:hanging="360"/>
            </w:pPr>
            <w:r>
              <w:rPr>
                <w:color w:val="000000"/>
              </w:rPr>
              <w:t>Okulda özel alt sınıf var mı? Varsa yeri nerede, sınıf düzeni nasıl? Kaç öğrenci var?</w:t>
            </w:r>
          </w:p>
          <w:p w:rsidR="00115A82" w:rsidRDefault="004F1272">
            <w:pPr>
              <w:numPr>
                <w:ilvl w:val="0"/>
                <w:numId w:val="20"/>
              </w:numPr>
              <w:pBdr>
                <w:top w:val="nil"/>
                <w:left w:val="nil"/>
                <w:bottom w:val="nil"/>
                <w:right w:val="nil"/>
                <w:between w:val="nil"/>
              </w:pBdr>
              <w:tabs>
                <w:tab w:val="left" w:pos="829"/>
                <w:tab w:val="left" w:pos="830"/>
              </w:tabs>
              <w:spacing w:line="267" w:lineRule="auto"/>
              <w:ind w:hanging="361"/>
            </w:pPr>
            <w:r>
              <w:rPr>
                <w:color w:val="000000"/>
              </w:rPr>
              <w:t>Okuldaki kaynaştırma öğrenci sayısı kaç?</w:t>
            </w:r>
          </w:p>
          <w:p w:rsidR="00115A82" w:rsidRDefault="004F1272">
            <w:pPr>
              <w:numPr>
                <w:ilvl w:val="0"/>
                <w:numId w:val="20"/>
              </w:numPr>
              <w:pBdr>
                <w:top w:val="nil"/>
                <w:left w:val="nil"/>
                <w:bottom w:val="nil"/>
                <w:right w:val="nil"/>
                <w:between w:val="nil"/>
              </w:pBdr>
              <w:tabs>
                <w:tab w:val="left" w:pos="829"/>
                <w:tab w:val="left" w:pos="830"/>
              </w:tabs>
              <w:spacing w:line="269" w:lineRule="auto"/>
              <w:ind w:hanging="361"/>
            </w:pPr>
            <w:r>
              <w:rPr>
                <w:color w:val="000000"/>
              </w:rPr>
              <w:t>Her sınıfa düşen kaynaştırma öğrenci sayısı kaç?</w:t>
            </w:r>
          </w:p>
          <w:p w:rsidR="00115A82" w:rsidRDefault="004F1272">
            <w:pPr>
              <w:numPr>
                <w:ilvl w:val="0"/>
                <w:numId w:val="20"/>
              </w:numPr>
              <w:pBdr>
                <w:top w:val="nil"/>
                <w:left w:val="nil"/>
                <w:bottom w:val="nil"/>
                <w:right w:val="nil"/>
                <w:between w:val="nil"/>
              </w:pBdr>
              <w:tabs>
                <w:tab w:val="left" w:pos="829"/>
                <w:tab w:val="left" w:pos="830"/>
              </w:tabs>
              <w:ind w:right="96" w:hanging="360"/>
            </w:pPr>
            <w:r>
              <w:rPr>
                <w:color w:val="000000"/>
              </w:rPr>
              <w:t>Kaynaştırma öğrencilerine yönelik olarak yapılan eğitsel rehberlik ve psikolojik danışma etkinlikleri neler?</w:t>
            </w:r>
          </w:p>
          <w:p w:rsidR="00115A82" w:rsidRDefault="004F1272">
            <w:pPr>
              <w:numPr>
                <w:ilvl w:val="0"/>
                <w:numId w:val="20"/>
              </w:numPr>
              <w:pBdr>
                <w:top w:val="nil"/>
                <w:left w:val="nil"/>
                <w:bottom w:val="nil"/>
                <w:right w:val="nil"/>
                <w:between w:val="nil"/>
              </w:pBdr>
              <w:tabs>
                <w:tab w:val="left" w:pos="829"/>
                <w:tab w:val="left" w:pos="830"/>
              </w:tabs>
              <w:ind w:right="100" w:hanging="360"/>
            </w:pPr>
            <w:r>
              <w:rPr>
                <w:color w:val="000000"/>
              </w:rPr>
              <w:t>Kaynaştırma öğrencilerine yönelik olarak mesleki rehberlik ve psikolojik danışma etkinlikleri neler?</w:t>
            </w:r>
          </w:p>
          <w:p w:rsidR="00115A82" w:rsidRDefault="004F1272">
            <w:pPr>
              <w:numPr>
                <w:ilvl w:val="0"/>
                <w:numId w:val="20"/>
              </w:numPr>
              <w:pBdr>
                <w:top w:val="nil"/>
                <w:left w:val="nil"/>
                <w:bottom w:val="nil"/>
                <w:right w:val="nil"/>
                <w:between w:val="nil"/>
              </w:pBdr>
              <w:tabs>
                <w:tab w:val="left" w:pos="829"/>
                <w:tab w:val="left" w:pos="830"/>
              </w:tabs>
              <w:ind w:right="96" w:hanging="360"/>
            </w:pPr>
            <w:r>
              <w:rPr>
                <w:color w:val="000000"/>
              </w:rPr>
              <w:t>Kaynaştırma öğrencilerine yönelik olarak yapılan kişisel-sosyal rehberlik ve psikolojik danışma hizmetleri neler?</w:t>
            </w:r>
          </w:p>
          <w:p w:rsidR="00115A82" w:rsidRDefault="004F1272">
            <w:pPr>
              <w:numPr>
                <w:ilvl w:val="0"/>
                <w:numId w:val="20"/>
              </w:numPr>
              <w:pBdr>
                <w:top w:val="nil"/>
                <w:left w:val="nil"/>
                <w:bottom w:val="nil"/>
                <w:right w:val="nil"/>
                <w:between w:val="nil"/>
              </w:pBdr>
              <w:tabs>
                <w:tab w:val="left" w:pos="829"/>
                <w:tab w:val="left" w:pos="830"/>
              </w:tabs>
              <w:ind w:right="95" w:hanging="360"/>
            </w:pPr>
            <w:r>
              <w:rPr>
                <w:color w:val="000000"/>
              </w:rPr>
              <w:t>Özel eğitime gereksinimi olan öğrencilerin ailelerine yönelik yapılan rehberlik ve psikolojik danışma hizmetleri neler?</w:t>
            </w:r>
          </w:p>
          <w:p w:rsidR="00115A82" w:rsidRDefault="004F1272">
            <w:pPr>
              <w:numPr>
                <w:ilvl w:val="0"/>
                <w:numId w:val="20"/>
              </w:numPr>
              <w:pBdr>
                <w:top w:val="nil"/>
                <w:left w:val="nil"/>
                <w:bottom w:val="nil"/>
                <w:right w:val="nil"/>
                <w:between w:val="nil"/>
              </w:pBdr>
              <w:tabs>
                <w:tab w:val="left" w:pos="829"/>
                <w:tab w:val="left" w:pos="830"/>
              </w:tabs>
              <w:ind w:right="95" w:hanging="360"/>
            </w:pPr>
            <w:r>
              <w:rPr>
                <w:color w:val="000000"/>
              </w:rPr>
              <w:t>Özel eğitime gereksinimi olan öğrencilerin öğretmenlerine yönelik rehberlik ve psikolojik danışma hizmetleri neler?</w:t>
            </w:r>
          </w:p>
          <w:p w:rsidR="00115A82" w:rsidRDefault="004F1272">
            <w:pPr>
              <w:numPr>
                <w:ilvl w:val="0"/>
                <w:numId w:val="20"/>
              </w:numPr>
              <w:pBdr>
                <w:top w:val="nil"/>
                <w:left w:val="nil"/>
                <w:bottom w:val="nil"/>
                <w:right w:val="nil"/>
                <w:between w:val="nil"/>
              </w:pBdr>
              <w:tabs>
                <w:tab w:val="left" w:pos="829"/>
                <w:tab w:val="left" w:pos="830"/>
              </w:tabs>
              <w:ind w:right="99" w:hanging="360"/>
            </w:pPr>
            <w:r>
              <w:rPr>
                <w:color w:val="000000"/>
              </w:rPr>
              <w:t>Okul psikolojik danışmanı olarak, Okulunuzda verilen özel eğitim hizmetlerini genel olarak değerlendiriniz.</w:t>
            </w:r>
          </w:p>
          <w:p w:rsidR="00115A82" w:rsidRDefault="004F1272">
            <w:pPr>
              <w:numPr>
                <w:ilvl w:val="0"/>
                <w:numId w:val="20"/>
              </w:numPr>
              <w:pBdr>
                <w:top w:val="nil"/>
                <w:left w:val="nil"/>
                <w:bottom w:val="nil"/>
                <w:right w:val="nil"/>
                <w:between w:val="nil"/>
              </w:pBdr>
              <w:tabs>
                <w:tab w:val="left" w:pos="829"/>
                <w:tab w:val="left" w:pos="830"/>
              </w:tabs>
              <w:spacing w:line="254" w:lineRule="auto"/>
              <w:ind w:hanging="361"/>
            </w:pPr>
            <w:r>
              <w:rPr>
                <w:color w:val="000000"/>
              </w:rPr>
              <w:t>Üstün yetenekli öğrenci ve velilerine yönelik yapılan çalışmalar</w:t>
            </w:r>
          </w:p>
        </w:tc>
      </w:tr>
      <w:tr w:rsidR="00115A82">
        <w:trPr>
          <w:trHeight w:val="1550"/>
        </w:trPr>
        <w:tc>
          <w:tcPr>
            <w:tcW w:w="977" w:type="dxa"/>
          </w:tcPr>
          <w:p w:rsidR="00115A82" w:rsidRDefault="004F1272">
            <w:pPr>
              <w:pBdr>
                <w:top w:val="nil"/>
                <w:left w:val="nil"/>
                <w:bottom w:val="nil"/>
                <w:right w:val="nil"/>
                <w:between w:val="nil"/>
              </w:pBdr>
              <w:spacing w:line="246" w:lineRule="auto"/>
              <w:ind w:right="94"/>
              <w:jc w:val="right"/>
              <w:rPr>
                <w:color w:val="000000"/>
              </w:rPr>
            </w:pPr>
            <w:r>
              <w:rPr>
                <w:color w:val="000000"/>
              </w:rPr>
              <w:t>12</w:t>
            </w:r>
          </w:p>
        </w:tc>
        <w:tc>
          <w:tcPr>
            <w:tcW w:w="1916" w:type="dxa"/>
          </w:tcPr>
          <w:p w:rsidR="00115A82" w:rsidRDefault="004F1272">
            <w:pPr>
              <w:pBdr>
                <w:top w:val="nil"/>
                <w:left w:val="nil"/>
                <w:bottom w:val="nil"/>
                <w:right w:val="nil"/>
                <w:between w:val="nil"/>
              </w:pBdr>
              <w:ind w:left="107" w:right="97"/>
              <w:rPr>
                <w:color w:val="000000"/>
              </w:rPr>
            </w:pPr>
            <w:r>
              <w:rPr>
                <w:color w:val="000000"/>
              </w:rPr>
              <w:t>Okul rehberlik ve psikolojik danışma hizmetlerinin değerlendirilmesi (Form 11)</w:t>
            </w:r>
          </w:p>
        </w:tc>
        <w:tc>
          <w:tcPr>
            <w:tcW w:w="6573" w:type="dxa"/>
          </w:tcPr>
          <w:p w:rsidR="00115A82" w:rsidRDefault="004F1272">
            <w:pPr>
              <w:numPr>
                <w:ilvl w:val="0"/>
                <w:numId w:val="19"/>
              </w:numPr>
              <w:pBdr>
                <w:top w:val="nil"/>
                <w:left w:val="nil"/>
                <w:bottom w:val="nil"/>
                <w:right w:val="nil"/>
                <w:between w:val="nil"/>
              </w:pBdr>
              <w:tabs>
                <w:tab w:val="left" w:pos="830"/>
              </w:tabs>
              <w:ind w:right="97" w:hanging="360"/>
              <w:jc w:val="both"/>
            </w:pPr>
            <w:r>
              <w:rPr>
                <w:color w:val="000000"/>
              </w:rPr>
              <w:t>Okulda yürütülen rehberlik ve psikolojik danışma hizmetlerinin eksiklikleri, yürütülmesinde yaşanan sorunlar, eleştiri ve önerileri içeren değerlendirme raporunun hazırlanması.</w:t>
            </w:r>
          </w:p>
          <w:p w:rsidR="00115A82" w:rsidRDefault="004F1272">
            <w:pPr>
              <w:numPr>
                <w:ilvl w:val="0"/>
                <w:numId w:val="19"/>
              </w:numPr>
              <w:pBdr>
                <w:top w:val="nil"/>
                <w:left w:val="nil"/>
                <w:bottom w:val="nil"/>
                <w:right w:val="nil"/>
                <w:between w:val="nil"/>
              </w:pBdr>
              <w:tabs>
                <w:tab w:val="left" w:pos="830"/>
              </w:tabs>
              <w:ind w:right="93" w:hanging="360"/>
              <w:jc w:val="both"/>
            </w:pPr>
            <w:r>
              <w:rPr>
                <w:color w:val="000000"/>
              </w:rPr>
              <w:t>Okul rehberlik ve psikolojik danışma hizmetlerine yönelik değerlendirme raporu.</w:t>
            </w:r>
          </w:p>
        </w:tc>
      </w:tr>
    </w:tbl>
    <w:p w:rsidR="00115A82" w:rsidRDefault="00115A82">
      <w:pPr>
        <w:jc w:val="both"/>
        <w:sectPr w:rsidR="00115A82">
          <w:pgSz w:w="11910" w:h="16840"/>
          <w:pgMar w:top="1320" w:right="480" w:bottom="280" w:left="960" w:header="710" w:footer="0" w:gutter="0"/>
          <w:cols w:space="708"/>
        </w:sectPr>
      </w:pPr>
    </w:p>
    <w:p w:rsidR="00115A82" w:rsidRDefault="00115A82">
      <w:pPr>
        <w:pBdr>
          <w:top w:val="nil"/>
          <w:left w:val="nil"/>
          <w:bottom w:val="nil"/>
          <w:right w:val="nil"/>
          <w:between w:val="nil"/>
        </w:pBdr>
        <w:spacing w:before="9"/>
        <w:rPr>
          <w:color w:val="000000"/>
          <w:sz w:val="7"/>
          <w:szCs w:val="7"/>
        </w:rPr>
      </w:pPr>
    </w:p>
    <w:tbl>
      <w:tblPr>
        <w:tblStyle w:val="a9"/>
        <w:tblW w:w="9466"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
        <w:gridCol w:w="1916"/>
        <w:gridCol w:w="6573"/>
      </w:tblGrid>
      <w:tr w:rsidR="00115A82">
        <w:trPr>
          <w:trHeight w:val="760"/>
        </w:trPr>
        <w:tc>
          <w:tcPr>
            <w:tcW w:w="977" w:type="dxa"/>
          </w:tcPr>
          <w:p w:rsidR="00115A82" w:rsidRDefault="004F1272">
            <w:pPr>
              <w:pBdr>
                <w:top w:val="nil"/>
                <w:left w:val="nil"/>
                <w:bottom w:val="nil"/>
                <w:right w:val="nil"/>
                <w:between w:val="nil"/>
              </w:pBdr>
              <w:spacing w:line="249" w:lineRule="auto"/>
              <w:ind w:right="94"/>
              <w:jc w:val="right"/>
              <w:rPr>
                <w:color w:val="000000"/>
              </w:rPr>
            </w:pPr>
            <w:r>
              <w:rPr>
                <w:color w:val="000000"/>
              </w:rPr>
              <w:t>14</w:t>
            </w:r>
          </w:p>
        </w:tc>
        <w:tc>
          <w:tcPr>
            <w:tcW w:w="1916" w:type="dxa"/>
          </w:tcPr>
          <w:p w:rsidR="00115A82" w:rsidRDefault="004F1272">
            <w:pPr>
              <w:pBdr>
                <w:top w:val="nil"/>
                <w:left w:val="nil"/>
                <w:bottom w:val="nil"/>
                <w:right w:val="nil"/>
                <w:between w:val="nil"/>
              </w:pBdr>
              <w:spacing w:line="249" w:lineRule="auto"/>
              <w:ind w:left="107"/>
              <w:rPr>
                <w:color w:val="000000"/>
              </w:rPr>
            </w:pPr>
            <w:r>
              <w:rPr>
                <w:color w:val="000000"/>
              </w:rPr>
              <w:t>ORPD I dersinin</w:t>
            </w:r>
          </w:p>
          <w:p w:rsidR="00115A82" w:rsidRDefault="004F1272">
            <w:pPr>
              <w:pBdr>
                <w:top w:val="nil"/>
                <w:left w:val="nil"/>
                <w:bottom w:val="nil"/>
                <w:right w:val="nil"/>
                <w:between w:val="nil"/>
              </w:pBdr>
              <w:spacing w:before="3" w:line="252" w:lineRule="auto"/>
              <w:ind w:left="107" w:right="239"/>
              <w:rPr>
                <w:color w:val="000000"/>
              </w:rPr>
            </w:pPr>
            <w:proofErr w:type="gramStart"/>
            <w:r>
              <w:rPr>
                <w:color w:val="000000"/>
              </w:rPr>
              <w:t>değerlendirilmesi</w:t>
            </w:r>
            <w:proofErr w:type="gramEnd"/>
            <w:r>
              <w:rPr>
                <w:color w:val="000000"/>
              </w:rPr>
              <w:t xml:space="preserve"> (Form 12)</w:t>
            </w:r>
          </w:p>
        </w:tc>
        <w:tc>
          <w:tcPr>
            <w:tcW w:w="6573" w:type="dxa"/>
          </w:tcPr>
          <w:p w:rsidR="00115A82" w:rsidRDefault="004F1272">
            <w:pPr>
              <w:pBdr>
                <w:top w:val="nil"/>
                <w:left w:val="nil"/>
                <w:bottom w:val="nil"/>
                <w:right w:val="nil"/>
                <w:between w:val="nil"/>
              </w:pBdr>
              <w:spacing w:line="249" w:lineRule="auto"/>
              <w:ind w:left="649"/>
              <w:rPr>
                <w:color w:val="000000"/>
              </w:rPr>
            </w:pPr>
            <w:r>
              <w:rPr>
                <w:color w:val="000000"/>
              </w:rPr>
              <w:t>Okullarda Rehberlik ve Psikolojik Danışma Uygulaması dersinin</w:t>
            </w:r>
          </w:p>
          <w:p w:rsidR="00115A82" w:rsidRDefault="004F1272">
            <w:pPr>
              <w:pBdr>
                <w:top w:val="nil"/>
                <w:left w:val="nil"/>
                <w:bottom w:val="nil"/>
                <w:right w:val="nil"/>
                <w:between w:val="nil"/>
              </w:pBdr>
              <w:spacing w:before="3" w:line="252" w:lineRule="auto"/>
              <w:ind w:left="649"/>
              <w:rPr>
                <w:color w:val="000000"/>
              </w:rPr>
            </w:pPr>
            <w:proofErr w:type="gramStart"/>
            <w:r>
              <w:rPr>
                <w:color w:val="000000"/>
              </w:rPr>
              <w:t>öğrenciye</w:t>
            </w:r>
            <w:proofErr w:type="gramEnd"/>
            <w:r>
              <w:rPr>
                <w:color w:val="000000"/>
              </w:rPr>
              <w:t xml:space="preserve"> kazanımları, eksiklikleri, eleştiri ve önerileri içeren bir değerlendirme raporunun hazırlanması.</w:t>
            </w:r>
          </w:p>
        </w:tc>
      </w:tr>
    </w:tbl>
    <w:p w:rsidR="00115A82" w:rsidRDefault="00115A82">
      <w:pPr>
        <w:spacing w:line="252" w:lineRule="auto"/>
        <w:sectPr w:rsidR="00115A82">
          <w:pgSz w:w="11910" w:h="16840"/>
          <w:pgMar w:top="1320" w:right="480" w:bottom="280" w:left="960" w:header="710" w:footer="0" w:gutter="0"/>
          <w:cols w:space="708"/>
        </w:sectPr>
      </w:pPr>
    </w:p>
    <w:p w:rsidR="00115A82" w:rsidRDefault="004F1272">
      <w:pPr>
        <w:pStyle w:val="Balk2"/>
        <w:spacing w:before="86"/>
        <w:ind w:left="2354" w:right="2821" w:firstLine="934"/>
      </w:pPr>
      <w:r>
        <w:lastRenderedPageBreak/>
        <w:t>Fırat Üniversitesi Eğitim Fakültesi Rehberlik ve Psikolojik Danışmanlık Anabilim Dalı</w:t>
      </w:r>
    </w:p>
    <w:p w:rsidR="00115A82" w:rsidRDefault="004F1272">
      <w:pPr>
        <w:ind w:left="4537" w:right="1741" w:hanging="3263"/>
        <w:rPr>
          <w:b/>
          <w:sz w:val="24"/>
          <w:szCs w:val="24"/>
        </w:rPr>
      </w:pPr>
      <w:r>
        <w:rPr>
          <w:b/>
          <w:sz w:val="24"/>
          <w:szCs w:val="24"/>
        </w:rPr>
        <w:t>Okullarda Rehberlik ve Psikolojik Danışma Uygulaması Etkinlik Formu (Form 1)</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a"/>
        <w:tblW w:w="9358"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3827"/>
      </w:tblGrid>
      <w:tr w:rsidR="00115A82">
        <w:trPr>
          <w:trHeight w:val="494"/>
        </w:trPr>
        <w:tc>
          <w:tcPr>
            <w:tcW w:w="9358" w:type="dxa"/>
            <w:gridSpan w:val="2"/>
          </w:tcPr>
          <w:p w:rsidR="00115A82" w:rsidRDefault="004F1272">
            <w:pPr>
              <w:pBdr>
                <w:top w:val="nil"/>
                <w:left w:val="nil"/>
                <w:bottom w:val="nil"/>
                <w:right w:val="nil"/>
                <w:between w:val="nil"/>
              </w:pBdr>
              <w:spacing w:before="102"/>
              <w:ind w:left="107"/>
              <w:rPr>
                <w:color w:val="000000"/>
                <w:sz w:val="24"/>
                <w:szCs w:val="24"/>
              </w:rPr>
            </w:pPr>
            <w:r>
              <w:rPr>
                <w:b/>
                <w:color w:val="000000"/>
                <w:sz w:val="24"/>
                <w:szCs w:val="24"/>
              </w:rPr>
              <w:t xml:space="preserve">Etkinlik Konusu: </w:t>
            </w:r>
            <w:r>
              <w:rPr>
                <w:color w:val="000000"/>
                <w:sz w:val="24"/>
                <w:szCs w:val="24"/>
              </w:rPr>
              <w:t>Okulu ve okul rehberlik ve psikolojik danışma servisini tanıma</w:t>
            </w:r>
          </w:p>
        </w:tc>
      </w:tr>
      <w:tr w:rsidR="00115A82">
        <w:trPr>
          <w:trHeight w:val="828"/>
        </w:trPr>
        <w:tc>
          <w:tcPr>
            <w:tcW w:w="9358" w:type="dxa"/>
            <w:gridSpan w:val="2"/>
          </w:tcPr>
          <w:p w:rsidR="00115A82" w:rsidRDefault="004F1272">
            <w:pPr>
              <w:pBdr>
                <w:top w:val="nil"/>
                <w:left w:val="nil"/>
                <w:bottom w:val="nil"/>
                <w:right w:val="nil"/>
                <w:between w:val="nil"/>
              </w:pBdr>
              <w:spacing w:line="268" w:lineRule="auto"/>
              <w:ind w:left="107"/>
              <w:rPr>
                <w:color w:val="000000"/>
                <w:sz w:val="24"/>
                <w:szCs w:val="24"/>
              </w:rPr>
            </w:pPr>
            <w:r>
              <w:rPr>
                <w:b/>
                <w:color w:val="000000"/>
                <w:sz w:val="24"/>
                <w:szCs w:val="24"/>
              </w:rPr>
              <w:t xml:space="preserve">Açıklama: </w:t>
            </w:r>
            <w:r>
              <w:rPr>
                <w:color w:val="000000"/>
                <w:sz w:val="24"/>
                <w:szCs w:val="24"/>
              </w:rPr>
              <w:t>Okul rehber öğretmeni/psikolojik danışmanı ile görüşülmesi, yapılacak</w:t>
            </w:r>
          </w:p>
          <w:p w:rsidR="00115A82" w:rsidRDefault="004F1272">
            <w:pPr>
              <w:pBdr>
                <w:top w:val="nil"/>
                <w:left w:val="nil"/>
                <w:bottom w:val="nil"/>
                <w:right w:val="nil"/>
                <w:between w:val="nil"/>
              </w:pBdr>
              <w:ind w:left="107" w:right="596"/>
              <w:rPr>
                <w:color w:val="000000"/>
                <w:sz w:val="24"/>
                <w:szCs w:val="24"/>
              </w:rPr>
            </w:pPr>
            <w:proofErr w:type="gramStart"/>
            <w:r>
              <w:rPr>
                <w:color w:val="000000"/>
                <w:sz w:val="24"/>
                <w:szCs w:val="24"/>
              </w:rPr>
              <w:t>etkinliklerin</w:t>
            </w:r>
            <w:proofErr w:type="gramEnd"/>
            <w:r>
              <w:rPr>
                <w:color w:val="000000"/>
                <w:sz w:val="24"/>
                <w:szCs w:val="24"/>
              </w:rPr>
              <w:t xml:space="preserve"> programının birlikte incelenmesi; servisin fiziksel özelliklerinin incelenmesi, Okul iklimi ve okulun gözlemlenmesi.</w:t>
            </w:r>
          </w:p>
        </w:tc>
      </w:tr>
      <w:tr w:rsidR="00115A82">
        <w:trPr>
          <w:trHeight w:val="8004"/>
        </w:trPr>
        <w:tc>
          <w:tcPr>
            <w:tcW w:w="9358" w:type="dxa"/>
            <w:gridSpan w:val="2"/>
          </w:tcPr>
          <w:p w:rsidR="00115A82" w:rsidRDefault="004F1272">
            <w:pPr>
              <w:pBdr>
                <w:top w:val="nil"/>
                <w:left w:val="nil"/>
                <w:bottom w:val="nil"/>
                <w:right w:val="nil"/>
                <w:between w:val="nil"/>
              </w:pBdr>
              <w:spacing w:line="275" w:lineRule="auto"/>
              <w:ind w:left="107"/>
              <w:rPr>
                <w:b/>
                <w:color w:val="000000"/>
                <w:sz w:val="24"/>
                <w:szCs w:val="24"/>
              </w:rPr>
            </w:pPr>
            <w:r>
              <w:rPr>
                <w:b/>
                <w:color w:val="000000"/>
                <w:sz w:val="24"/>
                <w:szCs w:val="24"/>
              </w:rPr>
              <w:t>Gözlem/görüşme:</w:t>
            </w:r>
          </w:p>
        </w:tc>
      </w:tr>
      <w:tr w:rsidR="00115A82">
        <w:trPr>
          <w:trHeight w:val="1105"/>
        </w:trPr>
        <w:tc>
          <w:tcPr>
            <w:tcW w:w="5531" w:type="dxa"/>
          </w:tcPr>
          <w:p w:rsidR="00115A82" w:rsidRDefault="004F1272">
            <w:pPr>
              <w:pBdr>
                <w:top w:val="nil"/>
                <w:left w:val="nil"/>
                <w:bottom w:val="nil"/>
                <w:right w:val="nil"/>
                <w:between w:val="nil"/>
              </w:pBdr>
              <w:spacing w:before="1" w:line="237" w:lineRule="auto"/>
              <w:ind w:left="107" w:right="2573"/>
              <w:rPr>
                <w:b/>
                <w:color w:val="000000"/>
                <w:sz w:val="24"/>
                <w:szCs w:val="24"/>
              </w:rPr>
            </w:pPr>
            <w:r>
              <w:rPr>
                <w:b/>
                <w:color w:val="000000"/>
                <w:sz w:val="24"/>
                <w:szCs w:val="24"/>
              </w:rPr>
              <w:t>Aday Psikolojik Danışmanı Adı- Soyadı/İmza:</w:t>
            </w:r>
          </w:p>
        </w:tc>
        <w:tc>
          <w:tcPr>
            <w:tcW w:w="3827" w:type="dxa"/>
          </w:tcPr>
          <w:p w:rsidR="00115A82" w:rsidRDefault="004F1272">
            <w:pPr>
              <w:pBdr>
                <w:top w:val="nil"/>
                <w:left w:val="nil"/>
                <w:bottom w:val="nil"/>
                <w:right w:val="nil"/>
                <w:between w:val="nil"/>
              </w:pBdr>
              <w:spacing w:before="1" w:line="237" w:lineRule="auto"/>
              <w:ind w:left="107" w:right="482"/>
              <w:rPr>
                <w:b/>
                <w:color w:val="000000"/>
                <w:sz w:val="24"/>
                <w:szCs w:val="24"/>
              </w:rPr>
            </w:pPr>
            <w:r>
              <w:rPr>
                <w:b/>
                <w:color w:val="000000"/>
                <w:sz w:val="24"/>
                <w:szCs w:val="24"/>
              </w:rPr>
              <w:t>Uygulama Öğretim Elemanının Adı-Soyadı/İmzası:</w:t>
            </w:r>
          </w:p>
        </w:tc>
      </w:tr>
    </w:tbl>
    <w:p w:rsidR="00115A82" w:rsidRDefault="00115A82">
      <w:pPr>
        <w:spacing w:line="237" w:lineRule="auto"/>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537" w:right="1437" w:hanging="3565"/>
        <w:rPr>
          <w:b/>
          <w:sz w:val="24"/>
          <w:szCs w:val="24"/>
        </w:rPr>
      </w:pPr>
      <w:r>
        <w:rPr>
          <w:b/>
          <w:sz w:val="24"/>
          <w:szCs w:val="24"/>
        </w:rPr>
        <w:t>Okullarda Rehberlik ve Psikolojik Danışma Uygulaması Dersi Etkinlik Formu (Form 2)</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b"/>
        <w:tblW w:w="9924"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4393"/>
      </w:tblGrid>
      <w:tr w:rsidR="00115A82">
        <w:trPr>
          <w:trHeight w:val="551"/>
        </w:trPr>
        <w:tc>
          <w:tcPr>
            <w:tcW w:w="9924" w:type="dxa"/>
            <w:gridSpan w:val="2"/>
          </w:tcPr>
          <w:p w:rsidR="00115A82" w:rsidRDefault="004F1272">
            <w:pPr>
              <w:pBdr>
                <w:top w:val="nil"/>
                <w:left w:val="nil"/>
                <w:bottom w:val="nil"/>
                <w:right w:val="nil"/>
                <w:between w:val="nil"/>
              </w:pBdr>
              <w:spacing w:line="268" w:lineRule="auto"/>
              <w:ind w:left="107"/>
              <w:rPr>
                <w:color w:val="000000"/>
                <w:sz w:val="24"/>
                <w:szCs w:val="24"/>
              </w:rPr>
            </w:pPr>
            <w:r>
              <w:rPr>
                <w:b/>
                <w:color w:val="000000"/>
                <w:sz w:val="24"/>
                <w:szCs w:val="24"/>
              </w:rPr>
              <w:t xml:space="preserve">Etkinlik Konusu: </w:t>
            </w:r>
            <w:r>
              <w:rPr>
                <w:color w:val="000000"/>
                <w:sz w:val="24"/>
                <w:szCs w:val="24"/>
              </w:rPr>
              <w:t>Okul rehberlik ve psikolojik danışma servisinde tutulan dosya, form, yönetmelik</w:t>
            </w:r>
          </w:p>
          <w:p w:rsidR="00115A82" w:rsidRDefault="004F1272">
            <w:pPr>
              <w:pBdr>
                <w:top w:val="nil"/>
                <w:left w:val="nil"/>
                <w:bottom w:val="nil"/>
                <w:right w:val="nil"/>
                <w:between w:val="nil"/>
              </w:pBdr>
              <w:spacing w:line="264" w:lineRule="auto"/>
              <w:ind w:left="107"/>
              <w:rPr>
                <w:color w:val="000000"/>
                <w:sz w:val="24"/>
                <w:szCs w:val="24"/>
              </w:rPr>
            </w:pPr>
            <w:proofErr w:type="gramStart"/>
            <w:r>
              <w:rPr>
                <w:color w:val="000000"/>
                <w:sz w:val="24"/>
                <w:szCs w:val="24"/>
              </w:rPr>
              <w:t>ve</w:t>
            </w:r>
            <w:proofErr w:type="gramEnd"/>
            <w:r>
              <w:rPr>
                <w:color w:val="000000"/>
                <w:sz w:val="24"/>
                <w:szCs w:val="24"/>
              </w:rPr>
              <w:t xml:space="preserve"> RPD planının incelenmesi, e rehberlik modülüne giriş</w:t>
            </w:r>
          </w:p>
        </w:tc>
      </w:tr>
      <w:tr w:rsidR="00115A82">
        <w:trPr>
          <w:trHeight w:val="830"/>
        </w:trPr>
        <w:tc>
          <w:tcPr>
            <w:tcW w:w="9924" w:type="dxa"/>
            <w:gridSpan w:val="2"/>
          </w:tcPr>
          <w:p w:rsidR="00115A82" w:rsidRDefault="004F1272">
            <w:pPr>
              <w:pBdr>
                <w:top w:val="nil"/>
                <w:left w:val="nil"/>
                <w:bottom w:val="nil"/>
                <w:right w:val="nil"/>
                <w:between w:val="nil"/>
              </w:pBdr>
              <w:spacing w:line="270" w:lineRule="auto"/>
              <w:ind w:left="107"/>
              <w:rPr>
                <w:color w:val="000000"/>
                <w:sz w:val="24"/>
                <w:szCs w:val="24"/>
              </w:rPr>
            </w:pPr>
            <w:r>
              <w:rPr>
                <w:b/>
                <w:color w:val="000000"/>
                <w:sz w:val="24"/>
                <w:szCs w:val="24"/>
              </w:rPr>
              <w:t xml:space="preserve">Açıklama: </w:t>
            </w:r>
            <w:r>
              <w:rPr>
                <w:color w:val="000000"/>
                <w:sz w:val="24"/>
                <w:szCs w:val="24"/>
              </w:rPr>
              <w:t>Okul Rehberlik ve Psikolojik Danışma servisince tutulan dosyaların, formların, okul</w:t>
            </w:r>
          </w:p>
          <w:p w:rsidR="00115A82" w:rsidRDefault="004F1272">
            <w:pPr>
              <w:pBdr>
                <w:top w:val="nil"/>
                <w:left w:val="nil"/>
                <w:bottom w:val="nil"/>
                <w:right w:val="nil"/>
                <w:between w:val="nil"/>
              </w:pBdr>
              <w:ind w:left="107" w:right="923"/>
              <w:rPr>
                <w:color w:val="000000"/>
                <w:sz w:val="24"/>
                <w:szCs w:val="24"/>
              </w:rPr>
            </w:pPr>
            <w:proofErr w:type="gramStart"/>
            <w:r>
              <w:rPr>
                <w:color w:val="000000"/>
                <w:sz w:val="24"/>
                <w:szCs w:val="24"/>
              </w:rPr>
              <w:t>rehberlik</w:t>
            </w:r>
            <w:proofErr w:type="gramEnd"/>
            <w:r>
              <w:rPr>
                <w:color w:val="000000"/>
                <w:sz w:val="24"/>
                <w:szCs w:val="24"/>
              </w:rPr>
              <w:t xml:space="preserve"> hizmetleri yönetmeliği ve RPD palanının incelenerek </w:t>
            </w:r>
            <w:proofErr w:type="spellStart"/>
            <w:r>
              <w:rPr>
                <w:color w:val="000000"/>
                <w:sz w:val="24"/>
                <w:szCs w:val="24"/>
              </w:rPr>
              <w:t>raporlaştırılması</w:t>
            </w:r>
            <w:proofErr w:type="spellEnd"/>
            <w:r>
              <w:rPr>
                <w:color w:val="000000"/>
                <w:sz w:val="24"/>
                <w:szCs w:val="24"/>
              </w:rPr>
              <w:t xml:space="preserve">. E rehberlik </w:t>
            </w:r>
            <w:proofErr w:type="gramStart"/>
            <w:r>
              <w:rPr>
                <w:color w:val="000000"/>
                <w:sz w:val="24"/>
                <w:szCs w:val="24"/>
              </w:rPr>
              <w:t>modülüne</w:t>
            </w:r>
            <w:proofErr w:type="gramEnd"/>
            <w:r>
              <w:rPr>
                <w:color w:val="000000"/>
                <w:sz w:val="24"/>
                <w:szCs w:val="24"/>
              </w:rPr>
              <w:t xml:space="preserve"> giriş yapılarak modülün öğrenilmesi.</w:t>
            </w:r>
          </w:p>
        </w:tc>
      </w:tr>
      <w:tr w:rsidR="00115A82">
        <w:trPr>
          <w:trHeight w:val="8278"/>
        </w:trPr>
        <w:tc>
          <w:tcPr>
            <w:tcW w:w="9924" w:type="dxa"/>
            <w:gridSpan w:val="2"/>
          </w:tcPr>
          <w:p w:rsidR="00115A82" w:rsidRDefault="004F1272">
            <w:pPr>
              <w:pBdr>
                <w:top w:val="nil"/>
                <w:left w:val="nil"/>
                <w:bottom w:val="nil"/>
                <w:right w:val="nil"/>
                <w:between w:val="nil"/>
              </w:pBdr>
              <w:spacing w:line="273" w:lineRule="auto"/>
              <w:ind w:left="107"/>
              <w:rPr>
                <w:b/>
                <w:color w:val="000000"/>
                <w:sz w:val="24"/>
                <w:szCs w:val="24"/>
              </w:rPr>
            </w:pPr>
            <w:r>
              <w:rPr>
                <w:b/>
                <w:color w:val="000000"/>
                <w:sz w:val="24"/>
                <w:szCs w:val="24"/>
              </w:rPr>
              <w:t>Doküman inceleme ve uygulama:</w:t>
            </w:r>
          </w:p>
        </w:tc>
      </w:tr>
      <w:tr w:rsidR="00115A82">
        <w:trPr>
          <w:trHeight w:val="1106"/>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Soyadı/İmza:</w:t>
            </w:r>
          </w:p>
        </w:tc>
        <w:tc>
          <w:tcPr>
            <w:tcW w:w="4393" w:type="dxa"/>
          </w:tcPr>
          <w:p w:rsidR="00115A82" w:rsidRDefault="004F1272">
            <w:pPr>
              <w:pBdr>
                <w:top w:val="nil"/>
                <w:left w:val="nil"/>
                <w:bottom w:val="nil"/>
                <w:right w:val="nil"/>
                <w:between w:val="nil"/>
              </w:pBdr>
              <w:ind w:left="107" w:right="1048"/>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537" w:right="933" w:hanging="3565"/>
        <w:rPr>
          <w:b/>
          <w:sz w:val="24"/>
          <w:szCs w:val="24"/>
        </w:rPr>
      </w:pPr>
      <w:r>
        <w:rPr>
          <w:b/>
          <w:sz w:val="24"/>
          <w:szCs w:val="24"/>
        </w:rPr>
        <w:t>Okullarda Rehberlik ve Psikolojik Danışma Uygulaması Dersi Etkinlik Formu (Form 3)</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c"/>
        <w:tblW w:w="992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396"/>
      </w:tblGrid>
      <w:tr w:rsidR="00115A82">
        <w:trPr>
          <w:trHeight w:val="551"/>
        </w:trPr>
        <w:tc>
          <w:tcPr>
            <w:tcW w:w="9925" w:type="dxa"/>
            <w:gridSpan w:val="2"/>
          </w:tcPr>
          <w:p w:rsidR="00115A82" w:rsidRDefault="004F1272">
            <w:pPr>
              <w:pBdr>
                <w:top w:val="nil"/>
                <w:left w:val="nil"/>
                <w:bottom w:val="nil"/>
                <w:right w:val="nil"/>
                <w:between w:val="nil"/>
              </w:pBdr>
              <w:spacing w:line="268" w:lineRule="auto"/>
              <w:ind w:left="108"/>
              <w:rPr>
                <w:color w:val="000000"/>
                <w:sz w:val="24"/>
                <w:szCs w:val="24"/>
              </w:rPr>
            </w:pPr>
            <w:r>
              <w:rPr>
                <w:b/>
                <w:color w:val="000000"/>
                <w:sz w:val="24"/>
                <w:szCs w:val="24"/>
              </w:rPr>
              <w:t xml:space="preserve">Etkinlik Konusu: </w:t>
            </w:r>
            <w:r>
              <w:rPr>
                <w:color w:val="000000"/>
                <w:sz w:val="24"/>
                <w:szCs w:val="24"/>
              </w:rPr>
              <w:t>Okul rehber öğretmeninin/psikolojik danışmanın yer aldığı kurullar ve bu</w:t>
            </w:r>
          </w:p>
          <w:p w:rsidR="00115A82" w:rsidRDefault="004F1272">
            <w:pPr>
              <w:pBdr>
                <w:top w:val="nil"/>
                <w:left w:val="nil"/>
                <w:bottom w:val="nil"/>
                <w:right w:val="nil"/>
                <w:between w:val="nil"/>
              </w:pBdr>
              <w:spacing w:line="264" w:lineRule="auto"/>
              <w:ind w:left="108"/>
              <w:rPr>
                <w:color w:val="000000"/>
                <w:sz w:val="24"/>
                <w:szCs w:val="24"/>
              </w:rPr>
            </w:pPr>
            <w:proofErr w:type="gramStart"/>
            <w:r>
              <w:rPr>
                <w:color w:val="000000"/>
                <w:sz w:val="24"/>
                <w:szCs w:val="24"/>
              </w:rPr>
              <w:t>kurullardaki</w:t>
            </w:r>
            <w:proofErr w:type="gramEnd"/>
            <w:r>
              <w:rPr>
                <w:color w:val="000000"/>
                <w:sz w:val="24"/>
                <w:szCs w:val="24"/>
              </w:rPr>
              <w:t xml:space="preserve"> rollerinin anlaşılması.</w:t>
            </w:r>
          </w:p>
        </w:tc>
      </w:tr>
      <w:tr w:rsidR="00115A82">
        <w:trPr>
          <w:trHeight w:val="700"/>
        </w:trPr>
        <w:tc>
          <w:tcPr>
            <w:tcW w:w="9925" w:type="dxa"/>
            <w:gridSpan w:val="2"/>
          </w:tcPr>
          <w:p w:rsidR="00115A82" w:rsidRDefault="004F1272">
            <w:pPr>
              <w:pBdr>
                <w:top w:val="nil"/>
                <w:left w:val="nil"/>
                <w:bottom w:val="nil"/>
                <w:right w:val="nil"/>
                <w:between w:val="nil"/>
              </w:pBdr>
              <w:spacing w:before="66"/>
              <w:ind w:left="108" w:right="202"/>
              <w:rPr>
                <w:color w:val="000000"/>
                <w:sz w:val="24"/>
                <w:szCs w:val="24"/>
              </w:rPr>
            </w:pPr>
            <w:r>
              <w:rPr>
                <w:b/>
                <w:color w:val="000000"/>
                <w:sz w:val="24"/>
                <w:szCs w:val="24"/>
              </w:rPr>
              <w:t xml:space="preserve">Açıklama: </w:t>
            </w:r>
            <w:r>
              <w:rPr>
                <w:color w:val="000000"/>
                <w:sz w:val="24"/>
                <w:szCs w:val="24"/>
              </w:rPr>
              <w:t xml:space="preserve">Okul rehber öğretmeni/psikolojik danışmanının okulda ve RAM’da yer aldığı kurulların incelenmesi ve </w:t>
            </w:r>
            <w:proofErr w:type="spellStart"/>
            <w:r>
              <w:rPr>
                <w:color w:val="000000"/>
                <w:sz w:val="24"/>
                <w:szCs w:val="24"/>
              </w:rPr>
              <w:t>raporlaştırılması</w:t>
            </w:r>
            <w:proofErr w:type="spellEnd"/>
            <w:r>
              <w:rPr>
                <w:color w:val="000000"/>
                <w:sz w:val="24"/>
                <w:szCs w:val="24"/>
              </w:rPr>
              <w:t>.</w:t>
            </w:r>
          </w:p>
        </w:tc>
      </w:tr>
      <w:tr w:rsidR="00115A82">
        <w:trPr>
          <w:trHeight w:val="7483"/>
        </w:trPr>
        <w:tc>
          <w:tcPr>
            <w:tcW w:w="9925" w:type="dxa"/>
            <w:gridSpan w:val="2"/>
          </w:tcPr>
          <w:p w:rsidR="00115A82" w:rsidRDefault="004F1272">
            <w:pPr>
              <w:pBdr>
                <w:top w:val="nil"/>
                <w:left w:val="nil"/>
                <w:bottom w:val="nil"/>
                <w:right w:val="nil"/>
                <w:between w:val="nil"/>
              </w:pBdr>
              <w:spacing w:line="273" w:lineRule="auto"/>
              <w:ind w:left="108"/>
              <w:rPr>
                <w:b/>
                <w:color w:val="000000"/>
                <w:sz w:val="24"/>
                <w:szCs w:val="24"/>
              </w:rPr>
            </w:pPr>
            <w:r>
              <w:rPr>
                <w:b/>
                <w:color w:val="000000"/>
                <w:sz w:val="24"/>
                <w:szCs w:val="24"/>
              </w:rPr>
              <w:t>Kurullar:</w:t>
            </w:r>
          </w:p>
        </w:tc>
      </w:tr>
      <w:tr w:rsidR="00115A82">
        <w:trPr>
          <w:trHeight w:val="1103"/>
        </w:trPr>
        <w:tc>
          <w:tcPr>
            <w:tcW w:w="5529" w:type="dxa"/>
          </w:tcPr>
          <w:p w:rsidR="00115A82" w:rsidRDefault="004F1272">
            <w:pPr>
              <w:pBdr>
                <w:top w:val="nil"/>
                <w:left w:val="nil"/>
                <w:bottom w:val="nil"/>
                <w:right w:val="nil"/>
                <w:between w:val="nil"/>
              </w:pBdr>
              <w:ind w:left="108" w:right="2570"/>
              <w:rPr>
                <w:b/>
                <w:color w:val="000000"/>
                <w:sz w:val="24"/>
                <w:szCs w:val="24"/>
              </w:rPr>
            </w:pPr>
            <w:r>
              <w:rPr>
                <w:b/>
                <w:color w:val="000000"/>
                <w:sz w:val="24"/>
                <w:szCs w:val="24"/>
              </w:rPr>
              <w:t>Aday Psikolojik Danışmanı Adı- Soyadı/İmza:</w:t>
            </w:r>
          </w:p>
        </w:tc>
        <w:tc>
          <w:tcPr>
            <w:tcW w:w="4396" w:type="dxa"/>
          </w:tcPr>
          <w:p w:rsidR="00115A82" w:rsidRDefault="004F1272">
            <w:pPr>
              <w:pBdr>
                <w:top w:val="nil"/>
                <w:left w:val="nil"/>
                <w:bottom w:val="nil"/>
                <w:right w:val="nil"/>
                <w:between w:val="nil"/>
              </w:pBdr>
              <w:ind w:left="109" w:right="1049"/>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505" w:right="933" w:hanging="3534"/>
        <w:rPr>
          <w:b/>
          <w:sz w:val="24"/>
          <w:szCs w:val="24"/>
        </w:rPr>
      </w:pPr>
      <w:r>
        <w:rPr>
          <w:b/>
          <w:sz w:val="24"/>
          <w:szCs w:val="24"/>
        </w:rPr>
        <w:t>Okullarda Rehberlik ve Psikolojik Danışma Uygulaması Dersi Etkinlik Formu (Form 4 )</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d"/>
        <w:tblW w:w="978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4254"/>
      </w:tblGrid>
      <w:tr w:rsidR="00115A82">
        <w:trPr>
          <w:trHeight w:val="494"/>
        </w:trPr>
        <w:tc>
          <w:tcPr>
            <w:tcW w:w="9785" w:type="dxa"/>
            <w:gridSpan w:val="2"/>
          </w:tcPr>
          <w:p w:rsidR="00115A82" w:rsidRDefault="004F1272">
            <w:pPr>
              <w:pBdr>
                <w:top w:val="nil"/>
                <w:left w:val="nil"/>
                <w:bottom w:val="nil"/>
                <w:right w:val="nil"/>
                <w:between w:val="nil"/>
              </w:pBdr>
              <w:spacing w:before="102"/>
              <w:ind w:left="107"/>
              <w:rPr>
                <w:color w:val="000000"/>
                <w:sz w:val="24"/>
                <w:szCs w:val="24"/>
              </w:rPr>
            </w:pPr>
            <w:r>
              <w:rPr>
                <w:b/>
                <w:color w:val="000000"/>
                <w:sz w:val="24"/>
                <w:szCs w:val="24"/>
              </w:rPr>
              <w:t xml:space="preserve">Etkinlik Konusu: </w:t>
            </w:r>
            <w:r>
              <w:rPr>
                <w:color w:val="000000"/>
                <w:sz w:val="24"/>
                <w:szCs w:val="24"/>
              </w:rPr>
              <w:t>Psikolojik danışma hizmetleri</w:t>
            </w:r>
          </w:p>
        </w:tc>
      </w:tr>
      <w:tr w:rsidR="00115A82">
        <w:trPr>
          <w:trHeight w:val="1104"/>
        </w:trPr>
        <w:tc>
          <w:tcPr>
            <w:tcW w:w="9785" w:type="dxa"/>
            <w:gridSpan w:val="2"/>
          </w:tcPr>
          <w:p w:rsidR="00115A82" w:rsidRDefault="004F1272">
            <w:pPr>
              <w:pBdr>
                <w:top w:val="nil"/>
                <w:left w:val="nil"/>
                <w:bottom w:val="nil"/>
                <w:right w:val="nil"/>
                <w:between w:val="nil"/>
              </w:pBdr>
              <w:ind w:left="107" w:right="104"/>
              <w:jc w:val="both"/>
              <w:rPr>
                <w:color w:val="000000"/>
                <w:sz w:val="24"/>
                <w:szCs w:val="24"/>
              </w:rPr>
            </w:pPr>
            <w:r>
              <w:rPr>
                <w:b/>
                <w:color w:val="000000"/>
                <w:sz w:val="24"/>
                <w:szCs w:val="24"/>
              </w:rPr>
              <w:t xml:space="preserve">Açıklama: </w:t>
            </w:r>
            <w:r>
              <w:rPr>
                <w:color w:val="000000"/>
                <w:sz w:val="24"/>
                <w:szCs w:val="24"/>
              </w:rPr>
              <w:t xml:space="preserve">Okul Rehberlik ve Psikolojik Danışma Servisine yapılan başvuruların biçimlerinin ve başvuru nedenlerinin araştırılıp incelenmesi ve başvuruların nedenlerine göre gruplandırılarak </w:t>
            </w:r>
            <w:proofErr w:type="spellStart"/>
            <w:r>
              <w:rPr>
                <w:color w:val="000000"/>
                <w:sz w:val="24"/>
                <w:szCs w:val="24"/>
              </w:rPr>
              <w:t>raporlaştırılması</w:t>
            </w:r>
            <w:proofErr w:type="spellEnd"/>
          </w:p>
        </w:tc>
      </w:tr>
      <w:tr w:rsidR="00115A82">
        <w:trPr>
          <w:trHeight w:val="7483"/>
        </w:trPr>
        <w:tc>
          <w:tcPr>
            <w:tcW w:w="9785" w:type="dxa"/>
            <w:gridSpan w:val="2"/>
          </w:tcPr>
          <w:p w:rsidR="00115A82" w:rsidRDefault="004F1272">
            <w:pPr>
              <w:pBdr>
                <w:top w:val="nil"/>
                <w:left w:val="nil"/>
                <w:bottom w:val="nil"/>
                <w:right w:val="nil"/>
                <w:between w:val="nil"/>
              </w:pBdr>
              <w:spacing w:line="275" w:lineRule="auto"/>
              <w:ind w:left="107"/>
              <w:rPr>
                <w:b/>
                <w:color w:val="000000"/>
                <w:sz w:val="24"/>
                <w:szCs w:val="24"/>
              </w:rPr>
            </w:pPr>
            <w:r>
              <w:rPr>
                <w:b/>
                <w:color w:val="000000"/>
                <w:sz w:val="24"/>
                <w:szCs w:val="24"/>
              </w:rPr>
              <w:t>Başvuru biçimleri/başvuru nedenleri:</w:t>
            </w:r>
          </w:p>
        </w:tc>
      </w:tr>
      <w:tr w:rsidR="00115A82">
        <w:trPr>
          <w:trHeight w:val="1103"/>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Soyadı/İmza:</w:t>
            </w:r>
          </w:p>
        </w:tc>
        <w:tc>
          <w:tcPr>
            <w:tcW w:w="4254" w:type="dxa"/>
          </w:tcPr>
          <w:p w:rsidR="00115A82" w:rsidRDefault="004F1272">
            <w:pPr>
              <w:pBdr>
                <w:top w:val="nil"/>
                <w:left w:val="nil"/>
                <w:bottom w:val="nil"/>
                <w:right w:val="nil"/>
                <w:between w:val="nil"/>
              </w:pBdr>
              <w:ind w:left="107" w:right="909"/>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537" w:right="933" w:hanging="3565"/>
        <w:rPr>
          <w:b/>
          <w:sz w:val="24"/>
          <w:szCs w:val="24"/>
        </w:rPr>
      </w:pPr>
      <w:r>
        <w:rPr>
          <w:b/>
          <w:sz w:val="24"/>
          <w:szCs w:val="24"/>
        </w:rPr>
        <w:t>Okullarda Rehberlik ve Psikolojik Danışma Uygulaması Dersi Etkinlik Formu (Form 5)</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e"/>
        <w:tblW w:w="9924"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4393"/>
      </w:tblGrid>
      <w:tr w:rsidR="00115A82">
        <w:trPr>
          <w:trHeight w:val="551"/>
        </w:trPr>
        <w:tc>
          <w:tcPr>
            <w:tcW w:w="9924" w:type="dxa"/>
            <w:gridSpan w:val="2"/>
          </w:tcPr>
          <w:p w:rsidR="00115A82" w:rsidRDefault="004F1272">
            <w:pPr>
              <w:pBdr>
                <w:top w:val="nil"/>
                <w:left w:val="nil"/>
                <w:bottom w:val="nil"/>
                <w:right w:val="nil"/>
                <w:between w:val="nil"/>
              </w:pBdr>
              <w:spacing w:line="268" w:lineRule="auto"/>
              <w:ind w:left="107"/>
              <w:rPr>
                <w:color w:val="000000"/>
                <w:sz w:val="24"/>
                <w:szCs w:val="24"/>
              </w:rPr>
            </w:pPr>
            <w:r>
              <w:rPr>
                <w:b/>
                <w:color w:val="000000"/>
                <w:sz w:val="24"/>
                <w:szCs w:val="24"/>
              </w:rPr>
              <w:t xml:space="preserve">Etkinlik Konusu: </w:t>
            </w:r>
            <w:r>
              <w:rPr>
                <w:color w:val="000000"/>
                <w:sz w:val="24"/>
                <w:szCs w:val="24"/>
              </w:rPr>
              <w:t xml:space="preserve">Okul rehberlik ve psikolojik danışma servisi </w:t>
            </w:r>
            <w:proofErr w:type="spellStart"/>
            <w:r>
              <w:rPr>
                <w:color w:val="000000"/>
                <w:sz w:val="24"/>
                <w:szCs w:val="24"/>
              </w:rPr>
              <w:t>psikososyal</w:t>
            </w:r>
            <w:proofErr w:type="spellEnd"/>
            <w:r>
              <w:rPr>
                <w:color w:val="000000"/>
                <w:sz w:val="24"/>
                <w:szCs w:val="24"/>
              </w:rPr>
              <w:t xml:space="preserve"> koruma, önleme,</w:t>
            </w:r>
          </w:p>
          <w:p w:rsidR="00115A82" w:rsidRDefault="004F1272">
            <w:pPr>
              <w:pBdr>
                <w:top w:val="nil"/>
                <w:left w:val="nil"/>
                <w:bottom w:val="nil"/>
                <w:right w:val="nil"/>
                <w:between w:val="nil"/>
              </w:pBdr>
              <w:spacing w:line="264" w:lineRule="auto"/>
              <w:ind w:left="107"/>
              <w:rPr>
                <w:color w:val="000000"/>
                <w:sz w:val="24"/>
                <w:szCs w:val="24"/>
              </w:rPr>
            </w:pPr>
            <w:proofErr w:type="gramStart"/>
            <w:r>
              <w:rPr>
                <w:color w:val="000000"/>
                <w:sz w:val="24"/>
                <w:szCs w:val="24"/>
              </w:rPr>
              <w:t>müdahale</w:t>
            </w:r>
            <w:proofErr w:type="gramEnd"/>
            <w:r>
              <w:rPr>
                <w:color w:val="000000"/>
                <w:sz w:val="24"/>
                <w:szCs w:val="24"/>
              </w:rPr>
              <w:t xml:space="preserve"> hizmetleri</w:t>
            </w:r>
          </w:p>
        </w:tc>
      </w:tr>
      <w:tr w:rsidR="00115A82">
        <w:trPr>
          <w:trHeight w:val="830"/>
        </w:trPr>
        <w:tc>
          <w:tcPr>
            <w:tcW w:w="9924" w:type="dxa"/>
            <w:gridSpan w:val="2"/>
          </w:tcPr>
          <w:p w:rsidR="00115A82" w:rsidRDefault="004F1272">
            <w:pPr>
              <w:pBdr>
                <w:top w:val="nil"/>
                <w:left w:val="nil"/>
                <w:bottom w:val="nil"/>
                <w:right w:val="nil"/>
                <w:between w:val="nil"/>
              </w:pBdr>
              <w:spacing w:line="270" w:lineRule="auto"/>
              <w:ind w:left="107"/>
              <w:rPr>
                <w:color w:val="000000"/>
                <w:sz w:val="24"/>
                <w:szCs w:val="24"/>
              </w:rPr>
            </w:pPr>
            <w:r>
              <w:rPr>
                <w:b/>
                <w:color w:val="000000"/>
                <w:sz w:val="24"/>
                <w:szCs w:val="24"/>
              </w:rPr>
              <w:t xml:space="preserve">Açıklama: </w:t>
            </w:r>
            <w:r>
              <w:rPr>
                <w:color w:val="000000"/>
                <w:sz w:val="24"/>
                <w:szCs w:val="24"/>
              </w:rPr>
              <w:t xml:space="preserve">Okul </w:t>
            </w:r>
            <w:proofErr w:type="spellStart"/>
            <w:r>
              <w:rPr>
                <w:color w:val="000000"/>
                <w:sz w:val="24"/>
                <w:szCs w:val="24"/>
              </w:rPr>
              <w:t>Psikososyal</w:t>
            </w:r>
            <w:proofErr w:type="spellEnd"/>
            <w:r>
              <w:rPr>
                <w:color w:val="000000"/>
                <w:sz w:val="24"/>
                <w:szCs w:val="24"/>
              </w:rPr>
              <w:t xml:space="preserve"> Müdahale Ekibi çalışmalarının ve Okul </w:t>
            </w:r>
            <w:proofErr w:type="spellStart"/>
            <w:r>
              <w:rPr>
                <w:color w:val="000000"/>
                <w:sz w:val="24"/>
                <w:szCs w:val="24"/>
              </w:rPr>
              <w:t>Psikososyal</w:t>
            </w:r>
            <w:proofErr w:type="spellEnd"/>
            <w:r>
              <w:rPr>
                <w:color w:val="000000"/>
                <w:sz w:val="24"/>
                <w:szCs w:val="24"/>
              </w:rPr>
              <w:t xml:space="preserve"> Müdahale</w:t>
            </w:r>
          </w:p>
          <w:p w:rsidR="00115A82" w:rsidRDefault="004F1272">
            <w:pPr>
              <w:pBdr>
                <w:top w:val="nil"/>
                <w:left w:val="nil"/>
                <w:bottom w:val="nil"/>
                <w:right w:val="nil"/>
                <w:between w:val="nil"/>
              </w:pBdr>
              <w:ind w:left="107" w:right="181"/>
              <w:rPr>
                <w:color w:val="000000"/>
                <w:sz w:val="24"/>
                <w:szCs w:val="24"/>
              </w:rPr>
            </w:pPr>
            <w:r>
              <w:rPr>
                <w:color w:val="000000"/>
                <w:sz w:val="24"/>
                <w:szCs w:val="24"/>
              </w:rPr>
              <w:t xml:space="preserve">Planının İncelenmesi; “şiddet, kaygı madde bağımlılığı, teknoloji bağımlılığı, istismar, ihmal, tedbir kararı verilen öğrenciler </w:t>
            </w:r>
            <w:proofErr w:type="spellStart"/>
            <w:r>
              <w:rPr>
                <w:color w:val="000000"/>
                <w:sz w:val="24"/>
                <w:szCs w:val="24"/>
              </w:rPr>
              <w:t>vs</w:t>
            </w:r>
            <w:proofErr w:type="spellEnd"/>
            <w:r>
              <w:rPr>
                <w:color w:val="000000"/>
                <w:sz w:val="24"/>
                <w:szCs w:val="24"/>
              </w:rPr>
              <w:t xml:space="preserve">” yönelik müdahale çalışmalarının incelenmesi ve </w:t>
            </w:r>
            <w:proofErr w:type="spellStart"/>
            <w:r>
              <w:rPr>
                <w:color w:val="000000"/>
                <w:sz w:val="24"/>
                <w:szCs w:val="24"/>
              </w:rPr>
              <w:t>raporlaştırılması</w:t>
            </w:r>
            <w:proofErr w:type="spellEnd"/>
          </w:p>
        </w:tc>
      </w:tr>
      <w:tr w:rsidR="00115A82">
        <w:trPr>
          <w:trHeight w:val="8002"/>
        </w:trPr>
        <w:tc>
          <w:tcPr>
            <w:tcW w:w="9924" w:type="dxa"/>
            <w:gridSpan w:val="2"/>
          </w:tcPr>
          <w:p w:rsidR="00115A82" w:rsidRDefault="004F1272">
            <w:pPr>
              <w:pBdr>
                <w:top w:val="nil"/>
                <w:left w:val="nil"/>
                <w:bottom w:val="nil"/>
                <w:right w:val="nil"/>
                <w:between w:val="nil"/>
              </w:pBdr>
              <w:spacing w:line="273" w:lineRule="auto"/>
              <w:ind w:left="107"/>
              <w:rPr>
                <w:b/>
                <w:color w:val="000000"/>
                <w:sz w:val="24"/>
                <w:szCs w:val="24"/>
              </w:rPr>
            </w:pPr>
            <w:r>
              <w:rPr>
                <w:b/>
                <w:color w:val="000000"/>
                <w:sz w:val="24"/>
                <w:szCs w:val="24"/>
              </w:rPr>
              <w:t xml:space="preserve">Okul </w:t>
            </w:r>
            <w:proofErr w:type="spellStart"/>
            <w:r>
              <w:rPr>
                <w:b/>
                <w:color w:val="000000"/>
                <w:sz w:val="24"/>
                <w:szCs w:val="24"/>
              </w:rPr>
              <w:t>Psikososyal</w:t>
            </w:r>
            <w:proofErr w:type="spellEnd"/>
            <w:r>
              <w:rPr>
                <w:b/>
                <w:color w:val="000000"/>
                <w:sz w:val="24"/>
                <w:szCs w:val="24"/>
              </w:rPr>
              <w:t xml:space="preserve"> Müdahale çalışmaları:</w:t>
            </w:r>
          </w:p>
        </w:tc>
      </w:tr>
      <w:tr w:rsidR="00115A82">
        <w:trPr>
          <w:trHeight w:val="1106"/>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Soyadı/İmza:</w:t>
            </w:r>
          </w:p>
        </w:tc>
        <w:tc>
          <w:tcPr>
            <w:tcW w:w="4393" w:type="dxa"/>
          </w:tcPr>
          <w:p w:rsidR="00115A82" w:rsidRDefault="004F1272">
            <w:pPr>
              <w:pBdr>
                <w:top w:val="nil"/>
                <w:left w:val="nil"/>
                <w:bottom w:val="nil"/>
                <w:right w:val="nil"/>
                <w:between w:val="nil"/>
              </w:pBdr>
              <w:ind w:left="107" w:right="1048"/>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537" w:right="933" w:hanging="3565"/>
        <w:rPr>
          <w:b/>
          <w:sz w:val="24"/>
          <w:szCs w:val="24"/>
        </w:rPr>
      </w:pPr>
      <w:r>
        <w:rPr>
          <w:b/>
          <w:sz w:val="24"/>
          <w:szCs w:val="24"/>
        </w:rPr>
        <w:t>Okullarda Rehberlik ve Psikolojik Danışma Uygulaması Dersi Etkinlik Formu (Form 6)</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f"/>
        <w:tblW w:w="978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4254"/>
      </w:tblGrid>
      <w:tr w:rsidR="00115A82">
        <w:trPr>
          <w:trHeight w:val="494"/>
        </w:trPr>
        <w:tc>
          <w:tcPr>
            <w:tcW w:w="9785" w:type="dxa"/>
            <w:gridSpan w:val="2"/>
          </w:tcPr>
          <w:p w:rsidR="00115A82" w:rsidRDefault="004F1272">
            <w:pPr>
              <w:pBdr>
                <w:top w:val="nil"/>
                <w:left w:val="nil"/>
                <w:bottom w:val="nil"/>
                <w:right w:val="nil"/>
                <w:between w:val="nil"/>
              </w:pBdr>
              <w:spacing w:before="102"/>
              <w:ind w:left="107"/>
              <w:rPr>
                <w:color w:val="000000"/>
                <w:sz w:val="24"/>
                <w:szCs w:val="24"/>
              </w:rPr>
            </w:pPr>
            <w:r>
              <w:rPr>
                <w:b/>
                <w:color w:val="000000"/>
                <w:sz w:val="24"/>
                <w:szCs w:val="24"/>
              </w:rPr>
              <w:t xml:space="preserve">Etkinlik Konusu: </w:t>
            </w:r>
            <w:r>
              <w:rPr>
                <w:color w:val="000000"/>
                <w:sz w:val="24"/>
                <w:szCs w:val="24"/>
              </w:rPr>
              <w:t>Mesleki/kariyer rehberlik hizmetleri</w:t>
            </w:r>
          </w:p>
        </w:tc>
      </w:tr>
      <w:tr w:rsidR="00115A82">
        <w:trPr>
          <w:trHeight w:val="828"/>
        </w:trPr>
        <w:tc>
          <w:tcPr>
            <w:tcW w:w="9785" w:type="dxa"/>
            <w:gridSpan w:val="2"/>
          </w:tcPr>
          <w:p w:rsidR="00115A82" w:rsidRDefault="004F1272">
            <w:pPr>
              <w:pBdr>
                <w:top w:val="nil"/>
                <w:left w:val="nil"/>
                <w:bottom w:val="nil"/>
                <w:right w:val="nil"/>
                <w:between w:val="nil"/>
              </w:pBdr>
              <w:spacing w:line="268" w:lineRule="auto"/>
              <w:ind w:left="107"/>
              <w:rPr>
                <w:color w:val="000000"/>
                <w:sz w:val="24"/>
                <w:szCs w:val="24"/>
              </w:rPr>
            </w:pPr>
            <w:r>
              <w:rPr>
                <w:b/>
                <w:color w:val="000000"/>
                <w:sz w:val="24"/>
                <w:szCs w:val="24"/>
              </w:rPr>
              <w:t xml:space="preserve">Açıklama: </w:t>
            </w:r>
            <w:r>
              <w:rPr>
                <w:color w:val="000000"/>
                <w:sz w:val="24"/>
                <w:szCs w:val="24"/>
              </w:rPr>
              <w:t>Okul Rehberlik ve Psikolojik Danışma Servisi tarafından meslek ve kariyer</w:t>
            </w:r>
          </w:p>
          <w:p w:rsidR="00115A82" w:rsidRDefault="004F1272">
            <w:pPr>
              <w:pBdr>
                <w:top w:val="nil"/>
                <w:left w:val="nil"/>
                <w:bottom w:val="nil"/>
                <w:right w:val="nil"/>
                <w:between w:val="nil"/>
              </w:pBdr>
              <w:ind w:left="107"/>
              <w:rPr>
                <w:color w:val="000000"/>
                <w:sz w:val="24"/>
                <w:szCs w:val="24"/>
              </w:rPr>
            </w:pPr>
            <w:r>
              <w:rPr>
                <w:color w:val="000000"/>
                <w:sz w:val="24"/>
                <w:szCs w:val="24"/>
              </w:rPr>
              <w:t xml:space="preserve">danışmanlığına yönelik uygulanan </w:t>
            </w:r>
            <w:proofErr w:type="gramStart"/>
            <w:r>
              <w:rPr>
                <w:color w:val="000000"/>
                <w:sz w:val="24"/>
                <w:szCs w:val="24"/>
              </w:rPr>
              <w:t>envanter</w:t>
            </w:r>
            <w:proofErr w:type="gramEnd"/>
            <w:r>
              <w:rPr>
                <w:color w:val="000000"/>
                <w:sz w:val="24"/>
                <w:szCs w:val="24"/>
              </w:rPr>
              <w:t xml:space="preserve">, ölçek ve test dışı tekniklerin incelenmesi ve </w:t>
            </w:r>
            <w:proofErr w:type="spellStart"/>
            <w:r>
              <w:rPr>
                <w:color w:val="000000"/>
                <w:sz w:val="24"/>
                <w:szCs w:val="24"/>
              </w:rPr>
              <w:t>raporlaştırılması</w:t>
            </w:r>
            <w:proofErr w:type="spellEnd"/>
            <w:r>
              <w:rPr>
                <w:color w:val="000000"/>
                <w:sz w:val="24"/>
                <w:szCs w:val="24"/>
              </w:rPr>
              <w:t>.</w:t>
            </w:r>
          </w:p>
        </w:tc>
      </w:tr>
      <w:tr w:rsidR="00115A82">
        <w:trPr>
          <w:trHeight w:val="7622"/>
        </w:trPr>
        <w:tc>
          <w:tcPr>
            <w:tcW w:w="9785" w:type="dxa"/>
            <w:gridSpan w:val="2"/>
          </w:tcPr>
          <w:p w:rsidR="00115A82" w:rsidRDefault="004F1272">
            <w:pPr>
              <w:pBdr>
                <w:top w:val="nil"/>
                <w:left w:val="nil"/>
                <w:bottom w:val="nil"/>
                <w:right w:val="nil"/>
                <w:between w:val="nil"/>
              </w:pBdr>
              <w:ind w:left="107"/>
              <w:rPr>
                <w:b/>
                <w:color w:val="000000"/>
                <w:sz w:val="24"/>
                <w:szCs w:val="24"/>
              </w:rPr>
            </w:pPr>
            <w:r>
              <w:rPr>
                <w:b/>
                <w:color w:val="000000"/>
                <w:sz w:val="24"/>
                <w:szCs w:val="24"/>
              </w:rPr>
              <w:t xml:space="preserve">Uygulanan </w:t>
            </w:r>
            <w:proofErr w:type="gramStart"/>
            <w:r>
              <w:rPr>
                <w:b/>
                <w:color w:val="000000"/>
                <w:sz w:val="24"/>
                <w:szCs w:val="24"/>
              </w:rPr>
              <w:t>envanter</w:t>
            </w:r>
            <w:proofErr w:type="gramEnd"/>
            <w:r>
              <w:rPr>
                <w:b/>
                <w:color w:val="000000"/>
                <w:sz w:val="24"/>
                <w:szCs w:val="24"/>
              </w:rPr>
              <w:t>, ölçek ve test dışı teknikler ve yapılan mesleki/kariyer rehberlik etkinliğinin ayrıntıları:</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9"/>
              <w:rPr>
                <w:b/>
                <w:color w:val="000000"/>
                <w:sz w:val="29"/>
                <w:szCs w:val="29"/>
              </w:rPr>
            </w:pPr>
          </w:p>
          <w:p w:rsidR="00115A82" w:rsidRDefault="004F1272">
            <w:pPr>
              <w:pBdr>
                <w:top w:val="nil"/>
                <w:left w:val="nil"/>
                <w:bottom w:val="nil"/>
                <w:right w:val="nil"/>
                <w:between w:val="nil"/>
              </w:pBdr>
              <w:ind w:left="107"/>
              <w:rPr>
                <w:b/>
                <w:color w:val="000000"/>
                <w:sz w:val="24"/>
                <w:szCs w:val="24"/>
              </w:rPr>
            </w:pPr>
            <w:r>
              <w:rPr>
                <w:color w:val="000000"/>
                <w:sz w:val="20"/>
                <w:szCs w:val="20"/>
              </w:rPr>
              <w:t xml:space="preserve">Yapılan grup rehberliği etkinliğini </w:t>
            </w:r>
            <w:proofErr w:type="spellStart"/>
            <w:r>
              <w:rPr>
                <w:color w:val="000000"/>
                <w:sz w:val="20"/>
                <w:szCs w:val="20"/>
              </w:rPr>
              <w:t>raporlaştırmak</w:t>
            </w:r>
            <w:proofErr w:type="spellEnd"/>
            <w:r>
              <w:rPr>
                <w:color w:val="000000"/>
                <w:sz w:val="20"/>
                <w:szCs w:val="20"/>
              </w:rPr>
              <w:t xml:space="preserve"> için Ek-3’ü kullanınız</w:t>
            </w:r>
            <w:r>
              <w:rPr>
                <w:b/>
                <w:color w:val="000000"/>
                <w:sz w:val="24"/>
                <w:szCs w:val="24"/>
              </w:rPr>
              <w:t>.</w:t>
            </w:r>
          </w:p>
        </w:tc>
      </w:tr>
      <w:tr w:rsidR="00115A82">
        <w:trPr>
          <w:trHeight w:val="1106"/>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Soyadı/İmza:</w:t>
            </w:r>
          </w:p>
        </w:tc>
        <w:tc>
          <w:tcPr>
            <w:tcW w:w="4254" w:type="dxa"/>
          </w:tcPr>
          <w:p w:rsidR="00115A82" w:rsidRDefault="004F1272">
            <w:pPr>
              <w:pBdr>
                <w:top w:val="nil"/>
                <w:left w:val="nil"/>
                <w:bottom w:val="nil"/>
                <w:right w:val="nil"/>
                <w:between w:val="nil"/>
              </w:pBdr>
              <w:ind w:left="107" w:right="909"/>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537" w:right="933" w:hanging="3565"/>
        <w:rPr>
          <w:b/>
          <w:sz w:val="24"/>
          <w:szCs w:val="24"/>
        </w:rPr>
      </w:pPr>
      <w:r>
        <w:rPr>
          <w:b/>
          <w:sz w:val="24"/>
          <w:szCs w:val="24"/>
        </w:rPr>
        <w:t>Okullarda Rehberlik ve Psikolojik Danışma Uygulaması Dersi Etkinlik Formu (Form 7)</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f0"/>
        <w:tblW w:w="978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4254"/>
      </w:tblGrid>
      <w:tr w:rsidR="00115A82">
        <w:trPr>
          <w:trHeight w:val="494"/>
        </w:trPr>
        <w:tc>
          <w:tcPr>
            <w:tcW w:w="9785" w:type="dxa"/>
            <w:gridSpan w:val="2"/>
          </w:tcPr>
          <w:p w:rsidR="00115A82" w:rsidRDefault="004F1272">
            <w:pPr>
              <w:pBdr>
                <w:top w:val="nil"/>
                <w:left w:val="nil"/>
                <w:bottom w:val="nil"/>
                <w:right w:val="nil"/>
                <w:between w:val="nil"/>
              </w:pBdr>
              <w:spacing w:before="102"/>
              <w:ind w:left="107"/>
              <w:rPr>
                <w:color w:val="000000"/>
                <w:sz w:val="24"/>
                <w:szCs w:val="24"/>
              </w:rPr>
            </w:pPr>
            <w:r>
              <w:rPr>
                <w:b/>
                <w:color w:val="000000"/>
                <w:sz w:val="24"/>
                <w:szCs w:val="24"/>
              </w:rPr>
              <w:t xml:space="preserve">Etkinlik Konusu: </w:t>
            </w:r>
            <w:r>
              <w:rPr>
                <w:color w:val="000000"/>
                <w:sz w:val="24"/>
                <w:szCs w:val="24"/>
              </w:rPr>
              <w:t>Kişisel rehberlik hizmetleri</w:t>
            </w:r>
          </w:p>
        </w:tc>
      </w:tr>
      <w:tr w:rsidR="00115A82">
        <w:trPr>
          <w:trHeight w:val="700"/>
        </w:trPr>
        <w:tc>
          <w:tcPr>
            <w:tcW w:w="9785" w:type="dxa"/>
            <w:gridSpan w:val="2"/>
          </w:tcPr>
          <w:p w:rsidR="00115A82" w:rsidRDefault="004F1272">
            <w:pPr>
              <w:pBdr>
                <w:top w:val="nil"/>
                <w:left w:val="nil"/>
                <w:bottom w:val="nil"/>
                <w:right w:val="nil"/>
                <w:between w:val="nil"/>
              </w:pBdr>
              <w:spacing w:before="66"/>
              <w:ind w:left="107"/>
              <w:rPr>
                <w:color w:val="000000"/>
                <w:sz w:val="20"/>
                <w:szCs w:val="20"/>
              </w:rPr>
            </w:pPr>
            <w:r>
              <w:rPr>
                <w:b/>
                <w:color w:val="000000"/>
                <w:sz w:val="24"/>
                <w:szCs w:val="24"/>
              </w:rPr>
              <w:t xml:space="preserve">Açıklama: </w:t>
            </w:r>
            <w:r>
              <w:rPr>
                <w:color w:val="000000"/>
                <w:sz w:val="24"/>
                <w:szCs w:val="24"/>
              </w:rPr>
              <w:t xml:space="preserve">Okul Rehberlik ve Psikolojik Danışma Servisi tarafından kişisel rehberlik hizmetleri kapsamında uygulanan test, anket, ölçek, test dışı teknikler vs. incelenmesi ve </w:t>
            </w:r>
            <w:proofErr w:type="spellStart"/>
            <w:r>
              <w:rPr>
                <w:color w:val="000000"/>
                <w:sz w:val="24"/>
                <w:szCs w:val="24"/>
              </w:rPr>
              <w:t>raporlaştırılması</w:t>
            </w:r>
            <w:proofErr w:type="spellEnd"/>
            <w:r>
              <w:rPr>
                <w:color w:val="000000"/>
                <w:sz w:val="20"/>
                <w:szCs w:val="20"/>
              </w:rPr>
              <w:t>.</w:t>
            </w:r>
          </w:p>
        </w:tc>
      </w:tr>
      <w:tr w:rsidR="00115A82">
        <w:trPr>
          <w:trHeight w:val="7728"/>
        </w:trPr>
        <w:tc>
          <w:tcPr>
            <w:tcW w:w="9785" w:type="dxa"/>
            <w:gridSpan w:val="2"/>
          </w:tcPr>
          <w:p w:rsidR="00115A82" w:rsidRDefault="004F1272">
            <w:pPr>
              <w:pBdr>
                <w:top w:val="nil"/>
                <w:left w:val="nil"/>
                <w:bottom w:val="nil"/>
                <w:right w:val="nil"/>
                <w:between w:val="nil"/>
              </w:pBdr>
              <w:ind w:left="107" w:right="608"/>
              <w:rPr>
                <w:b/>
                <w:color w:val="000000"/>
                <w:sz w:val="24"/>
                <w:szCs w:val="24"/>
              </w:rPr>
            </w:pPr>
            <w:r>
              <w:rPr>
                <w:b/>
                <w:color w:val="000000"/>
                <w:sz w:val="24"/>
                <w:szCs w:val="24"/>
              </w:rPr>
              <w:t>Kişisel rehberlik hizmetlerinde kullanılan test, anket, ölçek, test dışı teknikler ve yapılan çalışmalar:</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9"/>
              <w:rPr>
                <w:b/>
                <w:color w:val="000000"/>
                <w:sz w:val="27"/>
                <w:szCs w:val="27"/>
              </w:rPr>
            </w:pPr>
          </w:p>
          <w:p w:rsidR="00115A82" w:rsidRDefault="004F1272">
            <w:pPr>
              <w:pBdr>
                <w:top w:val="nil"/>
                <w:left w:val="nil"/>
                <w:bottom w:val="nil"/>
                <w:right w:val="nil"/>
                <w:between w:val="nil"/>
              </w:pBdr>
              <w:spacing w:line="259" w:lineRule="auto"/>
              <w:ind w:left="107"/>
              <w:rPr>
                <w:b/>
                <w:color w:val="000000"/>
                <w:sz w:val="24"/>
                <w:szCs w:val="24"/>
              </w:rPr>
            </w:pPr>
            <w:r>
              <w:rPr>
                <w:color w:val="000000"/>
                <w:sz w:val="20"/>
                <w:szCs w:val="20"/>
              </w:rPr>
              <w:t xml:space="preserve">Öğrenci görüşmelerini ve yapılan grup rehberliği etkinliğini </w:t>
            </w:r>
            <w:proofErr w:type="spellStart"/>
            <w:r>
              <w:rPr>
                <w:color w:val="000000"/>
                <w:sz w:val="20"/>
                <w:szCs w:val="20"/>
              </w:rPr>
              <w:t>raporlaştırmak</w:t>
            </w:r>
            <w:proofErr w:type="spellEnd"/>
            <w:r>
              <w:rPr>
                <w:color w:val="000000"/>
                <w:sz w:val="20"/>
                <w:szCs w:val="20"/>
              </w:rPr>
              <w:t xml:space="preserve"> için EK-3’ü kullanınız</w:t>
            </w:r>
            <w:r>
              <w:rPr>
                <w:b/>
                <w:color w:val="000000"/>
                <w:sz w:val="24"/>
                <w:szCs w:val="24"/>
              </w:rPr>
              <w:t>.</w:t>
            </w:r>
          </w:p>
        </w:tc>
      </w:tr>
      <w:tr w:rsidR="00115A82">
        <w:trPr>
          <w:trHeight w:val="1103"/>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Soyadı/İmza:</w:t>
            </w:r>
          </w:p>
        </w:tc>
        <w:tc>
          <w:tcPr>
            <w:tcW w:w="4254" w:type="dxa"/>
          </w:tcPr>
          <w:p w:rsidR="00115A82" w:rsidRDefault="004F1272">
            <w:pPr>
              <w:pBdr>
                <w:top w:val="nil"/>
                <w:left w:val="nil"/>
                <w:bottom w:val="nil"/>
                <w:right w:val="nil"/>
                <w:between w:val="nil"/>
              </w:pBdr>
              <w:ind w:left="107" w:right="909"/>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537" w:right="933" w:hanging="3565"/>
        <w:rPr>
          <w:b/>
          <w:sz w:val="24"/>
          <w:szCs w:val="24"/>
        </w:rPr>
      </w:pPr>
      <w:r>
        <w:rPr>
          <w:b/>
          <w:sz w:val="24"/>
          <w:szCs w:val="24"/>
        </w:rPr>
        <w:t>Okullarda Rehberlik ve Psikolojik Danışma Uygulaması Dersi Etkinlik Formu (Form 8)</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f1"/>
        <w:tblW w:w="978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4254"/>
      </w:tblGrid>
      <w:tr w:rsidR="00115A82">
        <w:trPr>
          <w:trHeight w:val="494"/>
        </w:trPr>
        <w:tc>
          <w:tcPr>
            <w:tcW w:w="9785" w:type="dxa"/>
            <w:gridSpan w:val="2"/>
          </w:tcPr>
          <w:p w:rsidR="00115A82" w:rsidRDefault="004F1272">
            <w:pPr>
              <w:pBdr>
                <w:top w:val="nil"/>
                <w:left w:val="nil"/>
                <w:bottom w:val="nil"/>
                <w:right w:val="nil"/>
                <w:between w:val="nil"/>
              </w:pBdr>
              <w:spacing w:before="102"/>
              <w:ind w:left="107"/>
              <w:rPr>
                <w:color w:val="000000"/>
                <w:sz w:val="24"/>
                <w:szCs w:val="24"/>
              </w:rPr>
            </w:pPr>
            <w:r>
              <w:rPr>
                <w:b/>
                <w:color w:val="000000"/>
                <w:sz w:val="24"/>
                <w:szCs w:val="24"/>
              </w:rPr>
              <w:t xml:space="preserve">Etkinlik Konusu: </w:t>
            </w:r>
            <w:r>
              <w:rPr>
                <w:color w:val="000000"/>
                <w:sz w:val="24"/>
                <w:szCs w:val="24"/>
              </w:rPr>
              <w:t>Eğitsel rehberlik hizmetleri</w:t>
            </w:r>
          </w:p>
        </w:tc>
      </w:tr>
      <w:tr w:rsidR="00115A82">
        <w:trPr>
          <w:trHeight w:val="828"/>
        </w:trPr>
        <w:tc>
          <w:tcPr>
            <w:tcW w:w="9785" w:type="dxa"/>
            <w:gridSpan w:val="2"/>
          </w:tcPr>
          <w:p w:rsidR="00115A82" w:rsidRDefault="004F1272">
            <w:pPr>
              <w:pBdr>
                <w:top w:val="nil"/>
                <w:left w:val="nil"/>
                <w:bottom w:val="nil"/>
                <w:right w:val="nil"/>
                <w:between w:val="nil"/>
              </w:pBdr>
              <w:ind w:left="107"/>
              <w:rPr>
                <w:color w:val="000000"/>
                <w:sz w:val="24"/>
                <w:szCs w:val="24"/>
              </w:rPr>
            </w:pPr>
            <w:r>
              <w:rPr>
                <w:b/>
                <w:color w:val="000000"/>
                <w:sz w:val="24"/>
                <w:szCs w:val="24"/>
              </w:rPr>
              <w:t xml:space="preserve">Açıklama: </w:t>
            </w:r>
            <w:r>
              <w:rPr>
                <w:color w:val="000000"/>
                <w:sz w:val="24"/>
                <w:szCs w:val="24"/>
              </w:rPr>
              <w:t xml:space="preserve">Okul Rehberlik ve Psikolojik Danışma Servisi tarafından yürütülen eğitsel rehberlik çalışmaların incelenmesi ve </w:t>
            </w:r>
            <w:proofErr w:type="spellStart"/>
            <w:r>
              <w:rPr>
                <w:color w:val="000000"/>
                <w:sz w:val="24"/>
                <w:szCs w:val="24"/>
              </w:rPr>
              <w:t>raporlaştırılması</w:t>
            </w:r>
            <w:proofErr w:type="spellEnd"/>
          </w:p>
        </w:tc>
      </w:tr>
      <w:tr w:rsidR="00115A82">
        <w:trPr>
          <w:trHeight w:val="7728"/>
        </w:trPr>
        <w:tc>
          <w:tcPr>
            <w:tcW w:w="9785" w:type="dxa"/>
            <w:gridSpan w:val="2"/>
          </w:tcPr>
          <w:p w:rsidR="00115A82" w:rsidRDefault="004F1272">
            <w:pPr>
              <w:pBdr>
                <w:top w:val="nil"/>
                <w:left w:val="nil"/>
                <w:bottom w:val="nil"/>
                <w:right w:val="nil"/>
                <w:between w:val="nil"/>
              </w:pBdr>
              <w:spacing w:line="275" w:lineRule="auto"/>
              <w:ind w:left="107"/>
              <w:rPr>
                <w:b/>
                <w:color w:val="000000"/>
                <w:sz w:val="24"/>
                <w:szCs w:val="24"/>
              </w:rPr>
            </w:pPr>
            <w:r>
              <w:rPr>
                <w:b/>
                <w:color w:val="000000"/>
                <w:sz w:val="24"/>
                <w:szCs w:val="24"/>
              </w:rPr>
              <w:t>Eğitsel rehberlik etkinlikleri:</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10"/>
              <w:rPr>
                <w:b/>
                <w:color w:val="000000"/>
                <w:sz w:val="25"/>
                <w:szCs w:val="25"/>
              </w:rPr>
            </w:pPr>
          </w:p>
          <w:p w:rsidR="00115A82" w:rsidRDefault="004F1272">
            <w:pPr>
              <w:pBdr>
                <w:top w:val="nil"/>
                <w:left w:val="nil"/>
                <w:bottom w:val="nil"/>
                <w:right w:val="nil"/>
                <w:between w:val="nil"/>
              </w:pBdr>
              <w:spacing w:line="259" w:lineRule="auto"/>
              <w:ind w:left="107"/>
              <w:rPr>
                <w:b/>
                <w:color w:val="000000"/>
                <w:sz w:val="24"/>
                <w:szCs w:val="24"/>
              </w:rPr>
            </w:pPr>
            <w:r>
              <w:rPr>
                <w:color w:val="000000"/>
                <w:sz w:val="20"/>
                <w:szCs w:val="20"/>
              </w:rPr>
              <w:t xml:space="preserve">Yapılan grup rehberliği etkinliğini </w:t>
            </w:r>
            <w:proofErr w:type="spellStart"/>
            <w:r>
              <w:rPr>
                <w:color w:val="000000"/>
                <w:sz w:val="20"/>
                <w:szCs w:val="20"/>
              </w:rPr>
              <w:t>raporlaştırmak</w:t>
            </w:r>
            <w:proofErr w:type="spellEnd"/>
            <w:r>
              <w:rPr>
                <w:color w:val="000000"/>
                <w:sz w:val="20"/>
                <w:szCs w:val="20"/>
              </w:rPr>
              <w:t xml:space="preserve"> için EK-3’ü kullanınız</w:t>
            </w:r>
            <w:r>
              <w:rPr>
                <w:b/>
                <w:color w:val="000000"/>
                <w:sz w:val="24"/>
                <w:szCs w:val="24"/>
              </w:rPr>
              <w:t>.</w:t>
            </w:r>
          </w:p>
        </w:tc>
      </w:tr>
      <w:tr w:rsidR="00115A82">
        <w:trPr>
          <w:trHeight w:val="1106"/>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Soyadı/İmza:</w:t>
            </w:r>
          </w:p>
        </w:tc>
        <w:tc>
          <w:tcPr>
            <w:tcW w:w="4254" w:type="dxa"/>
          </w:tcPr>
          <w:p w:rsidR="00115A82" w:rsidRDefault="004F1272">
            <w:pPr>
              <w:pBdr>
                <w:top w:val="nil"/>
                <w:left w:val="nil"/>
                <w:bottom w:val="nil"/>
                <w:right w:val="nil"/>
                <w:between w:val="nil"/>
              </w:pBdr>
              <w:ind w:left="107" w:right="909"/>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537" w:right="1437" w:hanging="3565"/>
        <w:rPr>
          <w:b/>
          <w:sz w:val="24"/>
          <w:szCs w:val="24"/>
        </w:rPr>
      </w:pPr>
      <w:r>
        <w:rPr>
          <w:b/>
          <w:sz w:val="24"/>
          <w:szCs w:val="24"/>
        </w:rPr>
        <w:t>Okullarda Rehberlik ve Psikolojik Danışma Uygulaması Dersi Etkinlik Formu (Form 9)</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f2"/>
        <w:tblW w:w="9924"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4393"/>
      </w:tblGrid>
      <w:tr w:rsidR="00115A82">
        <w:trPr>
          <w:trHeight w:val="494"/>
        </w:trPr>
        <w:tc>
          <w:tcPr>
            <w:tcW w:w="9924" w:type="dxa"/>
            <w:gridSpan w:val="2"/>
          </w:tcPr>
          <w:p w:rsidR="00115A82" w:rsidRDefault="004F1272">
            <w:pPr>
              <w:pBdr>
                <w:top w:val="nil"/>
                <w:left w:val="nil"/>
                <w:bottom w:val="nil"/>
                <w:right w:val="nil"/>
                <w:between w:val="nil"/>
              </w:pBdr>
              <w:spacing w:before="102"/>
              <w:ind w:left="107"/>
              <w:rPr>
                <w:color w:val="000000"/>
                <w:sz w:val="24"/>
                <w:szCs w:val="24"/>
              </w:rPr>
            </w:pPr>
            <w:r>
              <w:rPr>
                <w:b/>
                <w:color w:val="000000"/>
                <w:sz w:val="24"/>
                <w:szCs w:val="24"/>
              </w:rPr>
              <w:t xml:space="preserve">Etkinlik Konusu: </w:t>
            </w:r>
            <w:r>
              <w:rPr>
                <w:color w:val="000000"/>
                <w:sz w:val="24"/>
                <w:szCs w:val="24"/>
              </w:rPr>
              <w:t>RAM ile işbirliği</w:t>
            </w:r>
          </w:p>
        </w:tc>
      </w:tr>
      <w:tr w:rsidR="00115A82">
        <w:trPr>
          <w:trHeight w:val="700"/>
        </w:trPr>
        <w:tc>
          <w:tcPr>
            <w:tcW w:w="9924" w:type="dxa"/>
            <w:gridSpan w:val="2"/>
          </w:tcPr>
          <w:p w:rsidR="00115A82" w:rsidRDefault="004F1272">
            <w:pPr>
              <w:pBdr>
                <w:top w:val="nil"/>
                <w:left w:val="nil"/>
                <w:bottom w:val="nil"/>
                <w:right w:val="nil"/>
                <w:between w:val="nil"/>
              </w:pBdr>
              <w:spacing w:before="66"/>
              <w:ind w:left="107"/>
              <w:rPr>
                <w:color w:val="000000"/>
                <w:sz w:val="24"/>
                <w:szCs w:val="24"/>
              </w:rPr>
            </w:pPr>
            <w:r>
              <w:rPr>
                <w:b/>
                <w:color w:val="000000"/>
                <w:sz w:val="24"/>
                <w:szCs w:val="24"/>
              </w:rPr>
              <w:t xml:space="preserve">Açıklama: </w:t>
            </w:r>
            <w:r>
              <w:rPr>
                <w:color w:val="000000"/>
                <w:sz w:val="24"/>
                <w:szCs w:val="24"/>
              </w:rPr>
              <w:t>Rehberlik Araştırma Merkezi’ne öğrenci yönlendirme, yönlendirme nedenleri, sürecin takibi, aksaklık yaratan faktörler bilgi edinme ve raporlama.</w:t>
            </w:r>
          </w:p>
        </w:tc>
      </w:tr>
      <w:tr w:rsidR="00115A82">
        <w:trPr>
          <w:trHeight w:val="7481"/>
        </w:trPr>
        <w:tc>
          <w:tcPr>
            <w:tcW w:w="9924" w:type="dxa"/>
            <w:gridSpan w:val="2"/>
          </w:tcPr>
          <w:p w:rsidR="00115A82" w:rsidRDefault="004F1272">
            <w:pPr>
              <w:pBdr>
                <w:top w:val="nil"/>
                <w:left w:val="nil"/>
                <w:bottom w:val="nil"/>
                <w:right w:val="nil"/>
                <w:between w:val="nil"/>
              </w:pBdr>
              <w:spacing w:line="273" w:lineRule="auto"/>
              <w:ind w:left="107"/>
              <w:rPr>
                <w:b/>
                <w:color w:val="000000"/>
                <w:sz w:val="24"/>
                <w:szCs w:val="24"/>
              </w:rPr>
            </w:pPr>
            <w:r>
              <w:rPr>
                <w:b/>
                <w:color w:val="000000"/>
                <w:sz w:val="24"/>
                <w:szCs w:val="24"/>
              </w:rPr>
              <w:t>RAM’la işbirliği halinde yapılan çalışmalar, aksaklıklar, raporlama:</w:t>
            </w:r>
          </w:p>
        </w:tc>
      </w:tr>
      <w:tr w:rsidR="00115A82">
        <w:trPr>
          <w:trHeight w:val="1106"/>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Soyadı/İmza:</w:t>
            </w:r>
          </w:p>
        </w:tc>
        <w:tc>
          <w:tcPr>
            <w:tcW w:w="4393" w:type="dxa"/>
          </w:tcPr>
          <w:p w:rsidR="00115A82" w:rsidRDefault="004F1272">
            <w:pPr>
              <w:pBdr>
                <w:top w:val="nil"/>
                <w:left w:val="nil"/>
                <w:bottom w:val="nil"/>
                <w:right w:val="nil"/>
                <w:between w:val="nil"/>
              </w:pBdr>
              <w:ind w:left="107" w:right="1048"/>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477" w:right="933" w:hanging="3505"/>
        <w:rPr>
          <w:b/>
          <w:sz w:val="24"/>
          <w:szCs w:val="24"/>
        </w:rPr>
      </w:pPr>
      <w:r>
        <w:rPr>
          <w:b/>
          <w:sz w:val="24"/>
          <w:szCs w:val="24"/>
        </w:rPr>
        <w:t>Okullarda Rehberlik ve Psikolojik Danışma Uygulaması Dersi Etkinlik Formu (Form 10)</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f3"/>
        <w:tblW w:w="978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4254"/>
      </w:tblGrid>
      <w:tr w:rsidR="00115A82">
        <w:trPr>
          <w:trHeight w:val="494"/>
        </w:trPr>
        <w:tc>
          <w:tcPr>
            <w:tcW w:w="9785" w:type="dxa"/>
            <w:gridSpan w:val="2"/>
          </w:tcPr>
          <w:p w:rsidR="00115A82" w:rsidRDefault="004F1272">
            <w:pPr>
              <w:pBdr>
                <w:top w:val="nil"/>
                <w:left w:val="nil"/>
                <w:bottom w:val="nil"/>
                <w:right w:val="nil"/>
                <w:between w:val="nil"/>
              </w:pBdr>
              <w:spacing w:before="102"/>
              <w:ind w:left="107"/>
              <w:rPr>
                <w:color w:val="000000"/>
                <w:sz w:val="24"/>
                <w:szCs w:val="24"/>
              </w:rPr>
            </w:pPr>
            <w:r>
              <w:rPr>
                <w:b/>
                <w:color w:val="000000"/>
                <w:sz w:val="24"/>
                <w:szCs w:val="24"/>
              </w:rPr>
              <w:t xml:space="preserve">Etkinlik Konusu: </w:t>
            </w:r>
            <w:r>
              <w:rPr>
                <w:color w:val="000000"/>
                <w:sz w:val="24"/>
                <w:szCs w:val="24"/>
              </w:rPr>
              <w:t>Özel eğitim hizmetleri</w:t>
            </w:r>
          </w:p>
        </w:tc>
      </w:tr>
      <w:tr w:rsidR="00115A82">
        <w:trPr>
          <w:trHeight w:val="700"/>
        </w:trPr>
        <w:tc>
          <w:tcPr>
            <w:tcW w:w="9785" w:type="dxa"/>
            <w:gridSpan w:val="2"/>
          </w:tcPr>
          <w:p w:rsidR="00115A82" w:rsidRDefault="004F1272">
            <w:pPr>
              <w:pBdr>
                <w:top w:val="nil"/>
                <w:left w:val="nil"/>
                <w:bottom w:val="nil"/>
                <w:right w:val="nil"/>
                <w:between w:val="nil"/>
              </w:pBdr>
              <w:spacing w:before="66"/>
              <w:ind w:left="107" w:right="71"/>
              <w:rPr>
                <w:color w:val="000000"/>
                <w:sz w:val="24"/>
                <w:szCs w:val="24"/>
              </w:rPr>
            </w:pPr>
            <w:r>
              <w:rPr>
                <w:b/>
                <w:color w:val="000000"/>
                <w:sz w:val="24"/>
                <w:szCs w:val="24"/>
              </w:rPr>
              <w:t xml:space="preserve">Açıklama: </w:t>
            </w:r>
            <w:r>
              <w:rPr>
                <w:color w:val="000000"/>
                <w:sz w:val="24"/>
                <w:szCs w:val="24"/>
              </w:rPr>
              <w:t>Özel eğitime gereksinim duyan öğrencilerin tanılama, izleme, değerlendirme süreçleri ve eğitimi (BEP) hakkında bilgi edinilmesi ve raporlama. Bilsem hakkında bilgi alma</w:t>
            </w:r>
          </w:p>
        </w:tc>
      </w:tr>
      <w:tr w:rsidR="00115A82">
        <w:trPr>
          <w:trHeight w:val="7481"/>
        </w:trPr>
        <w:tc>
          <w:tcPr>
            <w:tcW w:w="9785" w:type="dxa"/>
            <w:gridSpan w:val="2"/>
          </w:tcPr>
          <w:p w:rsidR="00115A82" w:rsidRDefault="00115A82">
            <w:pPr>
              <w:pBdr>
                <w:top w:val="nil"/>
                <w:left w:val="nil"/>
                <w:bottom w:val="nil"/>
                <w:right w:val="nil"/>
                <w:between w:val="nil"/>
              </w:pBdr>
              <w:rPr>
                <w:color w:val="000000"/>
                <w:sz w:val="24"/>
                <w:szCs w:val="24"/>
              </w:rPr>
            </w:pPr>
          </w:p>
        </w:tc>
      </w:tr>
      <w:tr w:rsidR="00115A82">
        <w:trPr>
          <w:trHeight w:val="1106"/>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Soyadı/İmza:</w:t>
            </w:r>
          </w:p>
        </w:tc>
        <w:tc>
          <w:tcPr>
            <w:tcW w:w="4254" w:type="dxa"/>
          </w:tcPr>
          <w:p w:rsidR="00115A82" w:rsidRDefault="004F1272">
            <w:pPr>
              <w:pBdr>
                <w:top w:val="nil"/>
                <w:left w:val="nil"/>
                <w:bottom w:val="nil"/>
                <w:right w:val="nil"/>
                <w:between w:val="nil"/>
              </w:pBdr>
              <w:ind w:left="107" w:right="908"/>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477" w:right="933" w:hanging="3505"/>
        <w:rPr>
          <w:b/>
          <w:sz w:val="24"/>
          <w:szCs w:val="24"/>
        </w:rPr>
      </w:pPr>
      <w:r>
        <w:rPr>
          <w:b/>
          <w:sz w:val="24"/>
          <w:szCs w:val="24"/>
        </w:rPr>
        <w:t>Okullarda Rehberlik ve Psikolojik Danışma Uygulaması Dersi Etkinlik Formu (Form 11)</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f4"/>
        <w:tblW w:w="10068"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4537"/>
      </w:tblGrid>
      <w:tr w:rsidR="00115A82">
        <w:trPr>
          <w:trHeight w:val="494"/>
        </w:trPr>
        <w:tc>
          <w:tcPr>
            <w:tcW w:w="10068" w:type="dxa"/>
            <w:gridSpan w:val="2"/>
          </w:tcPr>
          <w:p w:rsidR="00115A82" w:rsidRDefault="004F1272">
            <w:pPr>
              <w:pBdr>
                <w:top w:val="nil"/>
                <w:left w:val="nil"/>
                <w:bottom w:val="nil"/>
                <w:right w:val="nil"/>
                <w:between w:val="nil"/>
              </w:pBdr>
              <w:spacing w:before="102"/>
              <w:ind w:left="107"/>
              <w:rPr>
                <w:color w:val="000000"/>
                <w:sz w:val="24"/>
                <w:szCs w:val="24"/>
              </w:rPr>
            </w:pPr>
            <w:r>
              <w:rPr>
                <w:b/>
                <w:color w:val="000000"/>
                <w:sz w:val="24"/>
                <w:szCs w:val="24"/>
              </w:rPr>
              <w:t xml:space="preserve">Etkinlik Konusu: </w:t>
            </w:r>
            <w:r>
              <w:rPr>
                <w:color w:val="000000"/>
                <w:sz w:val="24"/>
                <w:szCs w:val="24"/>
              </w:rPr>
              <w:t>Okul rehberlik ve psikolojik danışma hizmetlerinin değerlendirilmesi</w:t>
            </w:r>
          </w:p>
        </w:tc>
      </w:tr>
      <w:tr w:rsidR="00115A82">
        <w:trPr>
          <w:trHeight w:val="700"/>
        </w:trPr>
        <w:tc>
          <w:tcPr>
            <w:tcW w:w="10068" w:type="dxa"/>
            <w:gridSpan w:val="2"/>
          </w:tcPr>
          <w:p w:rsidR="00115A82" w:rsidRDefault="004F1272">
            <w:pPr>
              <w:pBdr>
                <w:top w:val="nil"/>
                <w:left w:val="nil"/>
                <w:bottom w:val="nil"/>
                <w:right w:val="nil"/>
                <w:between w:val="nil"/>
              </w:pBdr>
              <w:spacing w:before="66"/>
              <w:ind w:left="107" w:right="33"/>
              <w:rPr>
                <w:color w:val="000000"/>
                <w:sz w:val="24"/>
                <w:szCs w:val="24"/>
              </w:rPr>
            </w:pPr>
            <w:r>
              <w:rPr>
                <w:b/>
                <w:color w:val="000000"/>
                <w:sz w:val="24"/>
                <w:szCs w:val="24"/>
              </w:rPr>
              <w:t xml:space="preserve">Açıklama: </w:t>
            </w:r>
            <w:r>
              <w:rPr>
                <w:color w:val="000000"/>
                <w:sz w:val="24"/>
                <w:szCs w:val="24"/>
              </w:rPr>
              <w:t>Okulda yürütülen rehberlik ve psikolojik danışma hizmetlerinin eksiklikleri, yürütülmesinde yaşanan sorunlar, eleştiri ve önerileri içeren değerlendirme raporunun hazırlanması</w:t>
            </w:r>
          </w:p>
        </w:tc>
      </w:tr>
      <w:tr w:rsidR="00115A82">
        <w:trPr>
          <w:trHeight w:val="7493"/>
        </w:trPr>
        <w:tc>
          <w:tcPr>
            <w:tcW w:w="10068" w:type="dxa"/>
            <w:gridSpan w:val="2"/>
          </w:tcPr>
          <w:p w:rsidR="00115A82" w:rsidRDefault="00115A82">
            <w:pPr>
              <w:pBdr>
                <w:top w:val="nil"/>
                <w:left w:val="nil"/>
                <w:bottom w:val="nil"/>
                <w:right w:val="nil"/>
                <w:between w:val="nil"/>
              </w:pBdr>
              <w:rPr>
                <w:color w:val="000000"/>
                <w:sz w:val="24"/>
                <w:szCs w:val="24"/>
              </w:rPr>
            </w:pPr>
          </w:p>
        </w:tc>
      </w:tr>
      <w:tr w:rsidR="00115A82">
        <w:trPr>
          <w:trHeight w:val="1105"/>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Soyadı/İmza:</w:t>
            </w:r>
          </w:p>
        </w:tc>
        <w:tc>
          <w:tcPr>
            <w:tcW w:w="4537" w:type="dxa"/>
          </w:tcPr>
          <w:p w:rsidR="00115A82" w:rsidRDefault="004F1272">
            <w:pPr>
              <w:pBdr>
                <w:top w:val="nil"/>
                <w:left w:val="nil"/>
                <w:bottom w:val="nil"/>
                <w:right w:val="nil"/>
                <w:between w:val="nil"/>
              </w:pBdr>
              <w:ind w:left="107" w:right="1192"/>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6"/>
        <w:ind w:left="2354" w:right="2821" w:firstLine="814"/>
        <w:rPr>
          <w:b/>
          <w:sz w:val="24"/>
          <w:szCs w:val="24"/>
        </w:rPr>
      </w:pPr>
      <w:r>
        <w:rPr>
          <w:b/>
          <w:sz w:val="24"/>
          <w:szCs w:val="24"/>
        </w:rPr>
        <w:lastRenderedPageBreak/>
        <w:t>Fırat Üniversitesi Eğitim Fakültesi Rehberlik ve Psikolojik Danışmanlık Anabilim Dalı</w:t>
      </w:r>
    </w:p>
    <w:p w:rsidR="00115A82" w:rsidRDefault="004F1272">
      <w:pPr>
        <w:ind w:left="4477" w:right="933" w:hanging="3505"/>
        <w:rPr>
          <w:b/>
          <w:sz w:val="24"/>
          <w:szCs w:val="24"/>
        </w:rPr>
      </w:pPr>
      <w:r>
        <w:rPr>
          <w:b/>
          <w:sz w:val="24"/>
          <w:szCs w:val="24"/>
        </w:rPr>
        <w:t>Okullarda Rehberlik ve Psikolojik Danışma Uygulaması Dersi Etkinlik Formu (Form 12)</w:t>
      </w:r>
    </w:p>
    <w:p w:rsidR="00115A82" w:rsidRDefault="00115A82">
      <w:pPr>
        <w:pBdr>
          <w:top w:val="nil"/>
          <w:left w:val="nil"/>
          <w:bottom w:val="nil"/>
          <w:right w:val="nil"/>
          <w:between w:val="nil"/>
        </w:pBdr>
        <w:rPr>
          <w:b/>
          <w:color w:val="000000"/>
          <w:sz w:val="26"/>
          <w:szCs w:val="26"/>
        </w:rPr>
      </w:pPr>
    </w:p>
    <w:p w:rsidR="00115A82" w:rsidRDefault="00115A82">
      <w:pPr>
        <w:pBdr>
          <w:top w:val="nil"/>
          <w:left w:val="nil"/>
          <w:bottom w:val="nil"/>
          <w:right w:val="nil"/>
          <w:between w:val="nil"/>
        </w:pBdr>
        <w:spacing w:before="3"/>
        <w:rPr>
          <w:b/>
          <w:color w:val="000000"/>
        </w:rPr>
      </w:pPr>
    </w:p>
    <w:p w:rsidR="00115A82" w:rsidRDefault="004F1272">
      <w:pPr>
        <w:ind w:left="172"/>
        <w:rPr>
          <w:b/>
          <w:sz w:val="24"/>
          <w:szCs w:val="24"/>
        </w:rPr>
      </w:pPr>
      <w:r>
        <w:rPr>
          <w:b/>
          <w:sz w:val="24"/>
          <w:szCs w:val="24"/>
        </w:rPr>
        <w:t>Öğrencinin Adı Soyadı/ Numarası:</w:t>
      </w:r>
    </w:p>
    <w:p w:rsidR="00115A82" w:rsidRDefault="004F1272">
      <w:pPr>
        <w:tabs>
          <w:tab w:val="left" w:pos="5413"/>
        </w:tabs>
        <w:spacing w:before="139"/>
        <w:ind w:left="172"/>
        <w:rPr>
          <w:b/>
          <w:sz w:val="24"/>
          <w:szCs w:val="24"/>
        </w:rPr>
      </w:pPr>
      <w:r>
        <w:rPr>
          <w:b/>
          <w:sz w:val="24"/>
          <w:szCs w:val="24"/>
        </w:rPr>
        <w:t>Akademik Yılı/Dönemi:</w:t>
      </w:r>
      <w:r>
        <w:rPr>
          <w:b/>
          <w:sz w:val="24"/>
          <w:szCs w:val="24"/>
        </w:rPr>
        <w:tab/>
        <w:t>Uygulama Okulu:</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6"/>
          <w:szCs w:val="16"/>
        </w:rPr>
      </w:pPr>
    </w:p>
    <w:tbl>
      <w:tblPr>
        <w:tblStyle w:val="af5"/>
        <w:tblW w:w="9499"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1"/>
        <w:gridCol w:w="3968"/>
      </w:tblGrid>
      <w:tr w:rsidR="00115A82">
        <w:trPr>
          <w:trHeight w:val="551"/>
        </w:trPr>
        <w:tc>
          <w:tcPr>
            <w:tcW w:w="9499" w:type="dxa"/>
            <w:gridSpan w:val="2"/>
          </w:tcPr>
          <w:p w:rsidR="00115A82" w:rsidRDefault="004F1272">
            <w:pPr>
              <w:pBdr>
                <w:top w:val="nil"/>
                <w:left w:val="nil"/>
                <w:bottom w:val="nil"/>
                <w:right w:val="nil"/>
                <w:between w:val="nil"/>
              </w:pBdr>
              <w:spacing w:line="268" w:lineRule="auto"/>
              <w:ind w:left="107"/>
              <w:rPr>
                <w:color w:val="000000"/>
                <w:sz w:val="24"/>
                <w:szCs w:val="24"/>
              </w:rPr>
            </w:pPr>
            <w:r>
              <w:rPr>
                <w:b/>
                <w:color w:val="000000"/>
                <w:sz w:val="24"/>
                <w:szCs w:val="24"/>
              </w:rPr>
              <w:t xml:space="preserve">Etkinlik Konusu: </w:t>
            </w:r>
            <w:r>
              <w:rPr>
                <w:color w:val="000000"/>
                <w:sz w:val="24"/>
                <w:szCs w:val="24"/>
              </w:rPr>
              <w:t>Okullarda rehberlik ve psikolojik danışma uygulaması dersinin</w:t>
            </w:r>
          </w:p>
          <w:p w:rsidR="00115A82" w:rsidRDefault="004F1272">
            <w:pPr>
              <w:pBdr>
                <w:top w:val="nil"/>
                <w:left w:val="nil"/>
                <w:bottom w:val="nil"/>
                <w:right w:val="nil"/>
                <w:between w:val="nil"/>
              </w:pBdr>
              <w:spacing w:line="264" w:lineRule="auto"/>
              <w:ind w:left="107"/>
              <w:rPr>
                <w:color w:val="000000"/>
                <w:sz w:val="24"/>
                <w:szCs w:val="24"/>
              </w:rPr>
            </w:pPr>
            <w:proofErr w:type="gramStart"/>
            <w:r>
              <w:rPr>
                <w:color w:val="000000"/>
                <w:sz w:val="24"/>
                <w:szCs w:val="24"/>
              </w:rPr>
              <w:t>değerlendirilmesi</w:t>
            </w:r>
            <w:proofErr w:type="gramEnd"/>
          </w:p>
        </w:tc>
      </w:tr>
      <w:tr w:rsidR="00115A82">
        <w:trPr>
          <w:trHeight w:val="700"/>
        </w:trPr>
        <w:tc>
          <w:tcPr>
            <w:tcW w:w="9499" w:type="dxa"/>
            <w:gridSpan w:val="2"/>
          </w:tcPr>
          <w:p w:rsidR="00115A82" w:rsidRDefault="004F1272">
            <w:pPr>
              <w:pBdr>
                <w:top w:val="nil"/>
                <w:left w:val="nil"/>
                <w:bottom w:val="nil"/>
                <w:right w:val="nil"/>
                <w:between w:val="nil"/>
              </w:pBdr>
              <w:spacing w:before="66"/>
              <w:ind w:left="107" w:right="345"/>
              <w:rPr>
                <w:color w:val="000000"/>
                <w:sz w:val="24"/>
                <w:szCs w:val="24"/>
              </w:rPr>
            </w:pPr>
            <w:r>
              <w:rPr>
                <w:b/>
                <w:color w:val="000000"/>
                <w:sz w:val="24"/>
                <w:szCs w:val="24"/>
              </w:rPr>
              <w:t xml:space="preserve">Açıklama: </w:t>
            </w:r>
            <w:r>
              <w:rPr>
                <w:color w:val="000000"/>
                <w:sz w:val="24"/>
                <w:szCs w:val="24"/>
              </w:rPr>
              <w:t>Okullarda Rehberlik ve Psikolojik Danışma Uygulaması dersinin öğrenciye kazanımları, eksiklikleri, eleştiri ve önerileri içeren bir değerlendirme raporunun hazırlanması</w:t>
            </w:r>
          </w:p>
        </w:tc>
      </w:tr>
      <w:tr w:rsidR="00115A82">
        <w:trPr>
          <w:trHeight w:val="7015"/>
        </w:trPr>
        <w:tc>
          <w:tcPr>
            <w:tcW w:w="9499" w:type="dxa"/>
            <w:gridSpan w:val="2"/>
          </w:tcPr>
          <w:p w:rsidR="00115A82" w:rsidRDefault="00115A82">
            <w:pPr>
              <w:pBdr>
                <w:top w:val="nil"/>
                <w:left w:val="nil"/>
                <w:bottom w:val="nil"/>
                <w:right w:val="nil"/>
                <w:between w:val="nil"/>
              </w:pBdr>
              <w:rPr>
                <w:color w:val="000000"/>
                <w:sz w:val="24"/>
                <w:szCs w:val="24"/>
              </w:rPr>
            </w:pPr>
          </w:p>
        </w:tc>
      </w:tr>
      <w:tr w:rsidR="00115A82">
        <w:trPr>
          <w:trHeight w:val="1105"/>
        </w:trPr>
        <w:tc>
          <w:tcPr>
            <w:tcW w:w="5531" w:type="dxa"/>
          </w:tcPr>
          <w:p w:rsidR="00115A82" w:rsidRDefault="004F1272">
            <w:pPr>
              <w:pBdr>
                <w:top w:val="nil"/>
                <w:left w:val="nil"/>
                <w:bottom w:val="nil"/>
                <w:right w:val="nil"/>
                <w:between w:val="nil"/>
              </w:pBdr>
              <w:ind w:left="107" w:right="2573"/>
              <w:rPr>
                <w:b/>
                <w:color w:val="000000"/>
                <w:sz w:val="24"/>
                <w:szCs w:val="24"/>
              </w:rPr>
            </w:pPr>
            <w:r>
              <w:rPr>
                <w:b/>
                <w:color w:val="000000"/>
                <w:sz w:val="24"/>
                <w:szCs w:val="24"/>
              </w:rPr>
              <w:t>Aday Psikolojik Danışmanı Adı - Soyadı/İmza:</w:t>
            </w:r>
          </w:p>
        </w:tc>
        <w:tc>
          <w:tcPr>
            <w:tcW w:w="3968" w:type="dxa"/>
          </w:tcPr>
          <w:p w:rsidR="00115A82" w:rsidRDefault="004F1272">
            <w:pPr>
              <w:pBdr>
                <w:top w:val="nil"/>
                <w:left w:val="nil"/>
                <w:bottom w:val="nil"/>
                <w:right w:val="nil"/>
                <w:between w:val="nil"/>
              </w:pBdr>
              <w:ind w:left="107" w:right="623"/>
              <w:rPr>
                <w:b/>
                <w:color w:val="000000"/>
                <w:sz w:val="24"/>
                <w:szCs w:val="24"/>
              </w:rPr>
            </w:pPr>
            <w:r>
              <w:rPr>
                <w:b/>
                <w:color w:val="000000"/>
                <w:sz w:val="24"/>
                <w:szCs w:val="24"/>
              </w:rPr>
              <w:t>Uygulama Öğretim Elemanının Adı-Soyadı/İmzası:</w:t>
            </w:r>
          </w:p>
        </w:tc>
      </w:tr>
    </w:tbl>
    <w:p w:rsidR="00115A82" w:rsidRDefault="00115A82">
      <w:pPr>
        <w:rPr>
          <w:sz w:val="24"/>
          <w:szCs w:val="24"/>
        </w:rPr>
        <w:sectPr w:rsidR="00115A82">
          <w:pgSz w:w="11910" w:h="16840"/>
          <w:pgMar w:top="1320" w:right="480" w:bottom="280" w:left="960" w:header="710" w:footer="0" w:gutter="0"/>
          <w:cols w:space="708"/>
        </w:sectPr>
      </w:pPr>
    </w:p>
    <w:p w:rsidR="00115A82" w:rsidRDefault="004F1272">
      <w:pPr>
        <w:spacing w:before="87"/>
        <w:ind w:left="456"/>
        <w:rPr>
          <w:b/>
          <w:sz w:val="20"/>
          <w:szCs w:val="20"/>
        </w:rPr>
      </w:pPr>
      <w:r>
        <w:rPr>
          <w:rFonts w:ascii="Arial" w:eastAsia="Arial" w:hAnsi="Arial" w:cs="Arial"/>
          <w:b/>
          <w:sz w:val="18"/>
          <w:szCs w:val="18"/>
        </w:rPr>
        <w:lastRenderedPageBreak/>
        <w:t xml:space="preserve">EK-1 </w:t>
      </w:r>
      <w:r>
        <w:rPr>
          <w:b/>
          <w:sz w:val="20"/>
          <w:szCs w:val="20"/>
        </w:rPr>
        <w:t>Öğretmenlik Uygulaması Gözlem Formu</w:t>
      </w:r>
    </w:p>
    <w:p w:rsidR="00115A82" w:rsidRDefault="00115A82">
      <w:pPr>
        <w:pBdr>
          <w:top w:val="nil"/>
          <w:left w:val="nil"/>
          <w:bottom w:val="nil"/>
          <w:right w:val="nil"/>
          <w:between w:val="nil"/>
        </w:pBdr>
        <w:rPr>
          <w:b/>
          <w:color w:val="000000"/>
          <w:sz w:val="23"/>
          <w:szCs w:val="23"/>
        </w:rPr>
      </w:pPr>
    </w:p>
    <w:tbl>
      <w:tblPr>
        <w:tblStyle w:val="af6"/>
        <w:tblW w:w="8842" w:type="dxa"/>
        <w:tblInd w:w="413" w:type="dxa"/>
        <w:tblLayout w:type="fixed"/>
        <w:tblLook w:val="0000" w:firstRow="0" w:lastRow="0" w:firstColumn="0" w:lastColumn="0" w:noHBand="0" w:noVBand="0"/>
      </w:tblPr>
      <w:tblGrid>
        <w:gridCol w:w="1941"/>
        <w:gridCol w:w="4087"/>
        <w:gridCol w:w="1573"/>
        <w:gridCol w:w="1241"/>
      </w:tblGrid>
      <w:tr w:rsidR="00115A82">
        <w:trPr>
          <w:trHeight w:val="454"/>
        </w:trPr>
        <w:tc>
          <w:tcPr>
            <w:tcW w:w="1941" w:type="dxa"/>
          </w:tcPr>
          <w:p w:rsidR="00115A82" w:rsidRDefault="004F1272">
            <w:pPr>
              <w:pBdr>
                <w:top w:val="nil"/>
                <w:left w:val="nil"/>
                <w:bottom w:val="nil"/>
                <w:right w:val="nil"/>
                <w:between w:val="nil"/>
              </w:pBdr>
              <w:spacing w:line="221" w:lineRule="auto"/>
              <w:ind w:left="50"/>
              <w:rPr>
                <w:color w:val="000000"/>
                <w:sz w:val="20"/>
                <w:szCs w:val="20"/>
              </w:rPr>
            </w:pPr>
            <w:r>
              <w:rPr>
                <w:color w:val="000000"/>
                <w:sz w:val="20"/>
                <w:szCs w:val="20"/>
              </w:rPr>
              <w:t>Uygulama Öğrencisi</w:t>
            </w:r>
          </w:p>
          <w:p w:rsidR="00115A82" w:rsidRDefault="004F1272">
            <w:pPr>
              <w:pBdr>
                <w:top w:val="nil"/>
                <w:left w:val="nil"/>
                <w:bottom w:val="nil"/>
                <w:right w:val="nil"/>
                <w:between w:val="nil"/>
              </w:pBdr>
              <w:spacing w:line="214" w:lineRule="auto"/>
              <w:ind w:left="50"/>
              <w:rPr>
                <w:color w:val="000000"/>
                <w:sz w:val="20"/>
                <w:szCs w:val="20"/>
              </w:rPr>
            </w:pPr>
            <w:r>
              <w:rPr>
                <w:color w:val="000000"/>
                <w:sz w:val="20"/>
                <w:szCs w:val="20"/>
              </w:rPr>
              <w:t>Gözlemci</w:t>
            </w:r>
          </w:p>
        </w:tc>
        <w:tc>
          <w:tcPr>
            <w:tcW w:w="4087" w:type="dxa"/>
          </w:tcPr>
          <w:p w:rsidR="00115A82" w:rsidRDefault="004F1272">
            <w:pPr>
              <w:pBdr>
                <w:top w:val="nil"/>
                <w:left w:val="nil"/>
                <w:bottom w:val="nil"/>
                <w:right w:val="nil"/>
                <w:between w:val="nil"/>
              </w:pBdr>
              <w:spacing w:line="221" w:lineRule="auto"/>
              <w:ind w:left="232"/>
              <w:rPr>
                <w:color w:val="000000"/>
                <w:sz w:val="20"/>
                <w:szCs w:val="20"/>
              </w:rPr>
            </w:pPr>
            <w:r>
              <w:rPr>
                <w:color w:val="000000"/>
                <w:sz w:val="20"/>
                <w:szCs w:val="20"/>
              </w:rPr>
              <w:t xml:space="preserve">: </w:t>
            </w:r>
            <w:proofErr w:type="gramStart"/>
            <w:r>
              <w:rPr>
                <w:color w:val="000000"/>
                <w:sz w:val="20"/>
                <w:szCs w:val="20"/>
              </w:rPr>
              <w:t>……………………………………………</w:t>
            </w:r>
            <w:proofErr w:type="gramEnd"/>
          </w:p>
          <w:p w:rsidR="00115A82" w:rsidRDefault="004F1272">
            <w:pPr>
              <w:pBdr>
                <w:top w:val="nil"/>
                <w:left w:val="nil"/>
                <w:bottom w:val="nil"/>
                <w:right w:val="nil"/>
                <w:between w:val="nil"/>
              </w:pBdr>
              <w:spacing w:line="214" w:lineRule="auto"/>
              <w:ind w:left="232"/>
              <w:rPr>
                <w:color w:val="000000"/>
                <w:sz w:val="20"/>
                <w:szCs w:val="20"/>
              </w:rPr>
            </w:pPr>
            <w:r>
              <w:rPr>
                <w:color w:val="000000"/>
                <w:sz w:val="20"/>
                <w:szCs w:val="20"/>
              </w:rPr>
              <w:t xml:space="preserve">: </w:t>
            </w:r>
            <w:proofErr w:type="gramStart"/>
            <w:r>
              <w:rPr>
                <w:color w:val="000000"/>
                <w:sz w:val="20"/>
                <w:szCs w:val="20"/>
              </w:rPr>
              <w:t>………………………………………………</w:t>
            </w:r>
            <w:proofErr w:type="gramEnd"/>
          </w:p>
        </w:tc>
        <w:tc>
          <w:tcPr>
            <w:tcW w:w="1573" w:type="dxa"/>
          </w:tcPr>
          <w:p w:rsidR="00115A82" w:rsidRDefault="004F1272">
            <w:pPr>
              <w:pBdr>
                <w:top w:val="nil"/>
                <w:left w:val="nil"/>
                <w:bottom w:val="nil"/>
                <w:right w:val="nil"/>
                <w:between w:val="nil"/>
              </w:pBdr>
              <w:spacing w:line="221" w:lineRule="auto"/>
              <w:ind w:left="188"/>
              <w:rPr>
                <w:color w:val="000000"/>
                <w:sz w:val="20"/>
                <w:szCs w:val="20"/>
              </w:rPr>
            </w:pPr>
            <w:r>
              <w:rPr>
                <w:color w:val="000000"/>
                <w:sz w:val="20"/>
                <w:szCs w:val="20"/>
              </w:rPr>
              <w:t>Okulu</w:t>
            </w:r>
          </w:p>
          <w:p w:rsidR="00115A82" w:rsidRDefault="004F1272">
            <w:pPr>
              <w:pBdr>
                <w:top w:val="nil"/>
                <w:left w:val="nil"/>
                <w:bottom w:val="nil"/>
                <w:right w:val="nil"/>
                <w:between w:val="nil"/>
              </w:pBdr>
              <w:spacing w:line="214" w:lineRule="auto"/>
              <w:ind w:left="152"/>
              <w:rPr>
                <w:color w:val="000000"/>
                <w:sz w:val="20"/>
                <w:szCs w:val="20"/>
              </w:rPr>
            </w:pPr>
            <w:r>
              <w:rPr>
                <w:color w:val="000000"/>
                <w:sz w:val="20"/>
                <w:szCs w:val="20"/>
              </w:rPr>
              <w:t>Sınıfı</w:t>
            </w:r>
          </w:p>
        </w:tc>
        <w:tc>
          <w:tcPr>
            <w:tcW w:w="1241" w:type="dxa"/>
          </w:tcPr>
          <w:p w:rsidR="00115A82" w:rsidRDefault="004F1272">
            <w:pPr>
              <w:pBdr>
                <w:top w:val="nil"/>
                <w:left w:val="nil"/>
                <w:bottom w:val="nil"/>
                <w:right w:val="nil"/>
                <w:between w:val="nil"/>
              </w:pBdr>
              <w:spacing w:line="221" w:lineRule="auto"/>
              <w:ind w:left="238"/>
              <w:rPr>
                <w:color w:val="000000"/>
                <w:sz w:val="20"/>
                <w:szCs w:val="20"/>
              </w:rPr>
            </w:pPr>
            <w:r>
              <w:rPr>
                <w:color w:val="000000"/>
                <w:sz w:val="20"/>
                <w:szCs w:val="20"/>
              </w:rPr>
              <w:t>:</w:t>
            </w:r>
          </w:p>
          <w:p w:rsidR="00115A82" w:rsidRDefault="004F1272">
            <w:pPr>
              <w:pBdr>
                <w:top w:val="nil"/>
                <w:left w:val="nil"/>
                <w:bottom w:val="nil"/>
                <w:right w:val="nil"/>
                <w:between w:val="nil"/>
              </w:pBdr>
              <w:spacing w:line="214" w:lineRule="auto"/>
              <w:ind w:left="238"/>
              <w:rPr>
                <w:color w:val="000000"/>
                <w:sz w:val="20"/>
                <w:szCs w:val="20"/>
              </w:rPr>
            </w:pPr>
            <w:r>
              <w:rPr>
                <w:color w:val="000000"/>
                <w:sz w:val="20"/>
                <w:szCs w:val="20"/>
              </w:rPr>
              <w:t xml:space="preserve">: </w:t>
            </w:r>
            <w:proofErr w:type="gramStart"/>
            <w:r>
              <w:rPr>
                <w:color w:val="000000"/>
                <w:sz w:val="20"/>
                <w:szCs w:val="20"/>
              </w:rPr>
              <w:t>….………</w:t>
            </w:r>
            <w:proofErr w:type="gramEnd"/>
          </w:p>
        </w:tc>
      </w:tr>
      <w:tr w:rsidR="00115A82">
        <w:trPr>
          <w:trHeight w:val="224"/>
        </w:trPr>
        <w:tc>
          <w:tcPr>
            <w:tcW w:w="1941" w:type="dxa"/>
          </w:tcPr>
          <w:p w:rsidR="00115A82" w:rsidRDefault="004F1272">
            <w:pPr>
              <w:pBdr>
                <w:top w:val="nil"/>
                <w:left w:val="nil"/>
                <w:bottom w:val="nil"/>
                <w:right w:val="nil"/>
                <w:between w:val="nil"/>
              </w:pBdr>
              <w:spacing w:line="204" w:lineRule="auto"/>
              <w:ind w:left="50"/>
              <w:rPr>
                <w:color w:val="000000"/>
                <w:sz w:val="20"/>
                <w:szCs w:val="20"/>
              </w:rPr>
            </w:pPr>
            <w:r>
              <w:rPr>
                <w:color w:val="000000"/>
                <w:sz w:val="20"/>
                <w:szCs w:val="20"/>
              </w:rPr>
              <w:t>Konu</w:t>
            </w:r>
          </w:p>
        </w:tc>
        <w:tc>
          <w:tcPr>
            <w:tcW w:w="4087" w:type="dxa"/>
          </w:tcPr>
          <w:p w:rsidR="00115A82" w:rsidRDefault="004F1272">
            <w:pPr>
              <w:pBdr>
                <w:top w:val="nil"/>
                <w:left w:val="nil"/>
                <w:bottom w:val="nil"/>
                <w:right w:val="nil"/>
                <w:between w:val="nil"/>
              </w:pBdr>
              <w:spacing w:line="204" w:lineRule="auto"/>
              <w:ind w:left="232"/>
              <w:rPr>
                <w:color w:val="000000"/>
                <w:sz w:val="20"/>
                <w:szCs w:val="20"/>
              </w:rPr>
            </w:pPr>
            <w:r>
              <w:rPr>
                <w:color w:val="000000"/>
                <w:sz w:val="20"/>
                <w:szCs w:val="20"/>
              </w:rPr>
              <w:t xml:space="preserve">: </w:t>
            </w:r>
            <w:proofErr w:type="gramStart"/>
            <w:r>
              <w:rPr>
                <w:color w:val="000000"/>
                <w:sz w:val="20"/>
                <w:szCs w:val="20"/>
              </w:rPr>
              <w:t>………………………………………………</w:t>
            </w:r>
            <w:proofErr w:type="gramEnd"/>
          </w:p>
        </w:tc>
        <w:tc>
          <w:tcPr>
            <w:tcW w:w="1573" w:type="dxa"/>
          </w:tcPr>
          <w:p w:rsidR="00115A82" w:rsidRDefault="004F1272">
            <w:pPr>
              <w:pBdr>
                <w:top w:val="nil"/>
                <w:left w:val="nil"/>
                <w:bottom w:val="nil"/>
                <w:right w:val="nil"/>
                <w:between w:val="nil"/>
              </w:pBdr>
              <w:spacing w:line="204" w:lineRule="auto"/>
              <w:ind w:left="152"/>
              <w:rPr>
                <w:color w:val="000000"/>
                <w:sz w:val="20"/>
                <w:szCs w:val="20"/>
              </w:rPr>
            </w:pPr>
            <w:r>
              <w:rPr>
                <w:color w:val="000000"/>
                <w:sz w:val="20"/>
                <w:szCs w:val="20"/>
              </w:rPr>
              <w:t>Öğrenci Sayısı</w:t>
            </w:r>
          </w:p>
        </w:tc>
        <w:tc>
          <w:tcPr>
            <w:tcW w:w="1241" w:type="dxa"/>
          </w:tcPr>
          <w:p w:rsidR="00115A82" w:rsidRDefault="004F1272">
            <w:pPr>
              <w:pBdr>
                <w:top w:val="nil"/>
                <w:left w:val="nil"/>
                <w:bottom w:val="nil"/>
                <w:right w:val="nil"/>
                <w:between w:val="nil"/>
              </w:pBdr>
              <w:spacing w:line="204" w:lineRule="auto"/>
              <w:ind w:left="238"/>
              <w:rPr>
                <w:color w:val="000000"/>
                <w:sz w:val="20"/>
                <w:szCs w:val="20"/>
              </w:rPr>
            </w:pPr>
            <w:r>
              <w:rPr>
                <w:color w:val="000000"/>
                <w:sz w:val="20"/>
                <w:szCs w:val="20"/>
              </w:rPr>
              <w:t xml:space="preserve">: </w:t>
            </w:r>
            <w:proofErr w:type="gramStart"/>
            <w:r>
              <w:rPr>
                <w:color w:val="000000"/>
                <w:sz w:val="20"/>
                <w:szCs w:val="20"/>
              </w:rPr>
              <w:t>….………</w:t>
            </w:r>
            <w:proofErr w:type="gramEnd"/>
          </w:p>
        </w:tc>
      </w:tr>
    </w:tbl>
    <w:p w:rsidR="00115A82" w:rsidRDefault="004F1272">
      <w:pPr>
        <w:ind w:left="1164"/>
        <w:rPr>
          <w:sz w:val="20"/>
          <w:szCs w:val="20"/>
        </w:rPr>
      </w:pPr>
      <w:r>
        <w:rPr>
          <w:sz w:val="20"/>
          <w:szCs w:val="20"/>
        </w:rPr>
        <w:t>Bu değerlendirme formundaki maddelerin karşısında bulunan kısaltmaların anlamı:</w:t>
      </w:r>
    </w:p>
    <w:p w:rsidR="00115A82" w:rsidRDefault="004F1272">
      <w:pPr>
        <w:tabs>
          <w:tab w:val="left" w:pos="4599"/>
          <w:tab w:val="left" w:pos="7537"/>
        </w:tabs>
        <w:spacing w:before="1" w:after="8"/>
        <w:ind w:left="456" w:right="956"/>
        <w:rPr>
          <w:sz w:val="20"/>
          <w:szCs w:val="20"/>
        </w:rPr>
      </w:pPr>
      <w:r>
        <w:rPr>
          <w:sz w:val="20"/>
          <w:szCs w:val="20"/>
        </w:rPr>
        <w:t>(E) = Eksiği var   (K) = Kabul edilebilir</w:t>
      </w:r>
      <w:r>
        <w:rPr>
          <w:sz w:val="20"/>
          <w:szCs w:val="20"/>
        </w:rPr>
        <w:tab/>
        <w:t>(İ) = İyi yetişmiş</w:t>
      </w:r>
      <w:r>
        <w:rPr>
          <w:sz w:val="20"/>
          <w:szCs w:val="20"/>
        </w:rPr>
        <w:tab/>
        <w:t>Uygun olan seçeneği (+) ile işaretleyiniz.</w:t>
      </w:r>
    </w:p>
    <w:tbl>
      <w:tblPr>
        <w:tblStyle w:val="af7"/>
        <w:tblW w:w="908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723"/>
        <w:gridCol w:w="6806"/>
        <w:gridCol w:w="351"/>
        <w:gridCol w:w="373"/>
        <w:gridCol w:w="380"/>
      </w:tblGrid>
      <w:tr w:rsidR="00115A82">
        <w:trPr>
          <w:trHeight w:val="230"/>
        </w:trPr>
        <w:tc>
          <w:tcPr>
            <w:tcW w:w="7983" w:type="dxa"/>
            <w:gridSpan w:val="3"/>
            <w:tcBorders>
              <w:top w:val="nil"/>
              <w:left w:val="nil"/>
            </w:tcBorders>
          </w:tcPr>
          <w:p w:rsidR="00115A82" w:rsidRDefault="00115A82">
            <w:pPr>
              <w:pBdr>
                <w:top w:val="nil"/>
                <w:left w:val="nil"/>
                <w:bottom w:val="nil"/>
                <w:right w:val="nil"/>
                <w:between w:val="nil"/>
              </w:pBdr>
              <w:rPr>
                <w:color w:val="000000"/>
                <w:sz w:val="16"/>
                <w:szCs w:val="16"/>
              </w:rPr>
            </w:pPr>
          </w:p>
        </w:tc>
        <w:tc>
          <w:tcPr>
            <w:tcW w:w="351" w:type="dxa"/>
          </w:tcPr>
          <w:p w:rsidR="00115A82" w:rsidRDefault="004F1272">
            <w:pPr>
              <w:pBdr>
                <w:top w:val="nil"/>
                <w:left w:val="nil"/>
                <w:bottom w:val="nil"/>
                <w:right w:val="nil"/>
                <w:between w:val="nil"/>
              </w:pBdr>
              <w:spacing w:line="210" w:lineRule="auto"/>
              <w:ind w:left="106"/>
              <w:rPr>
                <w:b/>
                <w:color w:val="000000"/>
                <w:sz w:val="20"/>
                <w:szCs w:val="20"/>
              </w:rPr>
            </w:pPr>
            <w:r>
              <w:rPr>
                <w:b/>
                <w:color w:val="000000"/>
                <w:sz w:val="20"/>
                <w:szCs w:val="20"/>
              </w:rPr>
              <w:t>E</w:t>
            </w:r>
          </w:p>
        </w:tc>
        <w:tc>
          <w:tcPr>
            <w:tcW w:w="373" w:type="dxa"/>
          </w:tcPr>
          <w:p w:rsidR="00115A82" w:rsidRDefault="004F1272">
            <w:pPr>
              <w:pBdr>
                <w:top w:val="nil"/>
                <w:left w:val="nil"/>
                <w:bottom w:val="nil"/>
                <w:right w:val="nil"/>
                <w:between w:val="nil"/>
              </w:pBdr>
              <w:spacing w:line="210" w:lineRule="auto"/>
              <w:ind w:left="105"/>
              <w:rPr>
                <w:b/>
                <w:color w:val="000000"/>
                <w:sz w:val="20"/>
                <w:szCs w:val="20"/>
              </w:rPr>
            </w:pPr>
            <w:r>
              <w:rPr>
                <w:b/>
                <w:color w:val="000000"/>
                <w:sz w:val="20"/>
                <w:szCs w:val="20"/>
              </w:rPr>
              <w:t>K</w:t>
            </w:r>
          </w:p>
        </w:tc>
        <w:tc>
          <w:tcPr>
            <w:tcW w:w="380" w:type="dxa"/>
          </w:tcPr>
          <w:p w:rsidR="00115A82" w:rsidRDefault="004F1272">
            <w:pPr>
              <w:pBdr>
                <w:top w:val="nil"/>
                <w:left w:val="nil"/>
                <w:bottom w:val="nil"/>
                <w:right w:val="nil"/>
                <w:between w:val="nil"/>
              </w:pBdr>
              <w:spacing w:line="210" w:lineRule="auto"/>
              <w:ind w:left="3"/>
              <w:jc w:val="center"/>
              <w:rPr>
                <w:b/>
                <w:color w:val="000000"/>
                <w:sz w:val="20"/>
                <w:szCs w:val="20"/>
              </w:rPr>
            </w:pPr>
            <w:r>
              <w:rPr>
                <w:b/>
                <w:color w:val="000000"/>
                <w:sz w:val="20"/>
                <w:szCs w:val="20"/>
              </w:rPr>
              <w:t>İ</w:t>
            </w:r>
          </w:p>
        </w:tc>
      </w:tr>
      <w:tr w:rsidR="00115A82">
        <w:trPr>
          <w:trHeight w:val="230"/>
        </w:trPr>
        <w:tc>
          <w:tcPr>
            <w:tcW w:w="454" w:type="dxa"/>
            <w:tcBorders>
              <w:right w:val="nil"/>
            </w:tcBorders>
            <w:shd w:val="clear" w:color="auto" w:fill="BEBEBE"/>
          </w:tcPr>
          <w:p w:rsidR="00115A82" w:rsidRDefault="004F1272">
            <w:pPr>
              <w:pBdr>
                <w:top w:val="nil"/>
                <w:left w:val="nil"/>
                <w:bottom w:val="nil"/>
                <w:right w:val="nil"/>
                <w:between w:val="nil"/>
              </w:pBdr>
              <w:spacing w:line="210" w:lineRule="auto"/>
              <w:ind w:left="107"/>
              <w:rPr>
                <w:b/>
                <w:color w:val="000000"/>
                <w:sz w:val="20"/>
                <w:szCs w:val="20"/>
              </w:rPr>
            </w:pPr>
            <w:r>
              <w:rPr>
                <w:b/>
                <w:color w:val="000000"/>
                <w:sz w:val="20"/>
                <w:szCs w:val="20"/>
              </w:rPr>
              <w:t>1.0</w:t>
            </w:r>
          </w:p>
        </w:tc>
        <w:tc>
          <w:tcPr>
            <w:tcW w:w="7529" w:type="dxa"/>
            <w:gridSpan w:val="2"/>
            <w:tcBorders>
              <w:left w:val="nil"/>
              <w:right w:val="nil"/>
            </w:tcBorders>
            <w:shd w:val="clear" w:color="auto" w:fill="BEBEBE"/>
          </w:tcPr>
          <w:p w:rsidR="00115A82" w:rsidRDefault="004F1272">
            <w:pPr>
              <w:pBdr>
                <w:top w:val="nil"/>
                <w:left w:val="nil"/>
                <w:bottom w:val="nil"/>
                <w:right w:val="nil"/>
                <w:between w:val="nil"/>
              </w:pBdr>
              <w:spacing w:line="210" w:lineRule="auto"/>
              <w:ind w:left="309"/>
              <w:rPr>
                <w:b/>
                <w:color w:val="000000"/>
                <w:sz w:val="20"/>
                <w:szCs w:val="20"/>
              </w:rPr>
            </w:pPr>
            <w:r>
              <w:rPr>
                <w:b/>
                <w:color w:val="000000"/>
                <w:sz w:val="20"/>
                <w:szCs w:val="20"/>
              </w:rPr>
              <w:t>KONU ALANI VE ALAN EĞİTİMİ</w:t>
            </w:r>
          </w:p>
        </w:tc>
        <w:tc>
          <w:tcPr>
            <w:tcW w:w="351"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73"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80" w:type="dxa"/>
            <w:tcBorders>
              <w:left w:val="nil"/>
            </w:tcBorders>
            <w:shd w:val="clear" w:color="auto" w:fill="BEBEBE"/>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tcBorders>
              <w:right w:val="nil"/>
            </w:tcBorders>
            <w:shd w:val="clear" w:color="auto" w:fill="BEBEBE"/>
          </w:tcPr>
          <w:p w:rsidR="00115A82" w:rsidRDefault="004F1272">
            <w:pPr>
              <w:pBdr>
                <w:top w:val="nil"/>
                <w:left w:val="nil"/>
                <w:bottom w:val="nil"/>
                <w:right w:val="nil"/>
                <w:between w:val="nil"/>
              </w:pBdr>
              <w:spacing w:line="210" w:lineRule="auto"/>
              <w:ind w:left="107"/>
              <w:rPr>
                <w:b/>
                <w:i/>
                <w:color w:val="000000"/>
                <w:sz w:val="20"/>
                <w:szCs w:val="20"/>
              </w:rPr>
            </w:pPr>
            <w:r>
              <w:rPr>
                <w:b/>
                <w:i/>
                <w:color w:val="000000"/>
                <w:sz w:val="20"/>
                <w:szCs w:val="20"/>
              </w:rPr>
              <w:t>1.1</w:t>
            </w:r>
          </w:p>
        </w:tc>
        <w:tc>
          <w:tcPr>
            <w:tcW w:w="7529" w:type="dxa"/>
            <w:gridSpan w:val="2"/>
            <w:tcBorders>
              <w:left w:val="nil"/>
              <w:right w:val="nil"/>
            </w:tcBorders>
            <w:shd w:val="clear" w:color="auto" w:fill="BEBEBE"/>
          </w:tcPr>
          <w:p w:rsidR="00115A82" w:rsidRDefault="004F1272">
            <w:pPr>
              <w:pBdr>
                <w:top w:val="nil"/>
                <w:left w:val="nil"/>
                <w:bottom w:val="nil"/>
                <w:right w:val="nil"/>
                <w:between w:val="nil"/>
              </w:pBdr>
              <w:spacing w:line="210" w:lineRule="auto"/>
              <w:ind w:left="309"/>
              <w:rPr>
                <w:b/>
                <w:i/>
                <w:color w:val="000000"/>
                <w:sz w:val="20"/>
                <w:szCs w:val="20"/>
              </w:rPr>
            </w:pPr>
            <w:r>
              <w:rPr>
                <w:b/>
                <w:i/>
                <w:color w:val="000000"/>
                <w:sz w:val="20"/>
                <w:szCs w:val="20"/>
              </w:rPr>
              <w:t>KONU ALANI BİLGİSİ</w:t>
            </w:r>
          </w:p>
        </w:tc>
        <w:tc>
          <w:tcPr>
            <w:tcW w:w="351"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73"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80" w:type="dxa"/>
            <w:tcBorders>
              <w:left w:val="nil"/>
            </w:tcBorders>
            <w:shd w:val="clear" w:color="auto" w:fill="BEBEBE"/>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val="restart"/>
            <w:tcBorders>
              <w:left w:val="nil"/>
            </w:tcBorders>
          </w:tcPr>
          <w:p w:rsidR="00115A82" w:rsidRDefault="00115A82">
            <w:pPr>
              <w:pBdr>
                <w:top w:val="nil"/>
                <w:left w:val="nil"/>
                <w:bottom w:val="nil"/>
                <w:right w:val="nil"/>
                <w:between w:val="nil"/>
              </w:pBdr>
              <w:rPr>
                <w:color w:val="000000"/>
                <w:sz w:val="18"/>
                <w:szCs w:val="18"/>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1.1.1</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Konu ile ilgili temel ilke ve kavramları 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46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23" w:lineRule="auto"/>
              <w:ind w:left="107"/>
              <w:rPr>
                <w:color w:val="000000"/>
                <w:sz w:val="20"/>
                <w:szCs w:val="20"/>
              </w:rPr>
            </w:pPr>
            <w:r>
              <w:rPr>
                <w:color w:val="000000"/>
                <w:sz w:val="20"/>
                <w:szCs w:val="20"/>
              </w:rPr>
              <w:t>1.1.2</w:t>
            </w:r>
          </w:p>
        </w:tc>
        <w:tc>
          <w:tcPr>
            <w:tcW w:w="6806" w:type="dxa"/>
          </w:tcPr>
          <w:p w:rsidR="00115A82" w:rsidRDefault="004F1272">
            <w:pPr>
              <w:pBdr>
                <w:top w:val="nil"/>
                <w:left w:val="nil"/>
                <w:bottom w:val="nil"/>
                <w:right w:val="nil"/>
                <w:between w:val="nil"/>
              </w:pBdr>
              <w:spacing w:line="223" w:lineRule="auto"/>
              <w:ind w:left="109"/>
              <w:rPr>
                <w:color w:val="000000"/>
                <w:sz w:val="20"/>
                <w:szCs w:val="20"/>
              </w:rPr>
            </w:pPr>
            <w:r>
              <w:rPr>
                <w:color w:val="000000"/>
                <w:sz w:val="20"/>
                <w:szCs w:val="20"/>
              </w:rPr>
              <w:t>Konuda geçen temel ilke ve kavramları mantıksal bir tutarlılıkla</w:t>
            </w:r>
          </w:p>
          <w:p w:rsidR="00115A82" w:rsidRDefault="004F1272">
            <w:pPr>
              <w:pBdr>
                <w:top w:val="nil"/>
                <w:left w:val="nil"/>
                <w:bottom w:val="nil"/>
                <w:right w:val="nil"/>
                <w:between w:val="nil"/>
              </w:pBdr>
              <w:spacing w:line="217" w:lineRule="auto"/>
              <w:ind w:left="109"/>
              <w:rPr>
                <w:color w:val="000000"/>
                <w:sz w:val="20"/>
                <w:szCs w:val="20"/>
              </w:rPr>
            </w:pPr>
            <w:proofErr w:type="gramStart"/>
            <w:r>
              <w:rPr>
                <w:color w:val="000000"/>
                <w:sz w:val="20"/>
                <w:szCs w:val="20"/>
              </w:rPr>
              <w:t>ilişkilendirebilme</w:t>
            </w:r>
            <w:proofErr w:type="gramEnd"/>
          </w:p>
        </w:tc>
        <w:tc>
          <w:tcPr>
            <w:tcW w:w="351" w:type="dxa"/>
          </w:tcPr>
          <w:p w:rsidR="00115A82" w:rsidRDefault="00115A82">
            <w:pPr>
              <w:pBdr>
                <w:top w:val="nil"/>
                <w:left w:val="nil"/>
                <w:bottom w:val="nil"/>
                <w:right w:val="nil"/>
                <w:between w:val="nil"/>
              </w:pBdr>
              <w:rPr>
                <w:color w:val="000000"/>
                <w:sz w:val="18"/>
                <w:szCs w:val="18"/>
              </w:rPr>
            </w:pPr>
          </w:p>
        </w:tc>
        <w:tc>
          <w:tcPr>
            <w:tcW w:w="373" w:type="dxa"/>
          </w:tcPr>
          <w:p w:rsidR="00115A82" w:rsidRDefault="00115A82">
            <w:pPr>
              <w:pBdr>
                <w:top w:val="nil"/>
                <w:left w:val="nil"/>
                <w:bottom w:val="nil"/>
                <w:right w:val="nil"/>
                <w:between w:val="nil"/>
              </w:pBdr>
              <w:rPr>
                <w:color w:val="000000"/>
                <w:sz w:val="18"/>
                <w:szCs w:val="18"/>
              </w:rPr>
            </w:pPr>
          </w:p>
        </w:tc>
        <w:tc>
          <w:tcPr>
            <w:tcW w:w="380" w:type="dxa"/>
          </w:tcPr>
          <w:p w:rsidR="00115A82" w:rsidRDefault="00115A82">
            <w:pPr>
              <w:pBdr>
                <w:top w:val="nil"/>
                <w:left w:val="nil"/>
                <w:bottom w:val="nil"/>
                <w:right w:val="nil"/>
                <w:between w:val="nil"/>
              </w:pBdr>
              <w:rPr>
                <w:color w:val="000000"/>
                <w:sz w:val="18"/>
                <w:szCs w:val="18"/>
              </w:rPr>
            </w:pPr>
          </w:p>
        </w:tc>
      </w:tr>
      <w:tr w:rsidR="00115A82">
        <w:trPr>
          <w:trHeight w:val="458"/>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8"/>
                <w:szCs w:val="18"/>
              </w:rPr>
            </w:pPr>
          </w:p>
        </w:tc>
        <w:tc>
          <w:tcPr>
            <w:tcW w:w="723" w:type="dxa"/>
          </w:tcPr>
          <w:p w:rsidR="00115A82" w:rsidRDefault="004F1272">
            <w:pPr>
              <w:pBdr>
                <w:top w:val="nil"/>
                <w:left w:val="nil"/>
                <w:bottom w:val="nil"/>
                <w:right w:val="nil"/>
                <w:between w:val="nil"/>
              </w:pBdr>
              <w:spacing w:line="223" w:lineRule="auto"/>
              <w:ind w:left="107"/>
              <w:rPr>
                <w:color w:val="000000"/>
                <w:sz w:val="20"/>
                <w:szCs w:val="20"/>
              </w:rPr>
            </w:pPr>
            <w:r>
              <w:rPr>
                <w:color w:val="000000"/>
                <w:sz w:val="20"/>
                <w:szCs w:val="20"/>
              </w:rPr>
              <w:t>1.1.3</w:t>
            </w:r>
          </w:p>
        </w:tc>
        <w:tc>
          <w:tcPr>
            <w:tcW w:w="6806" w:type="dxa"/>
          </w:tcPr>
          <w:p w:rsidR="00115A82" w:rsidRDefault="004F1272">
            <w:pPr>
              <w:pBdr>
                <w:top w:val="nil"/>
                <w:left w:val="nil"/>
                <w:bottom w:val="nil"/>
                <w:right w:val="nil"/>
                <w:between w:val="nil"/>
              </w:pBdr>
              <w:spacing w:line="223" w:lineRule="auto"/>
              <w:ind w:left="109"/>
              <w:rPr>
                <w:color w:val="000000"/>
                <w:sz w:val="20"/>
                <w:szCs w:val="20"/>
              </w:rPr>
            </w:pPr>
            <w:r>
              <w:rPr>
                <w:color w:val="000000"/>
                <w:sz w:val="20"/>
                <w:szCs w:val="20"/>
              </w:rPr>
              <w:t>Konunun gerektirdiği sözel ve görsel dili (şekil, şema, grafik, formül vb.) uygun</w:t>
            </w:r>
          </w:p>
          <w:p w:rsidR="00115A82" w:rsidRDefault="004F1272">
            <w:pPr>
              <w:pBdr>
                <w:top w:val="nil"/>
                <w:left w:val="nil"/>
                <w:bottom w:val="nil"/>
                <w:right w:val="nil"/>
                <w:between w:val="nil"/>
              </w:pBdr>
              <w:spacing w:before="1" w:line="215" w:lineRule="auto"/>
              <w:ind w:left="109"/>
              <w:rPr>
                <w:color w:val="000000"/>
                <w:sz w:val="20"/>
                <w:szCs w:val="20"/>
              </w:rPr>
            </w:pPr>
            <w:proofErr w:type="gramStart"/>
            <w:r>
              <w:rPr>
                <w:color w:val="000000"/>
                <w:sz w:val="20"/>
                <w:szCs w:val="20"/>
              </w:rPr>
              <w:t>biçimde</w:t>
            </w:r>
            <w:proofErr w:type="gramEnd"/>
            <w:r>
              <w:rPr>
                <w:color w:val="000000"/>
                <w:sz w:val="20"/>
                <w:szCs w:val="20"/>
              </w:rPr>
              <w:t xml:space="preserve"> kullanabilme</w:t>
            </w:r>
          </w:p>
        </w:tc>
        <w:tc>
          <w:tcPr>
            <w:tcW w:w="351" w:type="dxa"/>
          </w:tcPr>
          <w:p w:rsidR="00115A82" w:rsidRDefault="00115A82">
            <w:pPr>
              <w:pBdr>
                <w:top w:val="nil"/>
                <w:left w:val="nil"/>
                <w:bottom w:val="nil"/>
                <w:right w:val="nil"/>
                <w:between w:val="nil"/>
              </w:pBdr>
              <w:rPr>
                <w:color w:val="000000"/>
                <w:sz w:val="18"/>
                <w:szCs w:val="18"/>
              </w:rPr>
            </w:pPr>
          </w:p>
        </w:tc>
        <w:tc>
          <w:tcPr>
            <w:tcW w:w="373" w:type="dxa"/>
          </w:tcPr>
          <w:p w:rsidR="00115A82" w:rsidRDefault="00115A82">
            <w:pPr>
              <w:pBdr>
                <w:top w:val="nil"/>
                <w:left w:val="nil"/>
                <w:bottom w:val="nil"/>
                <w:right w:val="nil"/>
                <w:between w:val="nil"/>
              </w:pBdr>
              <w:rPr>
                <w:color w:val="000000"/>
                <w:sz w:val="18"/>
                <w:szCs w:val="18"/>
              </w:rPr>
            </w:pPr>
          </w:p>
        </w:tc>
        <w:tc>
          <w:tcPr>
            <w:tcW w:w="380" w:type="dxa"/>
          </w:tcPr>
          <w:p w:rsidR="00115A82" w:rsidRDefault="00115A82">
            <w:pPr>
              <w:pBdr>
                <w:top w:val="nil"/>
                <w:left w:val="nil"/>
                <w:bottom w:val="nil"/>
                <w:right w:val="nil"/>
                <w:between w:val="nil"/>
              </w:pBdr>
              <w:rPr>
                <w:color w:val="000000"/>
                <w:sz w:val="18"/>
                <w:szCs w:val="18"/>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8"/>
                <w:szCs w:val="18"/>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1.1.4</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Konu ile öğrenci yaşantılarını ilişkilendirebilme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tcBorders>
              <w:right w:val="nil"/>
            </w:tcBorders>
            <w:shd w:val="clear" w:color="auto" w:fill="BEBEBE"/>
          </w:tcPr>
          <w:p w:rsidR="00115A82" w:rsidRDefault="004F1272">
            <w:pPr>
              <w:pBdr>
                <w:top w:val="nil"/>
                <w:left w:val="nil"/>
                <w:bottom w:val="nil"/>
                <w:right w:val="nil"/>
                <w:between w:val="nil"/>
              </w:pBdr>
              <w:spacing w:line="210" w:lineRule="auto"/>
              <w:ind w:left="107"/>
              <w:rPr>
                <w:b/>
                <w:i/>
                <w:color w:val="000000"/>
                <w:sz w:val="20"/>
                <w:szCs w:val="20"/>
              </w:rPr>
            </w:pPr>
            <w:r>
              <w:rPr>
                <w:b/>
                <w:i/>
                <w:color w:val="000000"/>
                <w:sz w:val="20"/>
                <w:szCs w:val="20"/>
              </w:rPr>
              <w:t>1.2.</w:t>
            </w:r>
          </w:p>
        </w:tc>
        <w:tc>
          <w:tcPr>
            <w:tcW w:w="7529" w:type="dxa"/>
            <w:gridSpan w:val="2"/>
            <w:tcBorders>
              <w:left w:val="nil"/>
              <w:right w:val="nil"/>
            </w:tcBorders>
            <w:shd w:val="clear" w:color="auto" w:fill="BEBEBE"/>
          </w:tcPr>
          <w:p w:rsidR="00115A82" w:rsidRDefault="004F1272">
            <w:pPr>
              <w:pBdr>
                <w:top w:val="nil"/>
                <w:left w:val="nil"/>
                <w:bottom w:val="nil"/>
                <w:right w:val="nil"/>
                <w:between w:val="nil"/>
              </w:pBdr>
              <w:spacing w:line="210" w:lineRule="auto"/>
              <w:ind w:left="359"/>
              <w:rPr>
                <w:b/>
                <w:i/>
                <w:color w:val="000000"/>
                <w:sz w:val="20"/>
                <w:szCs w:val="20"/>
              </w:rPr>
            </w:pPr>
            <w:r>
              <w:rPr>
                <w:b/>
                <w:i/>
                <w:color w:val="000000"/>
                <w:sz w:val="20"/>
                <w:szCs w:val="20"/>
              </w:rPr>
              <w:t>ALAN EĞİTİMİ BİLGİSİ</w:t>
            </w:r>
          </w:p>
        </w:tc>
        <w:tc>
          <w:tcPr>
            <w:tcW w:w="351"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73"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80" w:type="dxa"/>
            <w:tcBorders>
              <w:left w:val="nil"/>
            </w:tcBorders>
            <w:shd w:val="clear" w:color="auto" w:fill="BEBEBE"/>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val="restart"/>
            <w:tcBorders>
              <w:left w:val="nil"/>
            </w:tcBorders>
          </w:tcPr>
          <w:p w:rsidR="00115A82" w:rsidRDefault="00115A82">
            <w:pPr>
              <w:pBdr>
                <w:top w:val="nil"/>
                <w:left w:val="nil"/>
                <w:bottom w:val="nil"/>
                <w:right w:val="nil"/>
                <w:between w:val="nil"/>
              </w:pBdr>
              <w:rPr>
                <w:color w:val="000000"/>
                <w:sz w:val="18"/>
                <w:szCs w:val="18"/>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1.2.1</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Grup rehberliğine ilişkin yaklaşım, yöntem ve tekniklerini 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1.2.2</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Öğretim teknolojilerinden yararlanabilme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1.2.3</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Öğrencilerin problem alanlarına yönelik ihtiyaçlarını belirleyebilme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1.2.4</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Öğrenci ihtiyaç ve beklentilerine uygun ve yeterli geribildirimler oluşturabilme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46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23" w:lineRule="auto"/>
              <w:ind w:left="107"/>
              <w:rPr>
                <w:color w:val="000000"/>
                <w:sz w:val="20"/>
                <w:szCs w:val="20"/>
              </w:rPr>
            </w:pPr>
            <w:r>
              <w:rPr>
                <w:color w:val="000000"/>
                <w:sz w:val="20"/>
                <w:szCs w:val="20"/>
              </w:rPr>
              <w:t>1.2.5</w:t>
            </w:r>
          </w:p>
        </w:tc>
        <w:tc>
          <w:tcPr>
            <w:tcW w:w="6806" w:type="dxa"/>
          </w:tcPr>
          <w:p w:rsidR="00115A82" w:rsidRDefault="004F1272">
            <w:pPr>
              <w:pBdr>
                <w:top w:val="nil"/>
                <w:left w:val="nil"/>
                <w:bottom w:val="nil"/>
                <w:right w:val="nil"/>
                <w:between w:val="nil"/>
              </w:pBdr>
              <w:spacing w:line="223" w:lineRule="auto"/>
              <w:ind w:left="109"/>
              <w:rPr>
                <w:color w:val="000000"/>
                <w:sz w:val="20"/>
                <w:szCs w:val="20"/>
              </w:rPr>
            </w:pPr>
            <w:r>
              <w:rPr>
                <w:color w:val="000000"/>
                <w:sz w:val="20"/>
                <w:szCs w:val="20"/>
              </w:rPr>
              <w:t xml:space="preserve">Uygulama ortamını öğrenci ihtiyaçları ve alanın gerektirdiği </w:t>
            </w:r>
            <w:proofErr w:type="spellStart"/>
            <w:r>
              <w:rPr>
                <w:color w:val="000000"/>
                <w:sz w:val="20"/>
                <w:szCs w:val="20"/>
              </w:rPr>
              <w:t>terapötik</w:t>
            </w:r>
            <w:proofErr w:type="spellEnd"/>
            <w:r>
              <w:rPr>
                <w:color w:val="000000"/>
                <w:sz w:val="20"/>
                <w:szCs w:val="20"/>
              </w:rPr>
              <w:t xml:space="preserve"> koşulları</w:t>
            </w:r>
          </w:p>
          <w:p w:rsidR="00115A82" w:rsidRDefault="004F1272">
            <w:pPr>
              <w:pBdr>
                <w:top w:val="nil"/>
                <w:left w:val="nil"/>
                <w:bottom w:val="nil"/>
                <w:right w:val="nil"/>
                <w:between w:val="nil"/>
              </w:pBdr>
              <w:spacing w:line="217" w:lineRule="auto"/>
              <w:ind w:left="109"/>
              <w:rPr>
                <w:color w:val="000000"/>
                <w:sz w:val="20"/>
                <w:szCs w:val="20"/>
              </w:rPr>
            </w:pPr>
            <w:proofErr w:type="gramStart"/>
            <w:r>
              <w:rPr>
                <w:color w:val="000000"/>
                <w:sz w:val="20"/>
                <w:szCs w:val="20"/>
              </w:rPr>
              <w:t>dikkate</w:t>
            </w:r>
            <w:proofErr w:type="gramEnd"/>
            <w:r>
              <w:rPr>
                <w:color w:val="000000"/>
                <w:sz w:val="20"/>
                <w:szCs w:val="20"/>
              </w:rPr>
              <w:t xml:space="preserve"> alarak düzenleyebilme</w:t>
            </w:r>
          </w:p>
        </w:tc>
        <w:tc>
          <w:tcPr>
            <w:tcW w:w="351" w:type="dxa"/>
          </w:tcPr>
          <w:p w:rsidR="00115A82" w:rsidRDefault="00115A82">
            <w:pPr>
              <w:pBdr>
                <w:top w:val="nil"/>
                <w:left w:val="nil"/>
                <w:bottom w:val="nil"/>
                <w:right w:val="nil"/>
                <w:between w:val="nil"/>
              </w:pBdr>
              <w:rPr>
                <w:color w:val="000000"/>
                <w:sz w:val="18"/>
                <w:szCs w:val="18"/>
              </w:rPr>
            </w:pPr>
          </w:p>
        </w:tc>
        <w:tc>
          <w:tcPr>
            <w:tcW w:w="373" w:type="dxa"/>
          </w:tcPr>
          <w:p w:rsidR="00115A82" w:rsidRDefault="00115A82">
            <w:pPr>
              <w:pBdr>
                <w:top w:val="nil"/>
                <w:left w:val="nil"/>
                <w:bottom w:val="nil"/>
                <w:right w:val="nil"/>
                <w:between w:val="nil"/>
              </w:pBdr>
              <w:rPr>
                <w:color w:val="000000"/>
                <w:sz w:val="18"/>
                <w:szCs w:val="18"/>
              </w:rPr>
            </w:pPr>
          </w:p>
        </w:tc>
        <w:tc>
          <w:tcPr>
            <w:tcW w:w="380" w:type="dxa"/>
          </w:tcPr>
          <w:p w:rsidR="00115A82" w:rsidRDefault="00115A82">
            <w:pPr>
              <w:pBdr>
                <w:top w:val="nil"/>
                <w:left w:val="nil"/>
                <w:bottom w:val="nil"/>
                <w:right w:val="nil"/>
                <w:between w:val="nil"/>
              </w:pBdr>
              <w:rPr>
                <w:color w:val="000000"/>
                <w:sz w:val="18"/>
                <w:szCs w:val="18"/>
              </w:rPr>
            </w:pPr>
          </w:p>
        </w:tc>
      </w:tr>
      <w:tr w:rsidR="00115A82">
        <w:trPr>
          <w:trHeight w:val="230"/>
        </w:trPr>
        <w:tc>
          <w:tcPr>
            <w:tcW w:w="454" w:type="dxa"/>
            <w:tcBorders>
              <w:right w:val="nil"/>
            </w:tcBorders>
            <w:shd w:val="clear" w:color="auto" w:fill="BEBEBE"/>
          </w:tcPr>
          <w:p w:rsidR="00115A82" w:rsidRDefault="004F1272">
            <w:pPr>
              <w:pBdr>
                <w:top w:val="nil"/>
                <w:left w:val="nil"/>
                <w:bottom w:val="nil"/>
                <w:right w:val="nil"/>
                <w:between w:val="nil"/>
              </w:pBdr>
              <w:spacing w:line="210" w:lineRule="auto"/>
              <w:ind w:left="107"/>
              <w:rPr>
                <w:b/>
                <w:color w:val="000000"/>
                <w:sz w:val="20"/>
                <w:szCs w:val="20"/>
              </w:rPr>
            </w:pPr>
            <w:r>
              <w:rPr>
                <w:b/>
                <w:color w:val="000000"/>
                <w:sz w:val="20"/>
                <w:szCs w:val="20"/>
              </w:rPr>
              <w:t>2.0</w:t>
            </w:r>
          </w:p>
        </w:tc>
        <w:tc>
          <w:tcPr>
            <w:tcW w:w="7529" w:type="dxa"/>
            <w:gridSpan w:val="2"/>
            <w:tcBorders>
              <w:left w:val="nil"/>
              <w:right w:val="nil"/>
            </w:tcBorders>
            <w:shd w:val="clear" w:color="auto" w:fill="BEBEBE"/>
          </w:tcPr>
          <w:p w:rsidR="00115A82" w:rsidRDefault="004F1272">
            <w:pPr>
              <w:pBdr>
                <w:top w:val="nil"/>
                <w:left w:val="nil"/>
                <w:bottom w:val="nil"/>
                <w:right w:val="nil"/>
                <w:between w:val="nil"/>
              </w:pBdr>
              <w:spacing w:line="210" w:lineRule="auto"/>
              <w:ind w:left="309"/>
              <w:rPr>
                <w:b/>
                <w:color w:val="000000"/>
                <w:sz w:val="20"/>
                <w:szCs w:val="20"/>
              </w:rPr>
            </w:pPr>
            <w:r>
              <w:rPr>
                <w:b/>
                <w:color w:val="000000"/>
                <w:sz w:val="20"/>
                <w:szCs w:val="20"/>
              </w:rPr>
              <w:t>ÖĞRETME-ÖĞRENME SÜRECİ</w:t>
            </w:r>
          </w:p>
        </w:tc>
        <w:tc>
          <w:tcPr>
            <w:tcW w:w="351"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73"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80" w:type="dxa"/>
            <w:tcBorders>
              <w:left w:val="nil"/>
            </w:tcBorders>
            <w:shd w:val="clear" w:color="auto" w:fill="BEBEBE"/>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tcBorders>
              <w:right w:val="nil"/>
            </w:tcBorders>
            <w:shd w:val="clear" w:color="auto" w:fill="BEBEBE"/>
          </w:tcPr>
          <w:p w:rsidR="00115A82" w:rsidRDefault="004F1272">
            <w:pPr>
              <w:pBdr>
                <w:top w:val="nil"/>
                <w:left w:val="nil"/>
                <w:bottom w:val="nil"/>
                <w:right w:val="nil"/>
                <w:between w:val="nil"/>
              </w:pBdr>
              <w:spacing w:line="210" w:lineRule="auto"/>
              <w:ind w:left="107"/>
              <w:rPr>
                <w:b/>
                <w:i/>
                <w:color w:val="000000"/>
                <w:sz w:val="20"/>
                <w:szCs w:val="20"/>
              </w:rPr>
            </w:pPr>
            <w:r>
              <w:rPr>
                <w:b/>
                <w:i/>
                <w:color w:val="000000"/>
                <w:sz w:val="20"/>
                <w:szCs w:val="20"/>
              </w:rPr>
              <w:t>2.1</w:t>
            </w:r>
          </w:p>
        </w:tc>
        <w:tc>
          <w:tcPr>
            <w:tcW w:w="7529" w:type="dxa"/>
            <w:gridSpan w:val="2"/>
            <w:tcBorders>
              <w:left w:val="nil"/>
              <w:right w:val="nil"/>
            </w:tcBorders>
            <w:shd w:val="clear" w:color="auto" w:fill="BEBEBE"/>
          </w:tcPr>
          <w:p w:rsidR="00115A82" w:rsidRDefault="004F1272">
            <w:pPr>
              <w:pBdr>
                <w:top w:val="nil"/>
                <w:left w:val="nil"/>
                <w:bottom w:val="nil"/>
                <w:right w:val="nil"/>
                <w:between w:val="nil"/>
              </w:pBdr>
              <w:spacing w:line="210" w:lineRule="auto"/>
              <w:ind w:left="309"/>
              <w:rPr>
                <w:b/>
                <w:i/>
                <w:color w:val="000000"/>
                <w:sz w:val="20"/>
                <w:szCs w:val="20"/>
              </w:rPr>
            </w:pPr>
            <w:r>
              <w:rPr>
                <w:b/>
                <w:i/>
                <w:color w:val="000000"/>
                <w:sz w:val="20"/>
                <w:szCs w:val="20"/>
              </w:rPr>
              <w:t>ÖĞRETİM SÜRECİ</w:t>
            </w:r>
          </w:p>
        </w:tc>
        <w:tc>
          <w:tcPr>
            <w:tcW w:w="351"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73"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80" w:type="dxa"/>
            <w:tcBorders>
              <w:left w:val="nil"/>
            </w:tcBorders>
            <w:shd w:val="clear" w:color="auto" w:fill="BEBEBE"/>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val="restart"/>
            <w:tcBorders>
              <w:left w:val="nil"/>
            </w:tcBorders>
          </w:tcPr>
          <w:p w:rsidR="00115A82" w:rsidRDefault="00115A82">
            <w:pPr>
              <w:pBdr>
                <w:top w:val="nil"/>
                <w:left w:val="nil"/>
                <w:bottom w:val="nil"/>
                <w:right w:val="nil"/>
                <w:between w:val="nil"/>
              </w:pBdr>
              <w:rPr>
                <w:color w:val="000000"/>
                <w:sz w:val="18"/>
                <w:szCs w:val="18"/>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2.1.1</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Oturumu önceki ve sonraki oturumlarla ilişkilendirebilme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2.1.2</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Kazanımlara uygun yöntem ve teknikleri belirleyebilme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2.1.3</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Zamanı verimli kullanabilme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2.1.4</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Öğrencileri etkin katılımları için cesaretlendirme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2.1.5</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Oturumları bireysel farklılıkları göz önünde bulundurarak sürdürebilme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2.1.6</w:t>
            </w:r>
          </w:p>
        </w:tc>
        <w:tc>
          <w:tcPr>
            <w:tcW w:w="6806" w:type="dxa"/>
          </w:tcPr>
          <w:p w:rsidR="00115A82" w:rsidRDefault="004F1272">
            <w:pPr>
              <w:pBdr>
                <w:top w:val="nil"/>
                <w:left w:val="nil"/>
                <w:bottom w:val="nil"/>
                <w:right w:val="nil"/>
                <w:between w:val="nil"/>
              </w:pBdr>
              <w:spacing w:line="210" w:lineRule="auto"/>
              <w:ind w:left="109"/>
              <w:rPr>
                <w:b/>
                <w:color w:val="000000"/>
                <w:sz w:val="20"/>
                <w:szCs w:val="20"/>
              </w:rPr>
            </w:pPr>
            <w:r>
              <w:rPr>
                <w:color w:val="000000"/>
                <w:sz w:val="20"/>
                <w:szCs w:val="20"/>
              </w:rPr>
              <w:t xml:space="preserve">Uygun araç-gereç ve materyal </w:t>
            </w:r>
            <w:r>
              <w:rPr>
                <w:b/>
                <w:color w:val="000000"/>
                <w:sz w:val="20"/>
                <w:szCs w:val="20"/>
              </w:rPr>
              <w:t>seçme veya hazırlayabilme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2.1.7</w:t>
            </w:r>
          </w:p>
        </w:tc>
        <w:tc>
          <w:tcPr>
            <w:tcW w:w="6806" w:type="dxa"/>
          </w:tcPr>
          <w:p w:rsidR="00115A82" w:rsidRDefault="004F1272">
            <w:pPr>
              <w:pBdr>
                <w:top w:val="nil"/>
                <w:left w:val="nil"/>
                <w:bottom w:val="nil"/>
                <w:right w:val="nil"/>
                <w:between w:val="nil"/>
              </w:pBdr>
              <w:spacing w:line="210" w:lineRule="auto"/>
              <w:ind w:left="109"/>
              <w:rPr>
                <w:b/>
                <w:color w:val="000000"/>
                <w:sz w:val="20"/>
                <w:szCs w:val="20"/>
              </w:rPr>
            </w:pPr>
            <w:r>
              <w:rPr>
                <w:color w:val="000000"/>
                <w:sz w:val="20"/>
                <w:szCs w:val="20"/>
              </w:rPr>
              <w:t xml:space="preserve">Araç-gereç ve materyalleri sınıf düzeyine </w:t>
            </w:r>
            <w:r>
              <w:rPr>
                <w:b/>
                <w:color w:val="000000"/>
                <w:sz w:val="20"/>
                <w:szCs w:val="20"/>
              </w:rPr>
              <w:t>uygun biçimde kullanabilme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2.1.8</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Oturum sürecinde özetleme becerisini uygun şekilde kullanabilme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2.1.9</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Öğrencilerin anlama düzeylerine göre dönütler verebilme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2.1.10</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Konuyu yaşamla ilişkilendirebilme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2.1.11</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Kazanımlara uygun değerlendirme teknikleri kullanabilme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29"/>
        </w:trPr>
        <w:tc>
          <w:tcPr>
            <w:tcW w:w="454" w:type="dxa"/>
            <w:tcBorders>
              <w:right w:val="nil"/>
            </w:tcBorders>
            <w:shd w:val="clear" w:color="auto" w:fill="BEBEBE"/>
          </w:tcPr>
          <w:p w:rsidR="00115A82" w:rsidRDefault="004F1272">
            <w:pPr>
              <w:pBdr>
                <w:top w:val="nil"/>
                <w:left w:val="nil"/>
                <w:bottom w:val="nil"/>
                <w:right w:val="nil"/>
                <w:between w:val="nil"/>
              </w:pBdr>
              <w:spacing w:line="210" w:lineRule="auto"/>
              <w:ind w:left="107"/>
              <w:rPr>
                <w:b/>
                <w:i/>
                <w:color w:val="000000"/>
                <w:sz w:val="20"/>
                <w:szCs w:val="20"/>
              </w:rPr>
            </w:pPr>
            <w:r>
              <w:rPr>
                <w:b/>
                <w:i/>
                <w:color w:val="000000"/>
                <w:sz w:val="20"/>
                <w:szCs w:val="20"/>
              </w:rPr>
              <w:t>2.2</w:t>
            </w:r>
          </w:p>
        </w:tc>
        <w:tc>
          <w:tcPr>
            <w:tcW w:w="7529" w:type="dxa"/>
            <w:gridSpan w:val="2"/>
            <w:tcBorders>
              <w:left w:val="nil"/>
              <w:right w:val="nil"/>
            </w:tcBorders>
            <w:shd w:val="clear" w:color="auto" w:fill="BEBEBE"/>
          </w:tcPr>
          <w:p w:rsidR="00115A82" w:rsidRDefault="004F1272">
            <w:pPr>
              <w:pBdr>
                <w:top w:val="nil"/>
                <w:left w:val="nil"/>
                <w:bottom w:val="nil"/>
                <w:right w:val="nil"/>
                <w:between w:val="nil"/>
              </w:pBdr>
              <w:spacing w:line="210" w:lineRule="auto"/>
              <w:ind w:left="259"/>
              <w:rPr>
                <w:b/>
                <w:i/>
                <w:color w:val="000000"/>
                <w:sz w:val="20"/>
                <w:szCs w:val="20"/>
              </w:rPr>
            </w:pPr>
            <w:r>
              <w:rPr>
                <w:b/>
                <w:i/>
                <w:color w:val="000000"/>
                <w:sz w:val="20"/>
                <w:szCs w:val="20"/>
              </w:rPr>
              <w:t>SINIF YÖNETİMİ</w:t>
            </w:r>
          </w:p>
        </w:tc>
        <w:tc>
          <w:tcPr>
            <w:tcW w:w="351"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73"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80" w:type="dxa"/>
            <w:tcBorders>
              <w:left w:val="nil"/>
            </w:tcBorders>
            <w:shd w:val="clear" w:color="auto" w:fill="BEBEBE"/>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val="restart"/>
            <w:tcBorders>
              <w:left w:val="nil"/>
            </w:tcBorders>
          </w:tcPr>
          <w:p w:rsidR="00115A82" w:rsidRDefault="00115A82">
            <w:pPr>
              <w:pBdr>
                <w:top w:val="nil"/>
                <w:left w:val="nil"/>
                <w:bottom w:val="nil"/>
                <w:right w:val="nil"/>
                <w:between w:val="nil"/>
              </w:pBdr>
              <w:rPr>
                <w:color w:val="000000"/>
                <w:sz w:val="18"/>
                <w:szCs w:val="18"/>
              </w:rPr>
            </w:pPr>
          </w:p>
        </w:tc>
        <w:tc>
          <w:tcPr>
            <w:tcW w:w="723" w:type="dxa"/>
            <w:shd w:val="clear" w:color="auto" w:fill="B3B3B3"/>
          </w:tcPr>
          <w:p w:rsidR="00115A82" w:rsidRDefault="00115A82">
            <w:pPr>
              <w:pBdr>
                <w:top w:val="nil"/>
                <w:left w:val="nil"/>
                <w:bottom w:val="nil"/>
                <w:right w:val="nil"/>
                <w:between w:val="nil"/>
              </w:pBdr>
              <w:rPr>
                <w:color w:val="000000"/>
                <w:sz w:val="16"/>
                <w:szCs w:val="16"/>
              </w:rPr>
            </w:pPr>
          </w:p>
        </w:tc>
        <w:tc>
          <w:tcPr>
            <w:tcW w:w="7910" w:type="dxa"/>
            <w:gridSpan w:val="4"/>
            <w:shd w:val="clear" w:color="auto" w:fill="B3B3B3"/>
          </w:tcPr>
          <w:p w:rsidR="00115A82" w:rsidRDefault="004F1272">
            <w:pPr>
              <w:pBdr>
                <w:top w:val="nil"/>
                <w:left w:val="nil"/>
                <w:bottom w:val="nil"/>
                <w:right w:val="nil"/>
                <w:between w:val="nil"/>
              </w:pBdr>
              <w:spacing w:line="210" w:lineRule="auto"/>
              <w:ind w:left="109"/>
              <w:rPr>
                <w:b/>
                <w:color w:val="000000"/>
                <w:sz w:val="20"/>
                <w:szCs w:val="20"/>
              </w:rPr>
            </w:pPr>
            <w:r>
              <w:rPr>
                <w:b/>
                <w:color w:val="000000"/>
                <w:sz w:val="20"/>
                <w:szCs w:val="20"/>
              </w:rPr>
              <w:t>Ders başında</w:t>
            </w: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b/>
                <w:color w:val="000000"/>
                <w:sz w:val="20"/>
                <w:szCs w:val="20"/>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2.2.1</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Oturumlara uygun bir giriş yapabilme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2.2.2.</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Etkinlik sürecine ilgi ve dikkati çekebilme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shd w:val="clear" w:color="auto" w:fill="B3B3B3"/>
          </w:tcPr>
          <w:p w:rsidR="00115A82" w:rsidRDefault="00115A82">
            <w:pPr>
              <w:pBdr>
                <w:top w:val="nil"/>
                <w:left w:val="nil"/>
                <w:bottom w:val="nil"/>
                <w:right w:val="nil"/>
                <w:between w:val="nil"/>
              </w:pBdr>
              <w:rPr>
                <w:color w:val="000000"/>
                <w:sz w:val="16"/>
                <w:szCs w:val="16"/>
              </w:rPr>
            </w:pPr>
          </w:p>
        </w:tc>
        <w:tc>
          <w:tcPr>
            <w:tcW w:w="7910" w:type="dxa"/>
            <w:gridSpan w:val="4"/>
            <w:shd w:val="clear" w:color="auto" w:fill="B3B3B3"/>
          </w:tcPr>
          <w:p w:rsidR="00115A82" w:rsidRDefault="004F1272">
            <w:pPr>
              <w:pBdr>
                <w:top w:val="nil"/>
                <w:left w:val="nil"/>
                <w:bottom w:val="nil"/>
                <w:right w:val="nil"/>
                <w:between w:val="nil"/>
              </w:pBdr>
              <w:spacing w:line="210" w:lineRule="auto"/>
              <w:ind w:left="109"/>
              <w:rPr>
                <w:b/>
                <w:color w:val="000000"/>
                <w:sz w:val="20"/>
                <w:szCs w:val="20"/>
              </w:rPr>
            </w:pPr>
            <w:r>
              <w:rPr>
                <w:b/>
                <w:color w:val="000000"/>
                <w:sz w:val="20"/>
                <w:szCs w:val="20"/>
              </w:rPr>
              <w:t>Ders süresinde</w:t>
            </w: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b/>
                <w:color w:val="000000"/>
                <w:sz w:val="20"/>
                <w:szCs w:val="20"/>
              </w:rPr>
            </w:pPr>
          </w:p>
        </w:tc>
        <w:tc>
          <w:tcPr>
            <w:tcW w:w="723" w:type="dxa"/>
          </w:tcPr>
          <w:p w:rsidR="00115A82" w:rsidRDefault="004F1272">
            <w:pPr>
              <w:pBdr>
                <w:top w:val="nil"/>
                <w:left w:val="nil"/>
                <w:bottom w:val="nil"/>
                <w:right w:val="nil"/>
                <w:between w:val="nil"/>
              </w:pBdr>
              <w:spacing w:line="211" w:lineRule="auto"/>
              <w:ind w:left="107"/>
              <w:rPr>
                <w:color w:val="000000"/>
                <w:sz w:val="20"/>
                <w:szCs w:val="20"/>
              </w:rPr>
            </w:pPr>
            <w:r>
              <w:rPr>
                <w:color w:val="000000"/>
                <w:sz w:val="20"/>
                <w:szCs w:val="20"/>
              </w:rPr>
              <w:t>2.2.3</w:t>
            </w:r>
          </w:p>
        </w:tc>
        <w:tc>
          <w:tcPr>
            <w:tcW w:w="6806" w:type="dxa"/>
          </w:tcPr>
          <w:p w:rsidR="00115A82" w:rsidRDefault="004F1272">
            <w:pPr>
              <w:pBdr>
                <w:top w:val="nil"/>
                <w:left w:val="nil"/>
                <w:bottom w:val="nil"/>
                <w:right w:val="nil"/>
                <w:between w:val="nil"/>
              </w:pBdr>
              <w:spacing w:line="211" w:lineRule="auto"/>
              <w:ind w:left="109"/>
              <w:rPr>
                <w:color w:val="000000"/>
                <w:sz w:val="20"/>
                <w:szCs w:val="20"/>
              </w:rPr>
            </w:pPr>
            <w:proofErr w:type="spellStart"/>
            <w:r>
              <w:rPr>
                <w:color w:val="000000"/>
                <w:sz w:val="20"/>
                <w:szCs w:val="20"/>
              </w:rPr>
              <w:t>Terapötik</w:t>
            </w:r>
            <w:proofErr w:type="spellEnd"/>
            <w:r>
              <w:rPr>
                <w:color w:val="000000"/>
                <w:sz w:val="20"/>
                <w:szCs w:val="20"/>
              </w:rPr>
              <w:t xml:space="preserve"> iletişime dayalı bir ortam sağlayabilme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29"/>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2.2.4</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 xml:space="preserve">Etkinlik sürecine ilişkin öğrenci ilgi ve </w:t>
            </w:r>
            <w:proofErr w:type="gramStart"/>
            <w:r>
              <w:rPr>
                <w:color w:val="000000"/>
                <w:sz w:val="20"/>
                <w:szCs w:val="20"/>
              </w:rPr>
              <w:t>motivasyonunu</w:t>
            </w:r>
            <w:proofErr w:type="gramEnd"/>
            <w:r>
              <w:rPr>
                <w:color w:val="000000"/>
                <w:sz w:val="20"/>
                <w:szCs w:val="20"/>
              </w:rPr>
              <w:t xml:space="preserve"> sürdürebilme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2.2.5</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Olası direnç ve olumsuz koşullara karşı uygun önlemler alabilme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2.2.6</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Öğrencileri etkinlik sürecine katılım konusunda cesaretlendirebilme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shd w:val="clear" w:color="auto" w:fill="BEBEBE"/>
          </w:tcPr>
          <w:p w:rsidR="00115A82" w:rsidRDefault="00115A82">
            <w:pPr>
              <w:pBdr>
                <w:top w:val="nil"/>
                <w:left w:val="nil"/>
                <w:bottom w:val="nil"/>
                <w:right w:val="nil"/>
                <w:between w:val="nil"/>
              </w:pBdr>
              <w:rPr>
                <w:color w:val="000000"/>
                <w:sz w:val="16"/>
                <w:szCs w:val="16"/>
              </w:rPr>
            </w:pPr>
          </w:p>
        </w:tc>
        <w:tc>
          <w:tcPr>
            <w:tcW w:w="7910" w:type="dxa"/>
            <w:gridSpan w:val="4"/>
            <w:shd w:val="clear" w:color="auto" w:fill="B3B3B3"/>
          </w:tcPr>
          <w:p w:rsidR="00115A82" w:rsidRDefault="004F1272">
            <w:pPr>
              <w:pBdr>
                <w:top w:val="nil"/>
                <w:left w:val="nil"/>
                <w:bottom w:val="nil"/>
                <w:right w:val="nil"/>
                <w:between w:val="nil"/>
              </w:pBdr>
              <w:spacing w:line="210" w:lineRule="auto"/>
              <w:ind w:left="109"/>
              <w:rPr>
                <w:b/>
                <w:color w:val="000000"/>
                <w:sz w:val="20"/>
                <w:szCs w:val="20"/>
              </w:rPr>
            </w:pPr>
            <w:r>
              <w:rPr>
                <w:b/>
                <w:color w:val="000000"/>
                <w:sz w:val="20"/>
                <w:szCs w:val="20"/>
              </w:rPr>
              <w:t>Ders sonunda</w:t>
            </w: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b/>
                <w:color w:val="000000"/>
                <w:sz w:val="20"/>
                <w:szCs w:val="20"/>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2.2.7</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Sonlandırma becerisini etkin bir şekilde kullanabilme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2.2.8</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Bir sonraki oturuma ilişkin bilgiler ve ödevler verebilme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460"/>
        </w:trPr>
        <w:tc>
          <w:tcPr>
            <w:tcW w:w="454" w:type="dxa"/>
            <w:vMerge/>
            <w:tcBorders>
              <w:left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23" w:lineRule="auto"/>
              <w:ind w:left="107"/>
              <w:rPr>
                <w:color w:val="000000"/>
                <w:sz w:val="20"/>
                <w:szCs w:val="20"/>
              </w:rPr>
            </w:pPr>
            <w:r>
              <w:rPr>
                <w:color w:val="000000"/>
                <w:sz w:val="20"/>
                <w:szCs w:val="20"/>
              </w:rPr>
              <w:t>2.2.9</w:t>
            </w:r>
          </w:p>
        </w:tc>
        <w:tc>
          <w:tcPr>
            <w:tcW w:w="6806" w:type="dxa"/>
          </w:tcPr>
          <w:p w:rsidR="00115A82" w:rsidRDefault="004F1272">
            <w:pPr>
              <w:pBdr>
                <w:top w:val="nil"/>
                <w:left w:val="nil"/>
                <w:bottom w:val="nil"/>
                <w:right w:val="nil"/>
                <w:between w:val="nil"/>
              </w:pBdr>
              <w:spacing w:line="223" w:lineRule="auto"/>
              <w:ind w:left="109"/>
              <w:rPr>
                <w:color w:val="000000"/>
                <w:sz w:val="20"/>
                <w:szCs w:val="20"/>
              </w:rPr>
            </w:pPr>
            <w:r>
              <w:rPr>
                <w:color w:val="000000"/>
                <w:sz w:val="20"/>
                <w:szCs w:val="20"/>
              </w:rPr>
              <w:t>Öğrencilerin oturum sonrası grup sürecinden olumlu duygularla ayrılmalarını</w:t>
            </w:r>
          </w:p>
          <w:p w:rsidR="00115A82" w:rsidRDefault="004F1272">
            <w:pPr>
              <w:pBdr>
                <w:top w:val="nil"/>
                <w:left w:val="nil"/>
                <w:bottom w:val="nil"/>
                <w:right w:val="nil"/>
                <w:between w:val="nil"/>
              </w:pBdr>
              <w:spacing w:line="217" w:lineRule="auto"/>
              <w:ind w:left="109"/>
              <w:rPr>
                <w:color w:val="000000"/>
                <w:sz w:val="20"/>
                <w:szCs w:val="20"/>
              </w:rPr>
            </w:pPr>
            <w:proofErr w:type="gramStart"/>
            <w:r>
              <w:rPr>
                <w:color w:val="000000"/>
                <w:sz w:val="20"/>
                <w:szCs w:val="20"/>
              </w:rPr>
              <w:t>sağlayabilme</w:t>
            </w:r>
            <w:proofErr w:type="gramEnd"/>
          </w:p>
        </w:tc>
        <w:tc>
          <w:tcPr>
            <w:tcW w:w="351" w:type="dxa"/>
          </w:tcPr>
          <w:p w:rsidR="00115A82" w:rsidRDefault="00115A82">
            <w:pPr>
              <w:pBdr>
                <w:top w:val="nil"/>
                <w:left w:val="nil"/>
                <w:bottom w:val="nil"/>
                <w:right w:val="nil"/>
                <w:between w:val="nil"/>
              </w:pBdr>
              <w:rPr>
                <w:color w:val="000000"/>
                <w:sz w:val="18"/>
                <w:szCs w:val="18"/>
              </w:rPr>
            </w:pPr>
          </w:p>
        </w:tc>
        <w:tc>
          <w:tcPr>
            <w:tcW w:w="373" w:type="dxa"/>
          </w:tcPr>
          <w:p w:rsidR="00115A82" w:rsidRDefault="00115A82">
            <w:pPr>
              <w:pBdr>
                <w:top w:val="nil"/>
                <w:left w:val="nil"/>
                <w:bottom w:val="nil"/>
                <w:right w:val="nil"/>
                <w:between w:val="nil"/>
              </w:pBdr>
              <w:rPr>
                <w:color w:val="000000"/>
                <w:sz w:val="18"/>
                <w:szCs w:val="18"/>
              </w:rPr>
            </w:pPr>
          </w:p>
        </w:tc>
        <w:tc>
          <w:tcPr>
            <w:tcW w:w="380" w:type="dxa"/>
          </w:tcPr>
          <w:p w:rsidR="00115A82" w:rsidRDefault="00115A82">
            <w:pPr>
              <w:pBdr>
                <w:top w:val="nil"/>
                <w:left w:val="nil"/>
                <w:bottom w:val="nil"/>
                <w:right w:val="nil"/>
                <w:between w:val="nil"/>
              </w:pBdr>
              <w:rPr>
                <w:color w:val="000000"/>
                <w:sz w:val="18"/>
                <w:szCs w:val="18"/>
              </w:rPr>
            </w:pPr>
          </w:p>
        </w:tc>
      </w:tr>
      <w:tr w:rsidR="00115A82">
        <w:trPr>
          <w:trHeight w:val="230"/>
        </w:trPr>
        <w:tc>
          <w:tcPr>
            <w:tcW w:w="454" w:type="dxa"/>
            <w:tcBorders>
              <w:right w:val="nil"/>
            </w:tcBorders>
            <w:shd w:val="clear" w:color="auto" w:fill="BEBEBE"/>
          </w:tcPr>
          <w:p w:rsidR="00115A82" w:rsidRDefault="004F1272">
            <w:pPr>
              <w:pBdr>
                <w:top w:val="nil"/>
                <w:left w:val="nil"/>
                <w:bottom w:val="nil"/>
                <w:right w:val="nil"/>
                <w:between w:val="nil"/>
              </w:pBdr>
              <w:spacing w:line="210" w:lineRule="auto"/>
              <w:ind w:left="107"/>
              <w:rPr>
                <w:b/>
                <w:i/>
                <w:color w:val="000000"/>
                <w:sz w:val="20"/>
                <w:szCs w:val="20"/>
              </w:rPr>
            </w:pPr>
            <w:r>
              <w:rPr>
                <w:b/>
                <w:i/>
                <w:color w:val="000000"/>
                <w:sz w:val="20"/>
                <w:szCs w:val="20"/>
              </w:rPr>
              <w:t>2.3</w:t>
            </w:r>
          </w:p>
        </w:tc>
        <w:tc>
          <w:tcPr>
            <w:tcW w:w="7529" w:type="dxa"/>
            <w:gridSpan w:val="2"/>
            <w:tcBorders>
              <w:left w:val="nil"/>
              <w:right w:val="nil"/>
            </w:tcBorders>
            <w:shd w:val="clear" w:color="auto" w:fill="BEBEBE"/>
          </w:tcPr>
          <w:p w:rsidR="00115A82" w:rsidRDefault="004F1272">
            <w:pPr>
              <w:pBdr>
                <w:top w:val="nil"/>
                <w:left w:val="nil"/>
                <w:bottom w:val="nil"/>
                <w:right w:val="nil"/>
                <w:between w:val="nil"/>
              </w:pBdr>
              <w:spacing w:line="210" w:lineRule="auto"/>
              <w:ind w:left="259"/>
              <w:rPr>
                <w:b/>
                <w:i/>
                <w:color w:val="000000"/>
                <w:sz w:val="20"/>
                <w:szCs w:val="20"/>
              </w:rPr>
            </w:pPr>
            <w:r>
              <w:rPr>
                <w:b/>
                <w:i/>
                <w:color w:val="000000"/>
                <w:sz w:val="20"/>
                <w:szCs w:val="20"/>
              </w:rPr>
              <w:t>İLETİŞİM</w:t>
            </w:r>
          </w:p>
        </w:tc>
        <w:tc>
          <w:tcPr>
            <w:tcW w:w="351"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73" w:type="dxa"/>
            <w:tcBorders>
              <w:left w:val="nil"/>
              <w:right w:val="nil"/>
            </w:tcBorders>
            <w:shd w:val="clear" w:color="auto" w:fill="BEBEBE"/>
          </w:tcPr>
          <w:p w:rsidR="00115A82" w:rsidRDefault="00115A82">
            <w:pPr>
              <w:pBdr>
                <w:top w:val="nil"/>
                <w:left w:val="nil"/>
                <w:bottom w:val="nil"/>
                <w:right w:val="nil"/>
                <w:between w:val="nil"/>
              </w:pBdr>
              <w:rPr>
                <w:color w:val="000000"/>
                <w:sz w:val="16"/>
                <w:szCs w:val="16"/>
              </w:rPr>
            </w:pPr>
          </w:p>
        </w:tc>
        <w:tc>
          <w:tcPr>
            <w:tcW w:w="380" w:type="dxa"/>
            <w:tcBorders>
              <w:left w:val="nil"/>
            </w:tcBorders>
            <w:shd w:val="clear" w:color="auto" w:fill="BEBEBE"/>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val="restart"/>
            <w:tcBorders>
              <w:left w:val="nil"/>
              <w:bottom w:val="nil"/>
            </w:tcBorders>
          </w:tcPr>
          <w:p w:rsidR="00115A82" w:rsidRDefault="00115A82">
            <w:pPr>
              <w:pBdr>
                <w:top w:val="nil"/>
                <w:left w:val="nil"/>
                <w:bottom w:val="nil"/>
                <w:right w:val="nil"/>
                <w:between w:val="nil"/>
              </w:pBdr>
              <w:rPr>
                <w:color w:val="000000"/>
                <w:sz w:val="18"/>
                <w:szCs w:val="18"/>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2.3.1</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Öğrencilerle etkili iletişim kurabilme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bottom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2.3.2</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Anlaşılır açıklamalar ve yönergeler verebilme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bottom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2.3.3</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Konuya uygun düşündürücü sorular sorabilme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bottom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2.3.4</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Ses tonunu etkili biçimde kullanabilme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bottom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2.3.5</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Öğrencileri ilgi ile dinleme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r w:rsidR="00115A82">
        <w:trPr>
          <w:trHeight w:val="230"/>
        </w:trPr>
        <w:tc>
          <w:tcPr>
            <w:tcW w:w="454" w:type="dxa"/>
            <w:vMerge/>
            <w:tcBorders>
              <w:left w:val="nil"/>
              <w:bottom w:val="nil"/>
            </w:tcBorders>
          </w:tcPr>
          <w:p w:rsidR="00115A82" w:rsidRDefault="00115A82">
            <w:pPr>
              <w:pBdr>
                <w:top w:val="nil"/>
                <w:left w:val="nil"/>
                <w:bottom w:val="nil"/>
                <w:right w:val="nil"/>
                <w:between w:val="nil"/>
              </w:pBdr>
              <w:spacing w:line="276" w:lineRule="auto"/>
              <w:rPr>
                <w:color w:val="000000"/>
                <w:sz w:val="16"/>
                <w:szCs w:val="16"/>
              </w:rPr>
            </w:pPr>
          </w:p>
        </w:tc>
        <w:tc>
          <w:tcPr>
            <w:tcW w:w="723" w:type="dxa"/>
          </w:tcPr>
          <w:p w:rsidR="00115A82" w:rsidRDefault="004F1272">
            <w:pPr>
              <w:pBdr>
                <w:top w:val="nil"/>
                <w:left w:val="nil"/>
                <w:bottom w:val="nil"/>
                <w:right w:val="nil"/>
                <w:between w:val="nil"/>
              </w:pBdr>
              <w:spacing w:line="210" w:lineRule="auto"/>
              <w:ind w:left="107"/>
              <w:rPr>
                <w:color w:val="000000"/>
                <w:sz w:val="20"/>
                <w:szCs w:val="20"/>
              </w:rPr>
            </w:pPr>
            <w:r>
              <w:rPr>
                <w:color w:val="000000"/>
                <w:sz w:val="20"/>
                <w:szCs w:val="20"/>
              </w:rPr>
              <w:t>2.3.6</w:t>
            </w:r>
          </w:p>
        </w:tc>
        <w:tc>
          <w:tcPr>
            <w:tcW w:w="6806" w:type="dxa"/>
          </w:tcPr>
          <w:p w:rsidR="00115A82" w:rsidRDefault="004F1272">
            <w:pPr>
              <w:pBdr>
                <w:top w:val="nil"/>
                <w:left w:val="nil"/>
                <w:bottom w:val="nil"/>
                <w:right w:val="nil"/>
                <w:between w:val="nil"/>
              </w:pBdr>
              <w:spacing w:line="210" w:lineRule="auto"/>
              <w:ind w:left="109"/>
              <w:rPr>
                <w:color w:val="000000"/>
                <w:sz w:val="20"/>
                <w:szCs w:val="20"/>
              </w:rPr>
            </w:pPr>
            <w:r>
              <w:rPr>
                <w:color w:val="000000"/>
                <w:sz w:val="20"/>
                <w:szCs w:val="20"/>
              </w:rPr>
              <w:t>Sözel dili ve beden dilini etkili biçimde kullanabilme</w:t>
            </w:r>
          </w:p>
        </w:tc>
        <w:tc>
          <w:tcPr>
            <w:tcW w:w="351" w:type="dxa"/>
          </w:tcPr>
          <w:p w:rsidR="00115A82" w:rsidRDefault="00115A82">
            <w:pPr>
              <w:pBdr>
                <w:top w:val="nil"/>
                <w:left w:val="nil"/>
                <w:bottom w:val="nil"/>
                <w:right w:val="nil"/>
                <w:between w:val="nil"/>
              </w:pBdr>
              <w:rPr>
                <w:color w:val="000000"/>
                <w:sz w:val="16"/>
                <w:szCs w:val="16"/>
              </w:rPr>
            </w:pPr>
          </w:p>
        </w:tc>
        <w:tc>
          <w:tcPr>
            <w:tcW w:w="373" w:type="dxa"/>
          </w:tcPr>
          <w:p w:rsidR="00115A82" w:rsidRDefault="00115A82">
            <w:pPr>
              <w:pBdr>
                <w:top w:val="nil"/>
                <w:left w:val="nil"/>
                <w:bottom w:val="nil"/>
                <w:right w:val="nil"/>
                <w:between w:val="nil"/>
              </w:pBdr>
              <w:rPr>
                <w:color w:val="000000"/>
                <w:sz w:val="16"/>
                <w:szCs w:val="16"/>
              </w:rPr>
            </w:pPr>
          </w:p>
        </w:tc>
        <w:tc>
          <w:tcPr>
            <w:tcW w:w="380" w:type="dxa"/>
          </w:tcPr>
          <w:p w:rsidR="00115A82" w:rsidRDefault="00115A82">
            <w:pPr>
              <w:pBdr>
                <w:top w:val="nil"/>
                <w:left w:val="nil"/>
                <w:bottom w:val="nil"/>
                <w:right w:val="nil"/>
                <w:between w:val="nil"/>
              </w:pBdr>
              <w:rPr>
                <w:color w:val="000000"/>
                <w:sz w:val="16"/>
                <w:szCs w:val="16"/>
              </w:rPr>
            </w:pPr>
          </w:p>
        </w:tc>
      </w:tr>
    </w:tbl>
    <w:p w:rsidR="00115A82" w:rsidRDefault="00115A82">
      <w:pPr>
        <w:rPr>
          <w:sz w:val="16"/>
          <w:szCs w:val="16"/>
        </w:rPr>
        <w:sectPr w:rsidR="00115A82">
          <w:pgSz w:w="11910" w:h="16840"/>
          <w:pgMar w:top="1320" w:right="480" w:bottom="280" w:left="960" w:header="710" w:footer="0" w:gutter="0"/>
          <w:cols w:space="708"/>
        </w:sectPr>
      </w:pPr>
    </w:p>
    <w:p w:rsidR="00115A82" w:rsidRDefault="004F1272">
      <w:pPr>
        <w:spacing w:before="89"/>
        <w:ind w:left="456"/>
        <w:rPr>
          <w:b/>
          <w:sz w:val="18"/>
          <w:szCs w:val="18"/>
        </w:rPr>
      </w:pPr>
      <w:r>
        <w:rPr>
          <w:b/>
          <w:sz w:val="18"/>
          <w:szCs w:val="18"/>
        </w:rPr>
        <w:lastRenderedPageBreak/>
        <w:t>Ek-2: Akran değerlendirme ölçeği</w:t>
      </w:r>
    </w:p>
    <w:p w:rsidR="00115A82" w:rsidRDefault="00115A82">
      <w:pPr>
        <w:pBdr>
          <w:top w:val="nil"/>
          <w:left w:val="nil"/>
          <w:bottom w:val="nil"/>
          <w:right w:val="nil"/>
          <w:between w:val="nil"/>
        </w:pBdr>
        <w:spacing w:before="1"/>
        <w:rPr>
          <w:b/>
          <w:color w:val="000000"/>
          <w:sz w:val="10"/>
          <w:szCs w:val="10"/>
        </w:rPr>
      </w:pPr>
    </w:p>
    <w:p w:rsidR="00115A82" w:rsidRDefault="004F1272">
      <w:pPr>
        <w:spacing w:before="93" w:line="207" w:lineRule="auto"/>
        <w:ind w:left="3193" w:right="3674"/>
        <w:jc w:val="center"/>
        <w:rPr>
          <w:b/>
          <w:sz w:val="18"/>
          <w:szCs w:val="18"/>
        </w:rPr>
      </w:pPr>
      <w:r>
        <w:rPr>
          <w:b/>
          <w:sz w:val="18"/>
          <w:szCs w:val="18"/>
        </w:rPr>
        <w:t>ÖĞRETMENLİK UYGULAMASI DERSİ</w:t>
      </w:r>
    </w:p>
    <w:p w:rsidR="00115A82" w:rsidRDefault="004F1272">
      <w:pPr>
        <w:spacing w:line="207" w:lineRule="auto"/>
        <w:ind w:left="3193" w:right="3677"/>
        <w:jc w:val="center"/>
        <w:rPr>
          <w:b/>
          <w:sz w:val="18"/>
          <w:szCs w:val="18"/>
        </w:rPr>
      </w:pPr>
      <w:r>
        <w:rPr>
          <w:b/>
          <w:sz w:val="18"/>
          <w:szCs w:val="18"/>
        </w:rPr>
        <w:t>Öğretmen Adayı Akran Değerlendirme Ölçeği</w:t>
      </w:r>
    </w:p>
    <w:p w:rsidR="00115A82" w:rsidRDefault="00115A82">
      <w:pPr>
        <w:pBdr>
          <w:top w:val="nil"/>
          <w:left w:val="nil"/>
          <w:bottom w:val="nil"/>
          <w:right w:val="nil"/>
          <w:between w:val="nil"/>
        </w:pBdr>
        <w:spacing w:before="8"/>
        <w:rPr>
          <w:b/>
          <w:color w:val="000000"/>
          <w:sz w:val="17"/>
          <w:szCs w:val="17"/>
        </w:rPr>
      </w:pPr>
    </w:p>
    <w:p w:rsidR="00115A82" w:rsidRDefault="004F1272">
      <w:pPr>
        <w:ind w:left="456" w:right="944" w:firstLine="707"/>
        <w:jc w:val="both"/>
        <w:rPr>
          <w:sz w:val="18"/>
          <w:szCs w:val="18"/>
        </w:rPr>
      </w:pPr>
      <w:r>
        <w:rPr>
          <w:sz w:val="18"/>
          <w:szCs w:val="18"/>
        </w:rPr>
        <w:t>Bu ölçek öğretmen adayının Öğretmenlik Uygulaması dersinde geliştirdiği öğretmenlik mesleğine yönelik becerilerinde eriştiği düzeyin diğer öğretmen adayları tarafından belirlenmesi amacıyla hazırlanmıştır. Öğretmen adayının dersindeki öğretim süreci, iletişim kurma ve değerlendirme, derse hazırlama ve dersi ilişkilendirme, sınıf yönetimi ve geri bildirim uygulamaları diğer öğretmen adayları tarafından değerlendirilecektir.</w:t>
      </w:r>
    </w:p>
    <w:p w:rsidR="00115A82" w:rsidRDefault="004F1272">
      <w:pPr>
        <w:ind w:left="1164"/>
        <w:jc w:val="both"/>
        <w:rPr>
          <w:sz w:val="18"/>
          <w:szCs w:val="18"/>
        </w:rPr>
      </w:pPr>
      <w:r>
        <w:rPr>
          <w:sz w:val="18"/>
          <w:szCs w:val="18"/>
        </w:rPr>
        <w:t>Sizin için uygun derecelemenin altında bulunan kutucuğa (X) işareti koyunuz.</w:t>
      </w:r>
    </w:p>
    <w:p w:rsidR="00115A82" w:rsidRDefault="00115A82">
      <w:pPr>
        <w:pBdr>
          <w:top w:val="nil"/>
          <w:left w:val="nil"/>
          <w:bottom w:val="nil"/>
          <w:right w:val="nil"/>
          <w:between w:val="nil"/>
        </w:pBdr>
        <w:spacing w:before="2"/>
        <w:rPr>
          <w:color w:val="000000"/>
          <w:sz w:val="14"/>
          <w:szCs w:val="14"/>
        </w:rPr>
      </w:pPr>
    </w:p>
    <w:tbl>
      <w:tblPr>
        <w:tblStyle w:val="af8"/>
        <w:tblW w:w="7937" w:type="dxa"/>
        <w:tblInd w:w="413" w:type="dxa"/>
        <w:tblLayout w:type="fixed"/>
        <w:tblLook w:val="0000" w:firstRow="0" w:lastRow="0" w:firstColumn="0" w:lastColumn="0" w:noHBand="0" w:noVBand="0"/>
      </w:tblPr>
      <w:tblGrid>
        <w:gridCol w:w="4323"/>
        <w:gridCol w:w="2629"/>
        <w:gridCol w:w="985"/>
      </w:tblGrid>
      <w:tr w:rsidR="00115A82">
        <w:trPr>
          <w:trHeight w:val="252"/>
        </w:trPr>
        <w:tc>
          <w:tcPr>
            <w:tcW w:w="4323" w:type="dxa"/>
          </w:tcPr>
          <w:p w:rsidR="00115A82" w:rsidRDefault="004F1272" w:rsidP="004F1272">
            <w:pPr>
              <w:pBdr>
                <w:top w:val="nil"/>
                <w:left w:val="nil"/>
                <w:bottom w:val="nil"/>
                <w:right w:val="nil"/>
                <w:between w:val="nil"/>
              </w:pBdr>
              <w:tabs>
                <w:tab w:val="left" w:pos="1565"/>
              </w:tabs>
              <w:spacing w:before="42" w:line="191" w:lineRule="auto"/>
              <w:ind w:left="50"/>
              <w:rPr>
                <w:color w:val="000000"/>
                <w:sz w:val="18"/>
                <w:szCs w:val="18"/>
              </w:rPr>
            </w:pPr>
            <w:r>
              <w:rPr>
                <w:color w:val="000000"/>
                <w:sz w:val="18"/>
                <w:szCs w:val="18"/>
              </w:rPr>
              <w:t>Anabilim Dalı</w:t>
            </w:r>
            <w:r>
              <w:rPr>
                <w:color w:val="000000"/>
                <w:sz w:val="18"/>
                <w:szCs w:val="18"/>
              </w:rPr>
              <w:tab/>
              <w:t>:</w:t>
            </w:r>
          </w:p>
        </w:tc>
        <w:tc>
          <w:tcPr>
            <w:tcW w:w="2629" w:type="dxa"/>
          </w:tcPr>
          <w:p w:rsidR="00115A82" w:rsidRDefault="00115A82" w:rsidP="004F1272">
            <w:pPr>
              <w:pBdr>
                <w:top w:val="nil"/>
                <w:left w:val="nil"/>
                <w:bottom w:val="nil"/>
                <w:right w:val="nil"/>
                <w:between w:val="nil"/>
              </w:pBdr>
              <w:ind w:right="419"/>
              <w:rPr>
                <w:color w:val="000000"/>
                <w:sz w:val="18"/>
                <w:szCs w:val="18"/>
              </w:rPr>
            </w:pPr>
          </w:p>
        </w:tc>
        <w:tc>
          <w:tcPr>
            <w:tcW w:w="985" w:type="dxa"/>
          </w:tcPr>
          <w:p w:rsidR="00115A82" w:rsidRDefault="004F1272">
            <w:pPr>
              <w:pBdr>
                <w:top w:val="nil"/>
                <w:left w:val="nil"/>
                <w:bottom w:val="nil"/>
                <w:right w:val="nil"/>
                <w:between w:val="nil"/>
              </w:pBdr>
              <w:tabs>
                <w:tab w:val="left" w:pos="887"/>
              </w:tabs>
              <w:spacing w:before="42" w:line="191" w:lineRule="auto"/>
              <w:ind w:left="179"/>
              <w:rPr>
                <w:color w:val="000000"/>
                <w:sz w:val="18"/>
                <w:szCs w:val="18"/>
              </w:rPr>
            </w:pPr>
            <w:r>
              <w:rPr>
                <w:color w:val="000000"/>
                <w:sz w:val="18"/>
                <w:szCs w:val="18"/>
              </w:rPr>
              <w:t>Tarih</w:t>
            </w:r>
            <w:r>
              <w:rPr>
                <w:color w:val="000000"/>
                <w:sz w:val="18"/>
                <w:szCs w:val="18"/>
              </w:rPr>
              <w:tab/>
              <w:t>:</w:t>
            </w:r>
          </w:p>
        </w:tc>
      </w:tr>
      <w:tr w:rsidR="00115A82">
        <w:trPr>
          <w:trHeight w:val="207"/>
        </w:trPr>
        <w:tc>
          <w:tcPr>
            <w:tcW w:w="4323" w:type="dxa"/>
          </w:tcPr>
          <w:p w:rsidR="00115A82" w:rsidRDefault="004F1272">
            <w:pPr>
              <w:pBdr>
                <w:top w:val="nil"/>
                <w:left w:val="nil"/>
                <w:bottom w:val="nil"/>
                <w:right w:val="nil"/>
                <w:between w:val="nil"/>
              </w:pBdr>
              <w:tabs>
                <w:tab w:val="left" w:pos="1465"/>
              </w:tabs>
              <w:spacing w:line="188" w:lineRule="auto"/>
              <w:ind w:left="50"/>
              <w:rPr>
                <w:color w:val="000000"/>
                <w:sz w:val="18"/>
                <w:szCs w:val="18"/>
              </w:rPr>
            </w:pPr>
            <w:r>
              <w:rPr>
                <w:color w:val="000000"/>
                <w:sz w:val="18"/>
                <w:szCs w:val="18"/>
              </w:rPr>
              <w:t>Öğretmen Adayı</w:t>
            </w:r>
            <w:r>
              <w:rPr>
                <w:color w:val="000000"/>
                <w:sz w:val="18"/>
                <w:szCs w:val="18"/>
              </w:rPr>
              <w:tab/>
              <w:t>:</w:t>
            </w:r>
          </w:p>
        </w:tc>
        <w:tc>
          <w:tcPr>
            <w:tcW w:w="2629" w:type="dxa"/>
          </w:tcPr>
          <w:p w:rsidR="00115A82" w:rsidRDefault="004F1272">
            <w:pPr>
              <w:pBdr>
                <w:top w:val="nil"/>
                <w:left w:val="nil"/>
                <w:bottom w:val="nil"/>
                <w:right w:val="nil"/>
                <w:between w:val="nil"/>
              </w:pBdr>
              <w:spacing w:line="188" w:lineRule="auto"/>
              <w:ind w:right="188"/>
              <w:jc w:val="right"/>
              <w:rPr>
                <w:color w:val="000000"/>
                <w:sz w:val="18"/>
                <w:szCs w:val="18"/>
              </w:rPr>
            </w:pPr>
            <w:r>
              <w:rPr>
                <w:color w:val="000000"/>
                <w:sz w:val="18"/>
                <w:szCs w:val="18"/>
              </w:rPr>
              <w:t>Ders</w:t>
            </w:r>
          </w:p>
        </w:tc>
        <w:tc>
          <w:tcPr>
            <w:tcW w:w="985" w:type="dxa"/>
          </w:tcPr>
          <w:p w:rsidR="00115A82" w:rsidRDefault="004F1272">
            <w:pPr>
              <w:pBdr>
                <w:top w:val="nil"/>
                <w:left w:val="nil"/>
                <w:bottom w:val="nil"/>
                <w:right w:val="nil"/>
                <w:between w:val="nil"/>
              </w:pBdr>
              <w:spacing w:line="188" w:lineRule="auto"/>
              <w:ind w:left="179"/>
              <w:rPr>
                <w:color w:val="000000"/>
                <w:sz w:val="18"/>
                <w:szCs w:val="18"/>
              </w:rPr>
            </w:pPr>
            <w:r>
              <w:rPr>
                <w:color w:val="000000"/>
                <w:sz w:val="18"/>
                <w:szCs w:val="18"/>
              </w:rPr>
              <w:t>:</w:t>
            </w:r>
          </w:p>
        </w:tc>
      </w:tr>
      <w:tr w:rsidR="00115A82">
        <w:trPr>
          <w:trHeight w:val="254"/>
        </w:trPr>
        <w:tc>
          <w:tcPr>
            <w:tcW w:w="4323" w:type="dxa"/>
          </w:tcPr>
          <w:p w:rsidR="00115A82" w:rsidRDefault="004F1272">
            <w:pPr>
              <w:pBdr>
                <w:top w:val="nil"/>
                <w:left w:val="nil"/>
                <w:bottom w:val="nil"/>
                <w:right w:val="nil"/>
                <w:between w:val="nil"/>
              </w:pBdr>
              <w:tabs>
                <w:tab w:val="left" w:pos="1465"/>
              </w:tabs>
              <w:spacing w:line="204" w:lineRule="auto"/>
              <w:ind w:left="50"/>
              <w:rPr>
                <w:color w:val="000000"/>
                <w:sz w:val="18"/>
                <w:szCs w:val="18"/>
              </w:rPr>
            </w:pPr>
            <w:r>
              <w:rPr>
                <w:color w:val="000000"/>
                <w:sz w:val="18"/>
                <w:szCs w:val="18"/>
              </w:rPr>
              <w:t>Gözlemci</w:t>
            </w:r>
            <w:r>
              <w:rPr>
                <w:color w:val="000000"/>
                <w:sz w:val="18"/>
                <w:szCs w:val="18"/>
              </w:rPr>
              <w:tab/>
              <w:t>:</w:t>
            </w:r>
          </w:p>
        </w:tc>
        <w:tc>
          <w:tcPr>
            <w:tcW w:w="2629" w:type="dxa"/>
          </w:tcPr>
          <w:p w:rsidR="00115A82" w:rsidRDefault="004F1272">
            <w:pPr>
              <w:pBdr>
                <w:top w:val="nil"/>
                <w:left w:val="nil"/>
                <w:bottom w:val="nil"/>
                <w:right w:val="nil"/>
                <w:between w:val="nil"/>
              </w:pBdr>
              <w:spacing w:line="204" w:lineRule="auto"/>
              <w:ind w:right="174"/>
              <w:jc w:val="right"/>
              <w:rPr>
                <w:color w:val="000000"/>
                <w:sz w:val="18"/>
                <w:szCs w:val="18"/>
              </w:rPr>
            </w:pPr>
            <w:r>
              <w:rPr>
                <w:color w:val="000000"/>
                <w:sz w:val="18"/>
                <w:szCs w:val="18"/>
              </w:rPr>
              <w:t>Sınıf</w:t>
            </w:r>
          </w:p>
        </w:tc>
        <w:tc>
          <w:tcPr>
            <w:tcW w:w="985" w:type="dxa"/>
          </w:tcPr>
          <w:p w:rsidR="00115A82" w:rsidRDefault="004F1272">
            <w:pPr>
              <w:pBdr>
                <w:top w:val="nil"/>
                <w:left w:val="nil"/>
                <w:bottom w:val="nil"/>
                <w:right w:val="nil"/>
                <w:between w:val="nil"/>
              </w:pBdr>
              <w:spacing w:line="204" w:lineRule="auto"/>
              <w:ind w:left="179"/>
              <w:rPr>
                <w:color w:val="000000"/>
                <w:sz w:val="18"/>
                <w:szCs w:val="18"/>
              </w:rPr>
            </w:pPr>
            <w:r>
              <w:rPr>
                <w:color w:val="000000"/>
                <w:sz w:val="18"/>
                <w:szCs w:val="18"/>
              </w:rPr>
              <w:t>:</w:t>
            </w:r>
          </w:p>
        </w:tc>
      </w:tr>
    </w:tbl>
    <w:p w:rsidR="00115A82" w:rsidRDefault="00115A82">
      <w:pPr>
        <w:pBdr>
          <w:top w:val="nil"/>
          <w:left w:val="nil"/>
          <w:bottom w:val="nil"/>
          <w:right w:val="nil"/>
          <w:between w:val="nil"/>
        </w:pBdr>
        <w:spacing w:before="11"/>
        <w:rPr>
          <w:color w:val="000000"/>
          <w:sz w:val="13"/>
          <w:szCs w:val="13"/>
        </w:rPr>
      </w:pPr>
    </w:p>
    <w:tbl>
      <w:tblPr>
        <w:tblStyle w:val="af9"/>
        <w:tblW w:w="910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4"/>
        <w:gridCol w:w="425"/>
        <w:gridCol w:w="3179"/>
        <w:gridCol w:w="649"/>
        <w:gridCol w:w="708"/>
        <w:gridCol w:w="477"/>
        <w:gridCol w:w="612"/>
        <w:gridCol w:w="612"/>
        <w:gridCol w:w="1174"/>
      </w:tblGrid>
      <w:tr w:rsidR="004F1272" w:rsidTr="004F1272">
        <w:trPr>
          <w:trHeight w:val="414"/>
        </w:trPr>
        <w:tc>
          <w:tcPr>
            <w:tcW w:w="1264" w:type="dxa"/>
            <w:shd w:val="clear" w:color="auto" w:fill="BEBEBE"/>
          </w:tcPr>
          <w:p w:rsidR="00115A82" w:rsidRDefault="00115A82">
            <w:pPr>
              <w:pBdr>
                <w:top w:val="nil"/>
                <w:left w:val="nil"/>
                <w:bottom w:val="nil"/>
                <w:right w:val="nil"/>
                <w:between w:val="nil"/>
              </w:pBdr>
              <w:rPr>
                <w:color w:val="000000"/>
                <w:sz w:val="18"/>
                <w:szCs w:val="18"/>
              </w:rPr>
            </w:pPr>
          </w:p>
        </w:tc>
        <w:tc>
          <w:tcPr>
            <w:tcW w:w="425" w:type="dxa"/>
            <w:shd w:val="clear" w:color="auto" w:fill="BEBEBE"/>
            <w:vAlign w:val="center"/>
          </w:tcPr>
          <w:p w:rsidR="00115A82" w:rsidRDefault="004F1272" w:rsidP="004F1272">
            <w:pPr>
              <w:pBdr>
                <w:top w:val="nil"/>
                <w:left w:val="nil"/>
                <w:bottom w:val="nil"/>
                <w:right w:val="nil"/>
                <w:between w:val="nil"/>
              </w:pBdr>
              <w:spacing w:line="207" w:lineRule="auto"/>
              <w:jc w:val="center"/>
              <w:rPr>
                <w:b/>
                <w:color w:val="000000"/>
                <w:sz w:val="18"/>
                <w:szCs w:val="18"/>
              </w:rPr>
            </w:pPr>
            <w:r>
              <w:rPr>
                <w:b/>
                <w:color w:val="000000"/>
                <w:sz w:val="18"/>
                <w:szCs w:val="18"/>
              </w:rPr>
              <w:t>No</w:t>
            </w:r>
          </w:p>
        </w:tc>
        <w:tc>
          <w:tcPr>
            <w:tcW w:w="3179" w:type="dxa"/>
            <w:shd w:val="clear" w:color="auto" w:fill="BEBEBE"/>
          </w:tcPr>
          <w:p w:rsidR="00115A82" w:rsidRDefault="00115A82">
            <w:pPr>
              <w:pBdr>
                <w:top w:val="nil"/>
                <w:left w:val="nil"/>
                <w:bottom w:val="nil"/>
                <w:right w:val="nil"/>
                <w:between w:val="nil"/>
              </w:pBdr>
              <w:rPr>
                <w:color w:val="000000"/>
                <w:sz w:val="18"/>
                <w:szCs w:val="18"/>
              </w:rPr>
            </w:pPr>
          </w:p>
        </w:tc>
        <w:tc>
          <w:tcPr>
            <w:tcW w:w="649" w:type="dxa"/>
            <w:shd w:val="clear" w:color="auto" w:fill="BEBEBE"/>
            <w:vAlign w:val="center"/>
          </w:tcPr>
          <w:p w:rsidR="00115A82" w:rsidRDefault="004F1272" w:rsidP="004F1272">
            <w:pPr>
              <w:pBdr>
                <w:top w:val="nil"/>
                <w:left w:val="nil"/>
                <w:bottom w:val="nil"/>
                <w:right w:val="nil"/>
                <w:between w:val="nil"/>
              </w:pBdr>
              <w:spacing w:before="3" w:line="206" w:lineRule="auto"/>
              <w:ind w:left="107" w:right="159"/>
              <w:jc w:val="center"/>
              <w:rPr>
                <w:b/>
                <w:color w:val="000000"/>
                <w:sz w:val="18"/>
                <w:szCs w:val="18"/>
              </w:rPr>
            </w:pPr>
            <w:r>
              <w:rPr>
                <w:b/>
                <w:color w:val="000000"/>
                <w:sz w:val="18"/>
                <w:szCs w:val="18"/>
              </w:rPr>
              <w:t>Yo k</w:t>
            </w:r>
          </w:p>
        </w:tc>
        <w:tc>
          <w:tcPr>
            <w:tcW w:w="708" w:type="dxa"/>
            <w:shd w:val="clear" w:color="auto" w:fill="BEBEBE"/>
            <w:vAlign w:val="center"/>
          </w:tcPr>
          <w:p w:rsidR="00115A82" w:rsidRDefault="004F1272" w:rsidP="004F1272">
            <w:pPr>
              <w:pBdr>
                <w:top w:val="nil"/>
                <w:left w:val="nil"/>
                <w:bottom w:val="nil"/>
                <w:right w:val="nil"/>
                <w:between w:val="nil"/>
              </w:pBdr>
              <w:spacing w:before="3" w:line="206" w:lineRule="auto"/>
              <w:ind w:left="107" w:right="142"/>
              <w:jc w:val="center"/>
              <w:rPr>
                <w:b/>
                <w:color w:val="000000"/>
                <w:sz w:val="18"/>
                <w:szCs w:val="18"/>
              </w:rPr>
            </w:pPr>
            <w:r>
              <w:rPr>
                <w:b/>
                <w:color w:val="000000"/>
                <w:sz w:val="18"/>
                <w:szCs w:val="18"/>
              </w:rPr>
              <w:t>Çok Az</w:t>
            </w:r>
          </w:p>
        </w:tc>
        <w:tc>
          <w:tcPr>
            <w:tcW w:w="477" w:type="dxa"/>
            <w:shd w:val="clear" w:color="auto" w:fill="BEBEBE"/>
            <w:vAlign w:val="center"/>
          </w:tcPr>
          <w:p w:rsidR="00115A82" w:rsidRDefault="004F1272" w:rsidP="004F1272">
            <w:pPr>
              <w:pBdr>
                <w:top w:val="nil"/>
                <w:left w:val="nil"/>
                <w:bottom w:val="nil"/>
                <w:right w:val="nil"/>
                <w:between w:val="nil"/>
              </w:pBdr>
              <w:spacing w:line="207" w:lineRule="auto"/>
              <w:jc w:val="center"/>
              <w:rPr>
                <w:b/>
                <w:color w:val="000000"/>
                <w:sz w:val="18"/>
                <w:szCs w:val="18"/>
              </w:rPr>
            </w:pPr>
            <w:r>
              <w:rPr>
                <w:b/>
                <w:color w:val="000000"/>
                <w:sz w:val="18"/>
                <w:szCs w:val="18"/>
              </w:rPr>
              <w:t>Az</w:t>
            </w:r>
          </w:p>
        </w:tc>
        <w:tc>
          <w:tcPr>
            <w:tcW w:w="612" w:type="dxa"/>
            <w:shd w:val="clear" w:color="auto" w:fill="BEBEBE"/>
            <w:vAlign w:val="center"/>
          </w:tcPr>
          <w:p w:rsidR="00115A82" w:rsidRDefault="004F1272" w:rsidP="004F1272">
            <w:pPr>
              <w:pBdr>
                <w:top w:val="nil"/>
                <w:left w:val="nil"/>
                <w:bottom w:val="nil"/>
                <w:right w:val="nil"/>
                <w:between w:val="nil"/>
              </w:pBdr>
              <w:spacing w:line="207" w:lineRule="auto"/>
              <w:jc w:val="center"/>
              <w:rPr>
                <w:b/>
                <w:color w:val="000000"/>
                <w:sz w:val="18"/>
                <w:szCs w:val="18"/>
              </w:rPr>
            </w:pPr>
            <w:r>
              <w:rPr>
                <w:b/>
                <w:color w:val="000000"/>
                <w:sz w:val="18"/>
                <w:szCs w:val="18"/>
              </w:rPr>
              <w:t>İyi</w:t>
            </w:r>
          </w:p>
        </w:tc>
        <w:tc>
          <w:tcPr>
            <w:tcW w:w="612" w:type="dxa"/>
            <w:shd w:val="clear" w:color="auto" w:fill="BEBEBE"/>
            <w:vAlign w:val="center"/>
          </w:tcPr>
          <w:p w:rsidR="00115A82" w:rsidRDefault="004F1272" w:rsidP="004F1272">
            <w:pPr>
              <w:pBdr>
                <w:top w:val="nil"/>
                <w:left w:val="nil"/>
                <w:bottom w:val="nil"/>
                <w:right w:val="nil"/>
                <w:between w:val="nil"/>
              </w:pBdr>
              <w:spacing w:before="3" w:line="206" w:lineRule="auto"/>
              <w:ind w:left="111" w:right="147"/>
              <w:jc w:val="center"/>
              <w:rPr>
                <w:b/>
                <w:color w:val="000000"/>
                <w:sz w:val="18"/>
                <w:szCs w:val="18"/>
              </w:rPr>
            </w:pPr>
            <w:r>
              <w:rPr>
                <w:b/>
                <w:color w:val="000000"/>
                <w:sz w:val="18"/>
                <w:szCs w:val="18"/>
              </w:rPr>
              <w:t>Çok İyi</w:t>
            </w:r>
          </w:p>
        </w:tc>
        <w:tc>
          <w:tcPr>
            <w:tcW w:w="1174" w:type="dxa"/>
            <w:shd w:val="clear" w:color="auto" w:fill="BEBEBE"/>
            <w:vAlign w:val="center"/>
          </w:tcPr>
          <w:p w:rsidR="00115A82" w:rsidRDefault="004F1272" w:rsidP="004F1272">
            <w:pPr>
              <w:pBdr>
                <w:top w:val="nil"/>
                <w:left w:val="nil"/>
                <w:bottom w:val="nil"/>
                <w:right w:val="nil"/>
                <w:between w:val="nil"/>
              </w:pBdr>
              <w:spacing w:line="207" w:lineRule="auto"/>
              <w:ind w:left="109"/>
              <w:jc w:val="center"/>
              <w:rPr>
                <w:b/>
                <w:color w:val="000000"/>
                <w:sz w:val="18"/>
                <w:szCs w:val="18"/>
              </w:rPr>
            </w:pPr>
            <w:r>
              <w:rPr>
                <w:b/>
                <w:color w:val="000000"/>
                <w:sz w:val="18"/>
                <w:szCs w:val="18"/>
              </w:rPr>
              <w:t>Açıklamalar</w:t>
            </w:r>
          </w:p>
        </w:tc>
      </w:tr>
      <w:tr w:rsidR="00115A82" w:rsidTr="004F1272">
        <w:trPr>
          <w:trHeight w:val="206"/>
        </w:trPr>
        <w:tc>
          <w:tcPr>
            <w:tcW w:w="1264" w:type="dxa"/>
            <w:vMerge w:val="restart"/>
            <w:vAlign w:val="center"/>
          </w:tcPr>
          <w:p w:rsidR="00115A82" w:rsidRDefault="004F1272" w:rsidP="004F1272">
            <w:pPr>
              <w:pBdr>
                <w:top w:val="nil"/>
                <w:left w:val="nil"/>
                <w:bottom w:val="nil"/>
                <w:right w:val="nil"/>
                <w:between w:val="nil"/>
              </w:pBdr>
              <w:spacing w:before="153"/>
              <w:jc w:val="center"/>
              <w:rPr>
                <w:b/>
                <w:color w:val="000000"/>
                <w:sz w:val="18"/>
                <w:szCs w:val="18"/>
              </w:rPr>
            </w:pPr>
            <w:r>
              <w:rPr>
                <w:b/>
                <w:color w:val="000000"/>
                <w:sz w:val="18"/>
                <w:szCs w:val="18"/>
              </w:rPr>
              <w:t>Öğretim Süreci</w:t>
            </w:r>
          </w:p>
        </w:tc>
        <w:tc>
          <w:tcPr>
            <w:tcW w:w="425" w:type="dxa"/>
            <w:vAlign w:val="center"/>
          </w:tcPr>
          <w:p w:rsidR="00115A82" w:rsidRDefault="004F1272" w:rsidP="004F1272">
            <w:pPr>
              <w:pBdr>
                <w:top w:val="nil"/>
                <w:left w:val="nil"/>
                <w:bottom w:val="nil"/>
                <w:right w:val="nil"/>
                <w:between w:val="nil"/>
              </w:pBdr>
              <w:spacing w:line="186" w:lineRule="auto"/>
              <w:jc w:val="center"/>
              <w:rPr>
                <w:color w:val="000000"/>
                <w:sz w:val="18"/>
                <w:szCs w:val="18"/>
              </w:rPr>
            </w:pPr>
            <w:r>
              <w:rPr>
                <w:color w:val="000000"/>
                <w:sz w:val="18"/>
                <w:szCs w:val="18"/>
              </w:rPr>
              <w:t>1</w:t>
            </w:r>
          </w:p>
        </w:tc>
        <w:tc>
          <w:tcPr>
            <w:tcW w:w="3179" w:type="dxa"/>
          </w:tcPr>
          <w:p w:rsidR="00115A82" w:rsidRDefault="004F1272">
            <w:pPr>
              <w:pBdr>
                <w:top w:val="nil"/>
                <w:left w:val="nil"/>
                <w:bottom w:val="nil"/>
                <w:right w:val="nil"/>
                <w:between w:val="nil"/>
              </w:pBdr>
              <w:spacing w:line="186" w:lineRule="auto"/>
              <w:ind w:left="108"/>
              <w:rPr>
                <w:color w:val="000000"/>
                <w:sz w:val="18"/>
                <w:szCs w:val="18"/>
              </w:rPr>
            </w:pPr>
            <w:r>
              <w:rPr>
                <w:color w:val="000000"/>
                <w:sz w:val="18"/>
                <w:szCs w:val="18"/>
              </w:rPr>
              <w:t>Derse güdülenmenin sürekliliğini sağlayabilme</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414"/>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2</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Öğrencilerin etkinliklere aktif katılımına rehberlik</w:t>
            </w:r>
          </w:p>
          <w:p w:rsidR="00115A82" w:rsidRDefault="004F1272">
            <w:pPr>
              <w:pBdr>
                <w:top w:val="nil"/>
                <w:left w:val="nil"/>
                <w:bottom w:val="nil"/>
                <w:right w:val="nil"/>
                <w:between w:val="nil"/>
              </w:pBdr>
              <w:spacing w:before="2" w:line="191" w:lineRule="auto"/>
              <w:ind w:left="108"/>
              <w:rPr>
                <w:color w:val="000000"/>
                <w:sz w:val="18"/>
                <w:szCs w:val="18"/>
              </w:rPr>
            </w:pPr>
            <w:proofErr w:type="gramStart"/>
            <w:r>
              <w:rPr>
                <w:color w:val="000000"/>
                <w:sz w:val="18"/>
                <w:szCs w:val="18"/>
              </w:rPr>
              <w:t>sağlama</w:t>
            </w:r>
            <w:proofErr w:type="gramEnd"/>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412"/>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3</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Öğrencileri olumlu davranış yönünde motive</w:t>
            </w:r>
          </w:p>
          <w:p w:rsidR="00115A82" w:rsidRDefault="004F1272">
            <w:pPr>
              <w:pBdr>
                <w:top w:val="nil"/>
                <w:left w:val="nil"/>
                <w:bottom w:val="nil"/>
                <w:right w:val="nil"/>
                <w:between w:val="nil"/>
              </w:pBdr>
              <w:spacing w:line="191" w:lineRule="auto"/>
              <w:ind w:left="108"/>
              <w:rPr>
                <w:color w:val="000000"/>
                <w:sz w:val="18"/>
                <w:szCs w:val="18"/>
              </w:rPr>
            </w:pPr>
            <w:proofErr w:type="gramStart"/>
            <w:r>
              <w:rPr>
                <w:color w:val="000000"/>
                <w:sz w:val="18"/>
                <w:szCs w:val="18"/>
              </w:rPr>
              <w:t>etme</w:t>
            </w:r>
            <w:proofErr w:type="gramEnd"/>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414"/>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4" w:lineRule="auto"/>
              <w:jc w:val="center"/>
              <w:rPr>
                <w:color w:val="000000"/>
                <w:sz w:val="18"/>
                <w:szCs w:val="18"/>
              </w:rPr>
            </w:pPr>
            <w:r>
              <w:rPr>
                <w:color w:val="000000"/>
                <w:sz w:val="18"/>
                <w:szCs w:val="18"/>
              </w:rPr>
              <w:t>4</w:t>
            </w:r>
          </w:p>
        </w:tc>
        <w:tc>
          <w:tcPr>
            <w:tcW w:w="3179" w:type="dxa"/>
          </w:tcPr>
          <w:p w:rsidR="00115A82" w:rsidRDefault="004F1272">
            <w:pPr>
              <w:pBdr>
                <w:top w:val="nil"/>
                <w:left w:val="nil"/>
                <w:bottom w:val="nil"/>
                <w:right w:val="nil"/>
                <w:between w:val="nil"/>
              </w:pBdr>
              <w:spacing w:line="206" w:lineRule="auto"/>
              <w:ind w:left="108"/>
              <w:rPr>
                <w:color w:val="000000"/>
                <w:sz w:val="18"/>
                <w:szCs w:val="18"/>
              </w:rPr>
            </w:pPr>
            <w:r>
              <w:rPr>
                <w:color w:val="000000"/>
                <w:sz w:val="18"/>
                <w:szCs w:val="18"/>
              </w:rPr>
              <w:t>Olumsuz davranışı doğuran durumlara uygun şekilde müdahale etme</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205"/>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186" w:lineRule="auto"/>
              <w:jc w:val="center"/>
              <w:rPr>
                <w:color w:val="000000"/>
                <w:sz w:val="18"/>
                <w:szCs w:val="18"/>
              </w:rPr>
            </w:pPr>
            <w:r>
              <w:rPr>
                <w:color w:val="000000"/>
                <w:sz w:val="18"/>
                <w:szCs w:val="18"/>
              </w:rPr>
              <w:t>5</w:t>
            </w:r>
          </w:p>
        </w:tc>
        <w:tc>
          <w:tcPr>
            <w:tcW w:w="3179" w:type="dxa"/>
          </w:tcPr>
          <w:p w:rsidR="00115A82" w:rsidRDefault="004F1272">
            <w:pPr>
              <w:pBdr>
                <w:top w:val="nil"/>
                <w:left w:val="nil"/>
                <w:bottom w:val="nil"/>
                <w:right w:val="nil"/>
                <w:between w:val="nil"/>
              </w:pBdr>
              <w:spacing w:line="186" w:lineRule="auto"/>
              <w:ind w:left="108"/>
              <w:rPr>
                <w:color w:val="000000"/>
                <w:sz w:val="18"/>
                <w:szCs w:val="18"/>
              </w:rPr>
            </w:pPr>
            <w:r>
              <w:rPr>
                <w:color w:val="000000"/>
                <w:sz w:val="18"/>
                <w:szCs w:val="18"/>
              </w:rPr>
              <w:t>Destekleyici ve samimi bir sınıf ortamı oluşturma</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414"/>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204" w:lineRule="auto"/>
              <w:jc w:val="center"/>
              <w:rPr>
                <w:color w:val="000000"/>
                <w:sz w:val="18"/>
                <w:szCs w:val="18"/>
              </w:rPr>
            </w:pPr>
            <w:r>
              <w:rPr>
                <w:color w:val="000000"/>
                <w:sz w:val="18"/>
                <w:szCs w:val="18"/>
              </w:rPr>
              <w:t>6</w:t>
            </w:r>
          </w:p>
        </w:tc>
        <w:tc>
          <w:tcPr>
            <w:tcW w:w="3179" w:type="dxa"/>
          </w:tcPr>
          <w:p w:rsidR="00115A82" w:rsidRDefault="004F1272">
            <w:pPr>
              <w:pBdr>
                <w:top w:val="nil"/>
                <w:left w:val="nil"/>
                <w:bottom w:val="nil"/>
                <w:right w:val="nil"/>
                <w:between w:val="nil"/>
              </w:pBdr>
              <w:spacing w:line="206" w:lineRule="auto"/>
              <w:ind w:left="108" w:right="239"/>
              <w:rPr>
                <w:color w:val="000000"/>
                <w:sz w:val="18"/>
                <w:szCs w:val="18"/>
              </w:rPr>
            </w:pPr>
            <w:r>
              <w:rPr>
                <w:color w:val="000000"/>
                <w:sz w:val="18"/>
                <w:szCs w:val="18"/>
              </w:rPr>
              <w:t>Öğrenme sürecinde yaşanan problemlere çözüm bulma</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208"/>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188" w:lineRule="auto"/>
              <w:jc w:val="center"/>
              <w:rPr>
                <w:color w:val="000000"/>
                <w:sz w:val="18"/>
                <w:szCs w:val="18"/>
              </w:rPr>
            </w:pPr>
            <w:r>
              <w:rPr>
                <w:color w:val="000000"/>
                <w:sz w:val="18"/>
                <w:szCs w:val="18"/>
              </w:rPr>
              <w:t>7</w:t>
            </w:r>
          </w:p>
        </w:tc>
        <w:tc>
          <w:tcPr>
            <w:tcW w:w="3179" w:type="dxa"/>
          </w:tcPr>
          <w:p w:rsidR="00115A82" w:rsidRDefault="004F1272">
            <w:pPr>
              <w:pBdr>
                <w:top w:val="nil"/>
                <w:left w:val="nil"/>
                <w:bottom w:val="nil"/>
                <w:right w:val="nil"/>
                <w:between w:val="nil"/>
              </w:pBdr>
              <w:spacing w:line="188" w:lineRule="auto"/>
              <w:ind w:left="108"/>
              <w:rPr>
                <w:color w:val="000000"/>
                <w:sz w:val="18"/>
                <w:szCs w:val="18"/>
              </w:rPr>
            </w:pPr>
            <w:r>
              <w:rPr>
                <w:color w:val="000000"/>
                <w:sz w:val="18"/>
                <w:szCs w:val="18"/>
              </w:rPr>
              <w:t>Öğrencilerle etkili iletişim kurma</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206"/>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186" w:lineRule="auto"/>
              <w:jc w:val="center"/>
              <w:rPr>
                <w:color w:val="000000"/>
                <w:sz w:val="18"/>
                <w:szCs w:val="18"/>
              </w:rPr>
            </w:pPr>
            <w:r>
              <w:rPr>
                <w:color w:val="000000"/>
                <w:sz w:val="18"/>
                <w:szCs w:val="18"/>
              </w:rPr>
              <w:t>8</w:t>
            </w:r>
          </w:p>
        </w:tc>
        <w:tc>
          <w:tcPr>
            <w:tcW w:w="3179" w:type="dxa"/>
          </w:tcPr>
          <w:p w:rsidR="00115A82" w:rsidRDefault="004F1272">
            <w:pPr>
              <w:pBdr>
                <w:top w:val="nil"/>
                <w:left w:val="nil"/>
                <w:bottom w:val="nil"/>
                <w:right w:val="nil"/>
                <w:between w:val="nil"/>
              </w:pBdr>
              <w:spacing w:line="186" w:lineRule="auto"/>
              <w:ind w:left="108"/>
              <w:rPr>
                <w:color w:val="000000"/>
                <w:sz w:val="18"/>
                <w:szCs w:val="18"/>
              </w:rPr>
            </w:pPr>
            <w:r>
              <w:rPr>
                <w:color w:val="000000"/>
                <w:sz w:val="18"/>
                <w:szCs w:val="18"/>
              </w:rPr>
              <w:t>Anlaşılır açıklamalar ve yönergeler verme</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414"/>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9</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Gerektiğinde yakında olmak ve dikkat çekmek</w:t>
            </w:r>
          </w:p>
          <w:p w:rsidR="00115A82" w:rsidRDefault="004F1272">
            <w:pPr>
              <w:pBdr>
                <w:top w:val="nil"/>
                <w:left w:val="nil"/>
                <w:bottom w:val="nil"/>
                <w:right w:val="nil"/>
                <w:between w:val="nil"/>
              </w:pBdr>
              <w:spacing w:line="193" w:lineRule="auto"/>
              <w:ind w:left="108"/>
              <w:rPr>
                <w:color w:val="000000"/>
                <w:sz w:val="18"/>
                <w:szCs w:val="18"/>
              </w:rPr>
            </w:pPr>
            <w:proofErr w:type="gramStart"/>
            <w:r>
              <w:rPr>
                <w:color w:val="000000"/>
                <w:sz w:val="18"/>
                <w:szCs w:val="18"/>
              </w:rPr>
              <w:t>için</w:t>
            </w:r>
            <w:proofErr w:type="gramEnd"/>
            <w:r>
              <w:rPr>
                <w:color w:val="000000"/>
                <w:sz w:val="18"/>
                <w:szCs w:val="18"/>
              </w:rPr>
              <w:t xml:space="preserve"> sınıfta hareket etme</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206"/>
        </w:trPr>
        <w:tc>
          <w:tcPr>
            <w:tcW w:w="1264" w:type="dxa"/>
            <w:vMerge w:val="restart"/>
            <w:vAlign w:val="center"/>
          </w:tcPr>
          <w:p w:rsidR="00115A82" w:rsidRDefault="004F1272" w:rsidP="004F1272">
            <w:pPr>
              <w:pBdr>
                <w:top w:val="nil"/>
                <w:left w:val="nil"/>
                <w:bottom w:val="nil"/>
                <w:right w:val="nil"/>
                <w:between w:val="nil"/>
              </w:pBdr>
              <w:spacing w:before="104"/>
              <w:ind w:right="-39"/>
              <w:jc w:val="center"/>
              <w:rPr>
                <w:b/>
                <w:color w:val="000000"/>
                <w:sz w:val="18"/>
                <w:szCs w:val="18"/>
              </w:rPr>
            </w:pPr>
            <w:r>
              <w:rPr>
                <w:b/>
                <w:color w:val="000000"/>
                <w:sz w:val="18"/>
                <w:szCs w:val="18"/>
              </w:rPr>
              <w:t>İletişim Kurma ve Değerlendirme</w:t>
            </w:r>
          </w:p>
        </w:tc>
        <w:tc>
          <w:tcPr>
            <w:tcW w:w="425" w:type="dxa"/>
            <w:vAlign w:val="center"/>
          </w:tcPr>
          <w:p w:rsidR="00115A82" w:rsidRDefault="004F1272" w:rsidP="004F1272">
            <w:pPr>
              <w:pBdr>
                <w:top w:val="nil"/>
                <w:left w:val="nil"/>
                <w:bottom w:val="nil"/>
                <w:right w:val="nil"/>
                <w:between w:val="nil"/>
              </w:pBdr>
              <w:spacing w:line="186" w:lineRule="auto"/>
              <w:jc w:val="center"/>
              <w:rPr>
                <w:color w:val="000000"/>
                <w:sz w:val="18"/>
                <w:szCs w:val="18"/>
              </w:rPr>
            </w:pPr>
            <w:r>
              <w:rPr>
                <w:color w:val="000000"/>
                <w:sz w:val="18"/>
                <w:szCs w:val="18"/>
              </w:rPr>
              <w:t>10</w:t>
            </w:r>
          </w:p>
        </w:tc>
        <w:tc>
          <w:tcPr>
            <w:tcW w:w="3179" w:type="dxa"/>
          </w:tcPr>
          <w:p w:rsidR="00115A82" w:rsidRDefault="004F1272">
            <w:pPr>
              <w:pBdr>
                <w:top w:val="nil"/>
                <w:left w:val="nil"/>
                <w:bottom w:val="nil"/>
                <w:right w:val="nil"/>
                <w:between w:val="nil"/>
              </w:pBdr>
              <w:spacing w:line="186" w:lineRule="auto"/>
              <w:ind w:left="108"/>
              <w:rPr>
                <w:color w:val="000000"/>
                <w:sz w:val="18"/>
                <w:szCs w:val="18"/>
              </w:rPr>
            </w:pPr>
            <w:r>
              <w:rPr>
                <w:color w:val="000000"/>
                <w:sz w:val="18"/>
                <w:szCs w:val="18"/>
              </w:rPr>
              <w:t>Öğrencileri ilgiyle dinleme</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206"/>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186" w:lineRule="auto"/>
              <w:jc w:val="center"/>
              <w:rPr>
                <w:color w:val="000000"/>
                <w:sz w:val="18"/>
                <w:szCs w:val="18"/>
              </w:rPr>
            </w:pPr>
            <w:r>
              <w:rPr>
                <w:color w:val="000000"/>
                <w:sz w:val="18"/>
                <w:szCs w:val="18"/>
              </w:rPr>
              <w:t>11</w:t>
            </w:r>
          </w:p>
        </w:tc>
        <w:tc>
          <w:tcPr>
            <w:tcW w:w="3179" w:type="dxa"/>
          </w:tcPr>
          <w:p w:rsidR="00115A82" w:rsidRDefault="004F1272">
            <w:pPr>
              <w:pBdr>
                <w:top w:val="nil"/>
                <w:left w:val="nil"/>
                <w:bottom w:val="nil"/>
                <w:right w:val="nil"/>
                <w:between w:val="nil"/>
              </w:pBdr>
              <w:spacing w:line="186" w:lineRule="auto"/>
              <w:ind w:left="108"/>
              <w:rPr>
                <w:color w:val="000000"/>
                <w:sz w:val="18"/>
                <w:szCs w:val="18"/>
              </w:rPr>
            </w:pPr>
            <w:r>
              <w:rPr>
                <w:color w:val="000000"/>
                <w:sz w:val="18"/>
                <w:szCs w:val="18"/>
              </w:rPr>
              <w:t>Sözlü iletişimi etkili biçimde kullanma</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208"/>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188" w:lineRule="auto"/>
              <w:jc w:val="center"/>
              <w:rPr>
                <w:color w:val="000000"/>
                <w:sz w:val="18"/>
                <w:szCs w:val="18"/>
              </w:rPr>
            </w:pPr>
            <w:r>
              <w:rPr>
                <w:color w:val="000000"/>
                <w:sz w:val="18"/>
                <w:szCs w:val="18"/>
              </w:rPr>
              <w:t>12</w:t>
            </w:r>
          </w:p>
        </w:tc>
        <w:tc>
          <w:tcPr>
            <w:tcW w:w="3179" w:type="dxa"/>
          </w:tcPr>
          <w:p w:rsidR="00115A82" w:rsidRDefault="004F1272">
            <w:pPr>
              <w:pBdr>
                <w:top w:val="nil"/>
                <w:left w:val="nil"/>
                <w:bottom w:val="nil"/>
                <w:right w:val="nil"/>
                <w:between w:val="nil"/>
              </w:pBdr>
              <w:spacing w:line="188" w:lineRule="auto"/>
              <w:ind w:left="108"/>
              <w:rPr>
                <w:color w:val="000000"/>
                <w:sz w:val="18"/>
                <w:szCs w:val="18"/>
              </w:rPr>
            </w:pPr>
            <w:r>
              <w:rPr>
                <w:color w:val="000000"/>
                <w:sz w:val="18"/>
                <w:szCs w:val="18"/>
              </w:rPr>
              <w:t>Sözsüz iletişimi etkili biçimde kullanma</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412"/>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13</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Uygun ölçme ve değerlendirme araçlarını</w:t>
            </w:r>
          </w:p>
          <w:p w:rsidR="00115A82" w:rsidRDefault="004F1272">
            <w:pPr>
              <w:pBdr>
                <w:top w:val="nil"/>
                <w:left w:val="nil"/>
                <w:bottom w:val="nil"/>
                <w:right w:val="nil"/>
                <w:between w:val="nil"/>
              </w:pBdr>
              <w:spacing w:line="191" w:lineRule="auto"/>
              <w:ind w:left="108"/>
              <w:rPr>
                <w:color w:val="000000"/>
                <w:sz w:val="18"/>
                <w:szCs w:val="18"/>
              </w:rPr>
            </w:pPr>
            <w:proofErr w:type="gramStart"/>
            <w:r>
              <w:rPr>
                <w:color w:val="000000"/>
                <w:sz w:val="18"/>
                <w:szCs w:val="18"/>
              </w:rPr>
              <w:t>seçme</w:t>
            </w:r>
            <w:proofErr w:type="gramEnd"/>
            <w:r>
              <w:rPr>
                <w:color w:val="000000"/>
                <w:sz w:val="18"/>
                <w:szCs w:val="18"/>
              </w:rPr>
              <w:t>/hazırlama</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414"/>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4" w:lineRule="auto"/>
              <w:jc w:val="center"/>
              <w:rPr>
                <w:color w:val="000000"/>
                <w:sz w:val="18"/>
                <w:szCs w:val="18"/>
              </w:rPr>
            </w:pPr>
            <w:r>
              <w:rPr>
                <w:color w:val="000000"/>
                <w:sz w:val="18"/>
                <w:szCs w:val="18"/>
              </w:rPr>
              <w:t>14</w:t>
            </w:r>
          </w:p>
        </w:tc>
        <w:tc>
          <w:tcPr>
            <w:tcW w:w="3179" w:type="dxa"/>
          </w:tcPr>
          <w:p w:rsidR="00115A82" w:rsidRDefault="004F1272">
            <w:pPr>
              <w:pBdr>
                <w:top w:val="nil"/>
                <w:left w:val="nil"/>
                <w:bottom w:val="nil"/>
                <w:right w:val="nil"/>
                <w:between w:val="nil"/>
              </w:pBdr>
              <w:spacing w:line="206" w:lineRule="auto"/>
              <w:ind w:left="108" w:right="724"/>
              <w:rPr>
                <w:color w:val="000000"/>
                <w:sz w:val="18"/>
                <w:szCs w:val="18"/>
              </w:rPr>
            </w:pPr>
            <w:r>
              <w:rPr>
                <w:color w:val="000000"/>
                <w:sz w:val="18"/>
                <w:szCs w:val="18"/>
              </w:rPr>
              <w:t>Öğrencileri etkinlik sürecindeki görevleri açısından değerlendirme</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208"/>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188" w:lineRule="auto"/>
              <w:jc w:val="center"/>
              <w:rPr>
                <w:color w:val="000000"/>
                <w:sz w:val="18"/>
                <w:szCs w:val="18"/>
              </w:rPr>
            </w:pPr>
            <w:r>
              <w:rPr>
                <w:color w:val="000000"/>
                <w:sz w:val="18"/>
                <w:szCs w:val="18"/>
              </w:rPr>
              <w:t>15</w:t>
            </w:r>
          </w:p>
        </w:tc>
        <w:tc>
          <w:tcPr>
            <w:tcW w:w="3179" w:type="dxa"/>
          </w:tcPr>
          <w:p w:rsidR="00115A82" w:rsidRDefault="004F1272">
            <w:pPr>
              <w:pBdr>
                <w:top w:val="nil"/>
                <w:left w:val="nil"/>
                <w:bottom w:val="nil"/>
                <w:right w:val="nil"/>
                <w:between w:val="nil"/>
              </w:pBdr>
              <w:spacing w:line="188" w:lineRule="auto"/>
              <w:ind w:left="108"/>
              <w:rPr>
                <w:color w:val="000000"/>
                <w:sz w:val="18"/>
                <w:szCs w:val="18"/>
              </w:rPr>
            </w:pPr>
            <w:r>
              <w:rPr>
                <w:color w:val="000000"/>
                <w:sz w:val="18"/>
                <w:szCs w:val="18"/>
              </w:rPr>
              <w:t>Öğrenciye geri bildirim sağlama</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70"/>
        </w:trPr>
        <w:tc>
          <w:tcPr>
            <w:tcW w:w="1264" w:type="dxa"/>
            <w:vMerge w:val="restart"/>
            <w:vAlign w:val="center"/>
          </w:tcPr>
          <w:p w:rsidR="00115A82" w:rsidRDefault="004F1272" w:rsidP="004F1272">
            <w:pPr>
              <w:pBdr>
                <w:top w:val="nil"/>
                <w:left w:val="nil"/>
                <w:bottom w:val="nil"/>
                <w:right w:val="nil"/>
                <w:between w:val="nil"/>
              </w:pBdr>
              <w:spacing w:before="104"/>
              <w:ind w:right="144"/>
              <w:jc w:val="center"/>
              <w:rPr>
                <w:b/>
                <w:color w:val="000000"/>
                <w:sz w:val="18"/>
                <w:szCs w:val="18"/>
              </w:rPr>
            </w:pPr>
            <w:r>
              <w:rPr>
                <w:b/>
                <w:color w:val="000000"/>
                <w:sz w:val="18"/>
                <w:szCs w:val="18"/>
              </w:rPr>
              <w:t>Derse Hazırlanma ve Dersi İlişkilendirme</w:t>
            </w: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16</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Öğrenciyi neler kazanacağı ile ilgili bilgilendirme</w:t>
            </w:r>
          </w:p>
          <w:p w:rsidR="00115A82" w:rsidRDefault="004F1272">
            <w:pPr>
              <w:pBdr>
                <w:top w:val="nil"/>
                <w:left w:val="nil"/>
                <w:bottom w:val="nil"/>
                <w:right w:val="nil"/>
                <w:between w:val="nil"/>
              </w:pBdr>
              <w:spacing w:line="191" w:lineRule="auto"/>
              <w:ind w:left="108"/>
              <w:rPr>
                <w:color w:val="000000"/>
                <w:sz w:val="18"/>
                <w:szCs w:val="18"/>
              </w:rPr>
            </w:pPr>
            <w:r>
              <w:rPr>
                <w:color w:val="000000"/>
                <w:sz w:val="18"/>
                <w:szCs w:val="18"/>
              </w:rPr>
              <w:t>(Güdüleme)</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414"/>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17</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Önceden öğrenilenlerle yeni öğrenmeler arasında</w:t>
            </w:r>
          </w:p>
          <w:p w:rsidR="00115A82" w:rsidRDefault="004F1272">
            <w:pPr>
              <w:pBdr>
                <w:top w:val="nil"/>
                <w:left w:val="nil"/>
                <w:bottom w:val="nil"/>
                <w:right w:val="nil"/>
                <w:between w:val="nil"/>
              </w:pBdr>
              <w:spacing w:before="2" w:line="191" w:lineRule="auto"/>
              <w:ind w:left="108"/>
              <w:rPr>
                <w:color w:val="000000"/>
                <w:sz w:val="18"/>
                <w:szCs w:val="18"/>
              </w:rPr>
            </w:pPr>
            <w:proofErr w:type="gramStart"/>
            <w:r>
              <w:rPr>
                <w:color w:val="000000"/>
                <w:sz w:val="18"/>
                <w:szCs w:val="18"/>
              </w:rPr>
              <w:t>bağ</w:t>
            </w:r>
            <w:proofErr w:type="gramEnd"/>
            <w:r>
              <w:rPr>
                <w:color w:val="000000"/>
                <w:sz w:val="18"/>
                <w:szCs w:val="18"/>
              </w:rPr>
              <w:t xml:space="preserve"> kurma (Derse Geçiş)</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621"/>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18</w:t>
            </w:r>
          </w:p>
        </w:tc>
        <w:tc>
          <w:tcPr>
            <w:tcW w:w="3179" w:type="dxa"/>
          </w:tcPr>
          <w:p w:rsidR="00115A82" w:rsidRDefault="004F1272">
            <w:pPr>
              <w:pBdr>
                <w:top w:val="nil"/>
                <w:left w:val="nil"/>
                <w:bottom w:val="nil"/>
                <w:right w:val="nil"/>
                <w:between w:val="nil"/>
              </w:pBdr>
              <w:ind w:left="108"/>
              <w:rPr>
                <w:color w:val="000000"/>
                <w:sz w:val="18"/>
                <w:szCs w:val="18"/>
              </w:rPr>
            </w:pPr>
            <w:r>
              <w:rPr>
                <w:color w:val="000000"/>
                <w:sz w:val="18"/>
                <w:szCs w:val="18"/>
              </w:rPr>
              <w:t>Dersin sürecine ilişkin edinilen bilgilerin kullanılmasını sağlayacak proje, performans</w:t>
            </w:r>
          </w:p>
          <w:p w:rsidR="00115A82" w:rsidRDefault="004F1272">
            <w:pPr>
              <w:pBdr>
                <w:top w:val="nil"/>
                <w:left w:val="nil"/>
                <w:bottom w:val="nil"/>
                <w:right w:val="nil"/>
                <w:between w:val="nil"/>
              </w:pBdr>
              <w:spacing w:line="191" w:lineRule="auto"/>
              <w:ind w:left="108"/>
              <w:rPr>
                <w:color w:val="000000"/>
                <w:sz w:val="18"/>
                <w:szCs w:val="18"/>
              </w:rPr>
            </w:pPr>
            <w:proofErr w:type="gramStart"/>
            <w:r>
              <w:rPr>
                <w:color w:val="000000"/>
                <w:sz w:val="18"/>
                <w:szCs w:val="18"/>
              </w:rPr>
              <w:t>görevleri</w:t>
            </w:r>
            <w:proofErr w:type="gramEnd"/>
            <w:r>
              <w:rPr>
                <w:color w:val="000000"/>
                <w:sz w:val="18"/>
                <w:szCs w:val="18"/>
              </w:rPr>
              <w:t xml:space="preserve"> vb. verebilme</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412"/>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19</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Sonraki derse yönelik hazırlayıcı görevler</w:t>
            </w:r>
          </w:p>
          <w:p w:rsidR="00115A82" w:rsidRDefault="004F1272">
            <w:pPr>
              <w:pBdr>
                <w:top w:val="nil"/>
                <w:left w:val="nil"/>
                <w:bottom w:val="nil"/>
                <w:right w:val="nil"/>
                <w:between w:val="nil"/>
              </w:pBdr>
              <w:spacing w:line="191" w:lineRule="auto"/>
              <w:ind w:left="108"/>
              <w:rPr>
                <w:color w:val="000000"/>
                <w:sz w:val="18"/>
                <w:szCs w:val="18"/>
              </w:rPr>
            </w:pPr>
            <w:proofErr w:type="gramStart"/>
            <w:r>
              <w:rPr>
                <w:color w:val="000000"/>
                <w:sz w:val="18"/>
                <w:szCs w:val="18"/>
              </w:rPr>
              <w:t>verebilme</w:t>
            </w:r>
            <w:proofErr w:type="gramEnd"/>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415"/>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5" w:lineRule="auto"/>
              <w:jc w:val="center"/>
              <w:rPr>
                <w:color w:val="000000"/>
                <w:sz w:val="18"/>
                <w:szCs w:val="18"/>
              </w:rPr>
            </w:pPr>
            <w:r>
              <w:rPr>
                <w:color w:val="000000"/>
                <w:sz w:val="18"/>
                <w:szCs w:val="18"/>
              </w:rPr>
              <w:t>20</w:t>
            </w:r>
          </w:p>
        </w:tc>
        <w:tc>
          <w:tcPr>
            <w:tcW w:w="3179" w:type="dxa"/>
          </w:tcPr>
          <w:p w:rsidR="00115A82" w:rsidRDefault="004F1272">
            <w:pPr>
              <w:pBdr>
                <w:top w:val="nil"/>
                <w:left w:val="nil"/>
                <w:bottom w:val="nil"/>
                <w:right w:val="nil"/>
                <w:between w:val="nil"/>
              </w:pBdr>
              <w:spacing w:before="1" w:line="206" w:lineRule="auto"/>
              <w:ind w:left="108" w:right="239"/>
              <w:rPr>
                <w:color w:val="000000"/>
                <w:sz w:val="18"/>
                <w:szCs w:val="18"/>
              </w:rPr>
            </w:pPr>
            <w:r>
              <w:rPr>
                <w:color w:val="000000"/>
                <w:sz w:val="18"/>
                <w:szCs w:val="18"/>
              </w:rPr>
              <w:t>Kesinti ve engellemelere karşı uygun önlemler alma (Sınıf içi disiplin)</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414"/>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21</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Ders sürecini bireysel farklılıklara göre</w:t>
            </w:r>
          </w:p>
          <w:p w:rsidR="00115A82" w:rsidRDefault="004F1272">
            <w:pPr>
              <w:pBdr>
                <w:top w:val="nil"/>
                <w:left w:val="nil"/>
                <w:bottom w:val="nil"/>
                <w:right w:val="nil"/>
                <w:between w:val="nil"/>
              </w:pBdr>
              <w:spacing w:line="193" w:lineRule="auto"/>
              <w:ind w:left="108"/>
              <w:rPr>
                <w:color w:val="000000"/>
                <w:sz w:val="18"/>
                <w:szCs w:val="18"/>
              </w:rPr>
            </w:pPr>
            <w:proofErr w:type="gramStart"/>
            <w:r>
              <w:rPr>
                <w:color w:val="000000"/>
                <w:sz w:val="18"/>
                <w:szCs w:val="18"/>
              </w:rPr>
              <w:t>şekillendirebilme</w:t>
            </w:r>
            <w:proofErr w:type="gramEnd"/>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206"/>
        </w:trPr>
        <w:tc>
          <w:tcPr>
            <w:tcW w:w="1264" w:type="dxa"/>
            <w:vMerge w:val="restart"/>
            <w:vAlign w:val="center"/>
          </w:tcPr>
          <w:p w:rsidR="00115A82" w:rsidRDefault="004F1272" w:rsidP="004F1272">
            <w:pPr>
              <w:pBdr>
                <w:top w:val="nil"/>
                <w:left w:val="nil"/>
                <w:bottom w:val="nil"/>
                <w:right w:val="nil"/>
                <w:between w:val="nil"/>
              </w:pBdr>
              <w:spacing w:before="153"/>
              <w:jc w:val="center"/>
              <w:rPr>
                <w:b/>
                <w:color w:val="000000"/>
                <w:sz w:val="18"/>
                <w:szCs w:val="18"/>
              </w:rPr>
            </w:pPr>
            <w:r>
              <w:rPr>
                <w:b/>
                <w:color w:val="000000"/>
                <w:sz w:val="18"/>
                <w:szCs w:val="18"/>
              </w:rPr>
              <w:t>Sınıf Yönetimi</w:t>
            </w:r>
          </w:p>
        </w:tc>
        <w:tc>
          <w:tcPr>
            <w:tcW w:w="425" w:type="dxa"/>
            <w:vAlign w:val="center"/>
          </w:tcPr>
          <w:p w:rsidR="00115A82" w:rsidRDefault="004F1272" w:rsidP="004F1272">
            <w:pPr>
              <w:pBdr>
                <w:top w:val="nil"/>
                <w:left w:val="nil"/>
                <w:bottom w:val="nil"/>
                <w:right w:val="nil"/>
                <w:between w:val="nil"/>
              </w:pBdr>
              <w:spacing w:line="186" w:lineRule="auto"/>
              <w:jc w:val="center"/>
              <w:rPr>
                <w:color w:val="000000"/>
                <w:sz w:val="18"/>
                <w:szCs w:val="18"/>
              </w:rPr>
            </w:pPr>
            <w:r>
              <w:rPr>
                <w:color w:val="000000"/>
                <w:sz w:val="18"/>
                <w:szCs w:val="18"/>
              </w:rPr>
              <w:t>22</w:t>
            </w:r>
          </w:p>
        </w:tc>
        <w:tc>
          <w:tcPr>
            <w:tcW w:w="3179" w:type="dxa"/>
          </w:tcPr>
          <w:p w:rsidR="00115A82" w:rsidRDefault="004F1272">
            <w:pPr>
              <w:pBdr>
                <w:top w:val="nil"/>
                <w:left w:val="nil"/>
                <w:bottom w:val="nil"/>
                <w:right w:val="nil"/>
                <w:between w:val="nil"/>
              </w:pBdr>
              <w:spacing w:line="186" w:lineRule="auto"/>
              <w:ind w:left="108"/>
              <w:rPr>
                <w:color w:val="000000"/>
                <w:sz w:val="18"/>
                <w:szCs w:val="18"/>
              </w:rPr>
            </w:pPr>
            <w:r>
              <w:rPr>
                <w:color w:val="000000"/>
                <w:sz w:val="18"/>
                <w:szCs w:val="18"/>
              </w:rPr>
              <w:t>Derse uygun bir giriş yapma (Dikkat çekme)</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414"/>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23</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Ders planında belirlediği araç-gereç ve</w:t>
            </w:r>
          </w:p>
          <w:p w:rsidR="00115A82" w:rsidRDefault="004F1272">
            <w:pPr>
              <w:pBdr>
                <w:top w:val="nil"/>
                <w:left w:val="nil"/>
                <w:bottom w:val="nil"/>
                <w:right w:val="nil"/>
                <w:between w:val="nil"/>
              </w:pBdr>
              <w:spacing w:before="2" w:line="191" w:lineRule="auto"/>
              <w:ind w:left="108"/>
              <w:rPr>
                <w:color w:val="000000"/>
                <w:sz w:val="18"/>
                <w:szCs w:val="18"/>
              </w:rPr>
            </w:pPr>
            <w:proofErr w:type="gramStart"/>
            <w:r>
              <w:rPr>
                <w:color w:val="000000"/>
                <w:sz w:val="18"/>
                <w:szCs w:val="18"/>
              </w:rPr>
              <w:t>materyalleri</w:t>
            </w:r>
            <w:proofErr w:type="gramEnd"/>
            <w:r>
              <w:rPr>
                <w:color w:val="000000"/>
                <w:sz w:val="18"/>
                <w:szCs w:val="18"/>
              </w:rPr>
              <w:t xml:space="preserve"> kullanabilme</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205"/>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186" w:lineRule="auto"/>
              <w:jc w:val="center"/>
              <w:rPr>
                <w:color w:val="000000"/>
                <w:sz w:val="18"/>
                <w:szCs w:val="18"/>
              </w:rPr>
            </w:pPr>
            <w:r>
              <w:rPr>
                <w:color w:val="000000"/>
                <w:sz w:val="18"/>
                <w:szCs w:val="18"/>
              </w:rPr>
              <w:t>24</w:t>
            </w:r>
          </w:p>
        </w:tc>
        <w:tc>
          <w:tcPr>
            <w:tcW w:w="3179" w:type="dxa"/>
          </w:tcPr>
          <w:p w:rsidR="00115A82" w:rsidRDefault="004F1272">
            <w:pPr>
              <w:pBdr>
                <w:top w:val="nil"/>
                <w:left w:val="nil"/>
                <w:bottom w:val="nil"/>
                <w:right w:val="nil"/>
                <w:between w:val="nil"/>
              </w:pBdr>
              <w:spacing w:line="186" w:lineRule="auto"/>
              <w:ind w:left="108"/>
              <w:rPr>
                <w:color w:val="000000"/>
                <w:sz w:val="18"/>
                <w:szCs w:val="18"/>
              </w:rPr>
            </w:pPr>
            <w:r>
              <w:rPr>
                <w:color w:val="000000"/>
                <w:sz w:val="18"/>
                <w:szCs w:val="18"/>
              </w:rPr>
              <w:t>Soru türlerini kullanma</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208"/>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188" w:lineRule="auto"/>
              <w:jc w:val="center"/>
              <w:rPr>
                <w:color w:val="000000"/>
                <w:sz w:val="18"/>
                <w:szCs w:val="18"/>
              </w:rPr>
            </w:pPr>
            <w:r>
              <w:rPr>
                <w:color w:val="000000"/>
                <w:sz w:val="18"/>
                <w:szCs w:val="18"/>
              </w:rPr>
              <w:t>25</w:t>
            </w:r>
          </w:p>
        </w:tc>
        <w:tc>
          <w:tcPr>
            <w:tcW w:w="3179" w:type="dxa"/>
          </w:tcPr>
          <w:p w:rsidR="00115A82" w:rsidRDefault="004F1272">
            <w:pPr>
              <w:pBdr>
                <w:top w:val="nil"/>
                <w:left w:val="nil"/>
                <w:bottom w:val="nil"/>
                <w:right w:val="nil"/>
                <w:between w:val="nil"/>
              </w:pBdr>
              <w:spacing w:line="188" w:lineRule="auto"/>
              <w:ind w:left="108"/>
              <w:rPr>
                <w:color w:val="000000"/>
                <w:sz w:val="18"/>
                <w:szCs w:val="18"/>
              </w:rPr>
            </w:pPr>
            <w:r>
              <w:rPr>
                <w:color w:val="000000"/>
                <w:sz w:val="18"/>
                <w:szCs w:val="18"/>
              </w:rPr>
              <w:t>Öğrencilerin sorularına cevap verme</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205"/>
        </w:trPr>
        <w:tc>
          <w:tcPr>
            <w:tcW w:w="1264" w:type="dxa"/>
            <w:vMerge/>
            <w:vAlign w:val="center"/>
          </w:tcPr>
          <w:p w:rsidR="00115A82" w:rsidRDefault="00115A82" w:rsidP="004F1272">
            <w:pPr>
              <w:pBdr>
                <w:top w:val="nil"/>
                <w:left w:val="nil"/>
                <w:bottom w:val="nil"/>
                <w:right w:val="nil"/>
                <w:between w:val="nil"/>
              </w:pBdr>
              <w:spacing w:line="276" w:lineRule="auto"/>
              <w:jc w:val="center"/>
              <w:rPr>
                <w:color w:val="000000"/>
                <w:sz w:val="14"/>
                <w:szCs w:val="14"/>
              </w:rPr>
            </w:pPr>
          </w:p>
        </w:tc>
        <w:tc>
          <w:tcPr>
            <w:tcW w:w="425" w:type="dxa"/>
            <w:vAlign w:val="center"/>
          </w:tcPr>
          <w:p w:rsidR="00115A82" w:rsidRDefault="004F1272" w:rsidP="004F1272">
            <w:pPr>
              <w:pBdr>
                <w:top w:val="nil"/>
                <w:left w:val="nil"/>
                <w:bottom w:val="nil"/>
                <w:right w:val="nil"/>
                <w:between w:val="nil"/>
              </w:pBdr>
              <w:spacing w:line="186" w:lineRule="auto"/>
              <w:jc w:val="center"/>
              <w:rPr>
                <w:color w:val="000000"/>
                <w:sz w:val="18"/>
                <w:szCs w:val="18"/>
              </w:rPr>
            </w:pPr>
            <w:r>
              <w:rPr>
                <w:color w:val="000000"/>
                <w:sz w:val="18"/>
                <w:szCs w:val="18"/>
              </w:rPr>
              <w:t>26</w:t>
            </w:r>
          </w:p>
        </w:tc>
        <w:tc>
          <w:tcPr>
            <w:tcW w:w="3179" w:type="dxa"/>
          </w:tcPr>
          <w:p w:rsidR="00115A82" w:rsidRDefault="004F1272">
            <w:pPr>
              <w:pBdr>
                <w:top w:val="nil"/>
                <w:left w:val="nil"/>
                <w:bottom w:val="nil"/>
                <w:right w:val="nil"/>
                <w:between w:val="nil"/>
              </w:pBdr>
              <w:spacing w:line="186" w:lineRule="auto"/>
              <w:ind w:left="108"/>
              <w:rPr>
                <w:color w:val="000000"/>
                <w:sz w:val="18"/>
                <w:szCs w:val="18"/>
              </w:rPr>
            </w:pPr>
            <w:r>
              <w:rPr>
                <w:color w:val="000000"/>
                <w:sz w:val="18"/>
                <w:szCs w:val="18"/>
              </w:rPr>
              <w:t>Zamanı yönetme</w:t>
            </w:r>
          </w:p>
        </w:tc>
        <w:tc>
          <w:tcPr>
            <w:tcW w:w="649" w:type="dxa"/>
          </w:tcPr>
          <w:p w:rsidR="00115A82" w:rsidRDefault="00115A82">
            <w:pPr>
              <w:pBdr>
                <w:top w:val="nil"/>
                <w:left w:val="nil"/>
                <w:bottom w:val="nil"/>
                <w:right w:val="nil"/>
                <w:between w:val="nil"/>
              </w:pBdr>
              <w:rPr>
                <w:color w:val="000000"/>
                <w:sz w:val="14"/>
                <w:szCs w:val="14"/>
              </w:rPr>
            </w:pPr>
          </w:p>
        </w:tc>
        <w:tc>
          <w:tcPr>
            <w:tcW w:w="708" w:type="dxa"/>
          </w:tcPr>
          <w:p w:rsidR="00115A82" w:rsidRDefault="00115A82">
            <w:pPr>
              <w:pBdr>
                <w:top w:val="nil"/>
                <w:left w:val="nil"/>
                <w:bottom w:val="nil"/>
                <w:right w:val="nil"/>
                <w:between w:val="nil"/>
              </w:pBdr>
              <w:rPr>
                <w:color w:val="000000"/>
                <w:sz w:val="14"/>
                <w:szCs w:val="14"/>
              </w:rPr>
            </w:pPr>
          </w:p>
        </w:tc>
        <w:tc>
          <w:tcPr>
            <w:tcW w:w="477"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612" w:type="dxa"/>
          </w:tcPr>
          <w:p w:rsidR="00115A82" w:rsidRDefault="00115A82">
            <w:pPr>
              <w:pBdr>
                <w:top w:val="nil"/>
                <w:left w:val="nil"/>
                <w:bottom w:val="nil"/>
                <w:right w:val="nil"/>
                <w:between w:val="nil"/>
              </w:pBdr>
              <w:rPr>
                <w:color w:val="000000"/>
                <w:sz w:val="14"/>
                <w:szCs w:val="14"/>
              </w:rPr>
            </w:pPr>
          </w:p>
        </w:tc>
        <w:tc>
          <w:tcPr>
            <w:tcW w:w="1174" w:type="dxa"/>
          </w:tcPr>
          <w:p w:rsidR="00115A82" w:rsidRDefault="00115A82">
            <w:pPr>
              <w:pBdr>
                <w:top w:val="nil"/>
                <w:left w:val="nil"/>
                <w:bottom w:val="nil"/>
                <w:right w:val="nil"/>
                <w:between w:val="nil"/>
              </w:pBdr>
              <w:rPr>
                <w:color w:val="000000"/>
                <w:sz w:val="14"/>
                <w:szCs w:val="14"/>
              </w:rPr>
            </w:pPr>
          </w:p>
        </w:tc>
      </w:tr>
      <w:tr w:rsidR="00115A82" w:rsidTr="004F1272">
        <w:trPr>
          <w:trHeight w:val="414"/>
        </w:trPr>
        <w:tc>
          <w:tcPr>
            <w:tcW w:w="1264" w:type="dxa"/>
            <w:vMerge w:val="restart"/>
            <w:vAlign w:val="center"/>
          </w:tcPr>
          <w:p w:rsidR="00115A82" w:rsidRDefault="004F1272" w:rsidP="004F1272">
            <w:pPr>
              <w:pBdr>
                <w:top w:val="nil"/>
                <w:left w:val="nil"/>
                <w:bottom w:val="nil"/>
                <w:right w:val="nil"/>
                <w:between w:val="nil"/>
              </w:pBdr>
              <w:spacing w:before="153"/>
              <w:jc w:val="center"/>
              <w:rPr>
                <w:b/>
                <w:color w:val="000000"/>
                <w:sz w:val="18"/>
                <w:szCs w:val="18"/>
              </w:rPr>
            </w:pPr>
            <w:r>
              <w:rPr>
                <w:b/>
                <w:color w:val="000000"/>
                <w:sz w:val="18"/>
                <w:szCs w:val="18"/>
              </w:rPr>
              <w:t>Geri Bildirim</w:t>
            </w: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27</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Yapılan etkinliklerden elde edilen sonuçları</w:t>
            </w:r>
          </w:p>
          <w:p w:rsidR="00115A82" w:rsidRDefault="004F1272">
            <w:pPr>
              <w:pBdr>
                <w:top w:val="nil"/>
                <w:left w:val="nil"/>
                <w:bottom w:val="nil"/>
                <w:right w:val="nil"/>
                <w:between w:val="nil"/>
              </w:pBdr>
              <w:spacing w:line="193" w:lineRule="auto"/>
              <w:ind w:left="108"/>
              <w:rPr>
                <w:color w:val="000000"/>
                <w:sz w:val="18"/>
                <w:szCs w:val="18"/>
              </w:rPr>
            </w:pPr>
            <w:proofErr w:type="gramStart"/>
            <w:r>
              <w:rPr>
                <w:color w:val="000000"/>
                <w:sz w:val="18"/>
                <w:szCs w:val="18"/>
              </w:rPr>
              <w:t>öğrencilerle</w:t>
            </w:r>
            <w:proofErr w:type="gramEnd"/>
            <w:r>
              <w:rPr>
                <w:color w:val="000000"/>
                <w:sz w:val="18"/>
                <w:szCs w:val="18"/>
              </w:rPr>
              <w:t xml:space="preserve"> belirleme</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412"/>
        </w:trPr>
        <w:tc>
          <w:tcPr>
            <w:tcW w:w="1264" w:type="dxa"/>
            <w:vMerge/>
          </w:tcPr>
          <w:p w:rsidR="00115A82" w:rsidRDefault="00115A82">
            <w:pPr>
              <w:pBdr>
                <w:top w:val="nil"/>
                <w:left w:val="nil"/>
                <w:bottom w:val="nil"/>
                <w:right w:val="nil"/>
                <w:between w:val="nil"/>
              </w:pBdr>
              <w:spacing w:line="276" w:lineRule="auto"/>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28</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Sonuçları belirlerken yanlışları düzeltmede</w:t>
            </w:r>
          </w:p>
          <w:p w:rsidR="00115A82" w:rsidRDefault="004F1272">
            <w:pPr>
              <w:pBdr>
                <w:top w:val="nil"/>
                <w:left w:val="nil"/>
                <w:bottom w:val="nil"/>
                <w:right w:val="nil"/>
                <w:between w:val="nil"/>
              </w:pBdr>
              <w:spacing w:line="191" w:lineRule="auto"/>
              <w:ind w:left="108"/>
              <w:rPr>
                <w:color w:val="000000"/>
                <w:sz w:val="18"/>
                <w:szCs w:val="18"/>
              </w:rPr>
            </w:pPr>
            <w:proofErr w:type="gramStart"/>
            <w:r>
              <w:rPr>
                <w:color w:val="000000"/>
                <w:sz w:val="18"/>
                <w:szCs w:val="18"/>
              </w:rPr>
              <w:t>öğrencilere</w:t>
            </w:r>
            <w:proofErr w:type="gramEnd"/>
            <w:r>
              <w:rPr>
                <w:color w:val="000000"/>
                <w:sz w:val="18"/>
                <w:szCs w:val="18"/>
              </w:rPr>
              <w:t xml:space="preserve"> ipuçları verme</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r w:rsidR="00115A82" w:rsidTr="004F1272">
        <w:trPr>
          <w:trHeight w:val="415"/>
        </w:trPr>
        <w:tc>
          <w:tcPr>
            <w:tcW w:w="1264" w:type="dxa"/>
            <w:vMerge/>
          </w:tcPr>
          <w:p w:rsidR="00115A82" w:rsidRDefault="00115A82">
            <w:pPr>
              <w:pBdr>
                <w:top w:val="nil"/>
                <w:left w:val="nil"/>
                <w:bottom w:val="nil"/>
                <w:right w:val="nil"/>
                <w:between w:val="nil"/>
              </w:pBdr>
              <w:spacing w:line="276" w:lineRule="auto"/>
              <w:rPr>
                <w:color w:val="000000"/>
                <w:sz w:val="18"/>
                <w:szCs w:val="18"/>
              </w:rPr>
            </w:pPr>
          </w:p>
        </w:tc>
        <w:tc>
          <w:tcPr>
            <w:tcW w:w="425" w:type="dxa"/>
            <w:vAlign w:val="center"/>
          </w:tcPr>
          <w:p w:rsidR="00115A82" w:rsidRDefault="004F1272" w:rsidP="004F1272">
            <w:pPr>
              <w:pBdr>
                <w:top w:val="nil"/>
                <w:left w:val="nil"/>
                <w:bottom w:val="nil"/>
                <w:right w:val="nil"/>
                <w:between w:val="nil"/>
              </w:pBdr>
              <w:spacing w:line="202" w:lineRule="auto"/>
              <w:jc w:val="center"/>
              <w:rPr>
                <w:color w:val="000000"/>
                <w:sz w:val="18"/>
                <w:szCs w:val="18"/>
              </w:rPr>
            </w:pPr>
            <w:r>
              <w:rPr>
                <w:color w:val="000000"/>
                <w:sz w:val="18"/>
                <w:szCs w:val="18"/>
              </w:rPr>
              <w:t>29</w:t>
            </w:r>
          </w:p>
        </w:tc>
        <w:tc>
          <w:tcPr>
            <w:tcW w:w="3179" w:type="dxa"/>
          </w:tcPr>
          <w:p w:rsidR="00115A82" w:rsidRDefault="004F1272">
            <w:pPr>
              <w:pBdr>
                <w:top w:val="nil"/>
                <w:left w:val="nil"/>
                <w:bottom w:val="nil"/>
                <w:right w:val="nil"/>
                <w:between w:val="nil"/>
              </w:pBdr>
              <w:spacing w:line="202" w:lineRule="auto"/>
              <w:ind w:left="108"/>
              <w:rPr>
                <w:color w:val="000000"/>
                <w:sz w:val="18"/>
                <w:szCs w:val="18"/>
              </w:rPr>
            </w:pPr>
            <w:r>
              <w:rPr>
                <w:color w:val="000000"/>
                <w:sz w:val="18"/>
                <w:szCs w:val="18"/>
              </w:rPr>
              <w:t>Sonuçları belirlerken eksikleri tamamlamada</w:t>
            </w:r>
          </w:p>
          <w:p w:rsidR="00115A82" w:rsidRDefault="004F1272">
            <w:pPr>
              <w:pBdr>
                <w:top w:val="nil"/>
                <w:left w:val="nil"/>
                <w:bottom w:val="nil"/>
                <w:right w:val="nil"/>
                <w:between w:val="nil"/>
              </w:pBdr>
              <w:spacing w:before="2" w:line="191" w:lineRule="auto"/>
              <w:ind w:left="108"/>
              <w:rPr>
                <w:color w:val="000000"/>
                <w:sz w:val="18"/>
                <w:szCs w:val="18"/>
              </w:rPr>
            </w:pPr>
            <w:proofErr w:type="gramStart"/>
            <w:r>
              <w:rPr>
                <w:color w:val="000000"/>
                <w:sz w:val="18"/>
                <w:szCs w:val="18"/>
              </w:rPr>
              <w:t>öğrencilere</w:t>
            </w:r>
            <w:proofErr w:type="gramEnd"/>
            <w:r>
              <w:rPr>
                <w:color w:val="000000"/>
                <w:sz w:val="18"/>
                <w:szCs w:val="18"/>
              </w:rPr>
              <w:t xml:space="preserve"> ipuçları verme</w:t>
            </w:r>
          </w:p>
        </w:tc>
        <w:tc>
          <w:tcPr>
            <w:tcW w:w="649" w:type="dxa"/>
          </w:tcPr>
          <w:p w:rsidR="00115A82" w:rsidRDefault="00115A82">
            <w:pPr>
              <w:pBdr>
                <w:top w:val="nil"/>
                <w:left w:val="nil"/>
                <w:bottom w:val="nil"/>
                <w:right w:val="nil"/>
                <w:between w:val="nil"/>
              </w:pBdr>
              <w:rPr>
                <w:color w:val="000000"/>
                <w:sz w:val="18"/>
                <w:szCs w:val="18"/>
              </w:rPr>
            </w:pPr>
          </w:p>
        </w:tc>
        <w:tc>
          <w:tcPr>
            <w:tcW w:w="708" w:type="dxa"/>
          </w:tcPr>
          <w:p w:rsidR="00115A82" w:rsidRDefault="00115A82">
            <w:pPr>
              <w:pBdr>
                <w:top w:val="nil"/>
                <w:left w:val="nil"/>
                <w:bottom w:val="nil"/>
                <w:right w:val="nil"/>
                <w:between w:val="nil"/>
              </w:pBdr>
              <w:rPr>
                <w:color w:val="000000"/>
                <w:sz w:val="18"/>
                <w:szCs w:val="18"/>
              </w:rPr>
            </w:pPr>
          </w:p>
        </w:tc>
        <w:tc>
          <w:tcPr>
            <w:tcW w:w="477"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612" w:type="dxa"/>
          </w:tcPr>
          <w:p w:rsidR="00115A82" w:rsidRDefault="00115A82">
            <w:pPr>
              <w:pBdr>
                <w:top w:val="nil"/>
                <w:left w:val="nil"/>
                <w:bottom w:val="nil"/>
                <w:right w:val="nil"/>
                <w:between w:val="nil"/>
              </w:pBdr>
              <w:rPr>
                <w:color w:val="000000"/>
                <w:sz w:val="18"/>
                <w:szCs w:val="18"/>
              </w:rPr>
            </w:pPr>
          </w:p>
        </w:tc>
        <w:tc>
          <w:tcPr>
            <w:tcW w:w="1174" w:type="dxa"/>
          </w:tcPr>
          <w:p w:rsidR="00115A82" w:rsidRDefault="00115A82">
            <w:pPr>
              <w:pBdr>
                <w:top w:val="nil"/>
                <w:left w:val="nil"/>
                <w:bottom w:val="nil"/>
                <w:right w:val="nil"/>
                <w:between w:val="nil"/>
              </w:pBdr>
              <w:rPr>
                <w:color w:val="000000"/>
                <w:sz w:val="18"/>
                <w:szCs w:val="18"/>
              </w:rPr>
            </w:pPr>
          </w:p>
        </w:tc>
      </w:tr>
    </w:tbl>
    <w:p w:rsidR="00115A82" w:rsidRDefault="00115A82">
      <w:pPr>
        <w:rPr>
          <w:sz w:val="18"/>
          <w:szCs w:val="18"/>
        </w:rPr>
        <w:sectPr w:rsidR="00115A82">
          <w:pgSz w:w="11910" w:h="16840"/>
          <w:pgMar w:top="1320" w:right="480" w:bottom="280" w:left="960" w:header="710" w:footer="0" w:gutter="0"/>
          <w:cols w:space="708"/>
        </w:sectPr>
      </w:pPr>
    </w:p>
    <w:p w:rsidR="00115A82" w:rsidRDefault="004F1272">
      <w:pPr>
        <w:tabs>
          <w:tab w:val="left" w:pos="6829"/>
        </w:tabs>
        <w:spacing w:before="82"/>
        <w:ind w:left="456"/>
        <w:rPr>
          <w:sz w:val="18"/>
          <w:szCs w:val="18"/>
        </w:rPr>
      </w:pPr>
      <w:r>
        <w:rPr>
          <w:b/>
          <w:sz w:val="18"/>
          <w:szCs w:val="18"/>
        </w:rPr>
        <w:lastRenderedPageBreak/>
        <w:t>Ek-3: Ders planı</w:t>
      </w:r>
      <w:r>
        <w:rPr>
          <w:b/>
          <w:sz w:val="18"/>
          <w:szCs w:val="18"/>
        </w:rPr>
        <w:tab/>
      </w:r>
      <w:r>
        <w:rPr>
          <w:sz w:val="18"/>
          <w:szCs w:val="18"/>
        </w:rPr>
        <w:t>Tarih:</w:t>
      </w:r>
    </w:p>
    <w:p w:rsidR="00115A82" w:rsidRDefault="00115A82">
      <w:pPr>
        <w:pBdr>
          <w:top w:val="nil"/>
          <w:left w:val="nil"/>
          <w:bottom w:val="nil"/>
          <w:right w:val="nil"/>
          <w:between w:val="nil"/>
        </w:pBdr>
        <w:rPr>
          <w:color w:val="000000"/>
          <w:sz w:val="20"/>
          <w:szCs w:val="20"/>
        </w:rPr>
      </w:pPr>
    </w:p>
    <w:p w:rsidR="00115A82" w:rsidRDefault="00115A82">
      <w:pPr>
        <w:pBdr>
          <w:top w:val="nil"/>
          <w:left w:val="nil"/>
          <w:bottom w:val="nil"/>
          <w:right w:val="nil"/>
          <w:between w:val="nil"/>
        </w:pBdr>
        <w:rPr>
          <w:color w:val="000000"/>
          <w:sz w:val="14"/>
          <w:szCs w:val="14"/>
        </w:rPr>
      </w:pPr>
    </w:p>
    <w:tbl>
      <w:tblPr>
        <w:tblStyle w:val="afa"/>
        <w:tblW w:w="977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8"/>
        <w:gridCol w:w="2501"/>
        <w:gridCol w:w="4448"/>
      </w:tblGrid>
      <w:tr w:rsidR="00115A82">
        <w:trPr>
          <w:trHeight w:val="225"/>
        </w:trPr>
        <w:tc>
          <w:tcPr>
            <w:tcW w:w="2828" w:type="dxa"/>
            <w:tcBorders>
              <w:bottom w:val="single" w:sz="6" w:space="0" w:color="000000"/>
              <w:right w:val="single" w:sz="6" w:space="0" w:color="000000"/>
            </w:tcBorders>
          </w:tcPr>
          <w:p w:rsidR="00115A82" w:rsidRDefault="004F1272">
            <w:pPr>
              <w:pBdr>
                <w:top w:val="nil"/>
                <w:left w:val="nil"/>
                <w:bottom w:val="nil"/>
                <w:right w:val="nil"/>
                <w:between w:val="nil"/>
              </w:pBdr>
              <w:spacing w:line="204" w:lineRule="auto"/>
              <w:ind w:left="69"/>
              <w:rPr>
                <w:color w:val="000000"/>
                <w:sz w:val="18"/>
                <w:szCs w:val="18"/>
              </w:rPr>
            </w:pPr>
            <w:r>
              <w:rPr>
                <w:color w:val="000000"/>
                <w:sz w:val="18"/>
                <w:szCs w:val="18"/>
              </w:rPr>
              <w:t>Dersin adı</w:t>
            </w:r>
          </w:p>
        </w:tc>
        <w:tc>
          <w:tcPr>
            <w:tcW w:w="2501" w:type="dxa"/>
            <w:tcBorders>
              <w:left w:val="single" w:sz="6" w:space="0" w:color="000000"/>
              <w:bottom w:val="single" w:sz="6" w:space="0" w:color="000000"/>
            </w:tcBorders>
          </w:tcPr>
          <w:p w:rsidR="00115A82" w:rsidRDefault="00115A82">
            <w:pPr>
              <w:pBdr>
                <w:top w:val="nil"/>
                <w:left w:val="nil"/>
                <w:bottom w:val="nil"/>
                <w:right w:val="nil"/>
                <w:between w:val="nil"/>
              </w:pBdr>
              <w:rPr>
                <w:color w:val="000000"/>
                <w:sz w:val="16"/>
                <w:szCs w:val="16"/>
              </w:rPr>
            </w:pPr>
          </w:p>
        </w:tc>
        <w:tc>
          <w:tcPr>
            <w:tcW w:w="4448" w:type="dxa"/>
            <w:tcBorders>
              <w:bottom w:val="single" w:sz="6" w:space="0" w:color="000000"/>
              <w:right w:val="single" w:sz="6" w:space="0" w:color="000000"/>
            </w:tcBorders>
          </w:tcPr>
          <w:p w:rsidR="00115A82" w:rsidRDefault="004F1272">
            <w:pPr>
              <w:pBdr>
                <w:top w:val="nil"/>
                <w:left w:val="nil"/>
                <w:bottom w:val="nil"/>
                <w:right w:val="nil"/>
                <w:between w:val="nil"/>
              </w:pBdr>
              <w:spacing w:before="2" w:line="203" w:lineRule="auto"/>
              <w:ind w:left="69"/>
              <w:rPr>
                <w:b/>
                <w:color w:val="000000"/>
                <w:sz w:val="18"/>
                <w:szCs w:val="18"/>
              </w:rPr>
            </w:pPr>
            <w:r>
              <w:rPr>
                <w:b/>
                <w:color w:val="000000"/>
                <w:sz w:val="18"/>
                <w:szCs w:val="18"/>
              </w:rPr>
              <w:t>Konu:</w:t>
            </w:r>
          </w:p>
        </w:tc>
      </w:tr>
      <w:tr w:rsidR="00115A82">
        <w:trPr>
          <w:trHeight w:val="222"/>
        </w:trPr>
        <w:tc>
          <w:tcPr>
            <w:tcW w:w="2828" w:type="dxa"/>
            <w:tcBorders>
              <w:top w:val="single" w:sz="6" w:space="0" w:color="000000"/>
              <w:bottom w:val="single" w:sz="6" w:space="0" w:color="000000"/>
              <w:right w:val="single" w:sz="6" w:space="0" w:color="000000"/>
            </w:tcBorders>
          </w:tcPr>
          <w:p w:rsidR="00115A82" w:rsidRDefault="004F1272">
            <w:pPr>
              <w:pBdr>
                <w:top w:val="nil"/>
                <w:left w:val="nil"/>
                <w:bottom w:val="nil"/>
                <w:right w:val="nil"/>
                <w:between w:val="nil"/>
              </w:pBdr>
              <w:spacing w:line="203" w:lineRule="auto"/>
              <w:ind w:left="69"/>
              <w:rPr>
                <w:b/>
                <w:color w:val="000000"/>
                <w:sz w:val="18"/>
                <w:szCs w:val="18"/>
              </w:rPr>
            </w:pPr>
            <w:r>
              <w:rPr>
                <w:b/>
                <w:color w:val="000000"/>
                <w:sz w:val="18"/>
                <w:szCs w:val="18"/>
              </w:rPr>
              <w:t>Sınıf</w:t>
            </w:r>
          </w:p>
        </w:tc>
        <w:tc>
          <w:tcPr>
            <w:tcW w:w="2501" w:type="dxa"/>
            <w:tcBorders>
              <w:top w:val="single" w:sz="6" w:space="0" w:color="000000"/>
              <w:left w:val="single" w:sz="6" w:space="0" w:color="000000"/>
              <w:bottom w:val="single" w:sz="6" w:space="0" w:color="000000"/>
            </w:tcBorders>
          </w:tcPr>
          <w:p w:rsidR="00115A82" w:rsidRDefault="00115A82">
            <w:pPr>
              <w:pBdr>
                <w:top w:val="nil"/>
                <w:left w:val="nil"/>
                <w:bottom w:val="nil"/>
                <w:right w:val="nil"/>
                <w:between w:val="nil"/>
              </w:pBdr>
              <w:rPr>
                <w:color w:val="000000"/>
                <w:sz w:val="14"/>
                <w:szCs w:val="14"/>
              </w:rPr>
            </w:pPr>
          </w:p>
        </w:tc>
        <w:tc>
          <w:tcPr>
            <w:tcW w:w="4448" w:type="dxa"/>
            <w:tcBorders>
              <w:top w:val="single" w:sz="6" w:space="0" w:color="000000"/>
              <w:bottom w:val="single" w:sz="6" w:space="0" w:color="000000"/>
              <w:right w:val="single" w:sz="6" w:space="0" w:color="000000"/>
            </w:tcBorders>
          </w:tcPr>
          <w:p w:rsidR="00115A82" w:rsidRDefault="004F1272">
            <w:pPr>
              <w:pBdr>
                <w:top w:val="nil"/>
                <w:left w:val="nil"/>
                <w:bottom w:val="nil"/>
                <w:right w:val="nil"/>
                <w:between w:val="nil"/>
              </w:pBdr>
              <w:spacing w:line="203" w:lineRule="auto"/>
              <w:ind w:left="69"/>
              <w:rPr>
                <w:b/>
                <w:color w:val="000000"/>
                <w:sz w:val="18"/>
                <w:szCs w:val="18"/>
              </w:rPr>
            </w:pPr>
            <w:r>
              <w:rPr>
                <w:b/>
                <w:color w:val="000000"/>
                <w:sz w:val="18"/>
                <w:szCs w:val="18"/>
              </w:rPr>
              <w:t>Süre:</w:t>
            </w:r>
          </w:p>
        </w:tc>
      </w:tr>
      <w:tr w:rsidR="00115A82">
        <w:trPr>
          <w:trHeight w:val="239"/>
        </w:trPr>
        <w:tc>
          <w:tcPr>
            <w:tcW w:w="2828" w:type="dxa"/>
            <w:tcBorders>
              <w:top w:val="single" w:sz="6" w:space="0" w:color="000000"/>
              <w:right w:val="single" w:sz="6" w:space="0" w:color="000000"/>
            </w:tcBorders>
          </w:tcPr>
          <w:p w:rsidR="00115A82" w:rsidRDefault="004F1272">
            <w:pPr>
              <w:pBdr>
                <w:top w:val="nil"/>
                <w:left w:val="nil"/>
                <w:bottom w:val="nil"/>
                <w:right w:val="nil"/>
                <w:between w:val="nil"/>
              </w:pBdr>
              <w:spacing w:line="207" w:lineRule="auto"/>
              <w:ind w:left="69"/>
              <w:rPr>
                <w:b/>
                <w:color w:val="000000"/>
                <w:sz w:val="18"/>
                <w:szCs w:val="18"/>
              </w:rPr>
            </w:pPr>
            <w:r>
              <w:rPr>
                <w:b/>
                <w:color w:val="000000"/>
                <w:sz w:val="18"/>
                <w:szCs w:val="18"/>
              </w:rPr>
              <w:t>Yeterlik Alanı:</w:t>
            </w:r>
          </w:p>
        </w:tc>
        <w:tc>
          <w:tcPr>
            <w:tcW w:w="6949" w:type="dxa"/>
            <w:gridSpan w:val="2"/>
            <w:tcBorders>
              <w:top w:val="single" w:sz="6" w:space="0" w:color="000000"/>
              <w:left w:val="single" w:sz="6" w:space="0" w:color="000000"/>
              <w:right w:val="single" w:sz="6" w:space="0" w:color="000000"/>
            </w:tcBorders>
          </w:tcPr>
          <w:p w:rsidR="00115A82" w:rsidRDefault="00115A82">
            <w:pPr>
              <w:pBdr>
                <w:top w:val="nil"/>
                <w:left w:val="nil"/>
                <w:bottom w:val="nil"/>
                <w:right w:val="nil"/>
                <w:between w:val="nil"/>
              </w:pBdr>
              <w:rPr>
                <w:color w:val="000000"/>
                <w:sz w:val="16"/>
                <w:szCs w:val="16"/>
              </w:rPr>
            </w:pPr>
          </w:p>
        </w:tc>
      </w:tr>
    </w:tbl>
    <w:p w:rsidR="00115A82" w:rsidRDefault="00115A82">
      <w:pPr>
        <w:pBdr>
          <w:top w:val="nil"/>
          <w:left w:val="nil"/>
          <w:bottom w:val="nil"/>
          <w:right w:val="nil"/>
          <w:between w:val="nil"/>
        </w:pBdr>
        <w:spacing w:before="4"/>
        <w:rPr>
          <w:color w:val="000000"/>
          <w:sz w:val="19"/>
          <w:szCs w:val="19"/>
        </w:rPr>
      </w:pPr>
    </w:p>
    <w:tbl>
      <w:tblPr>
        <w:tblStyle w:val="afb"/>
        <w:tblW w:w="977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0"/>
        <w:gridCol w:w="1419"/>
        <w:gridCol w:w="413"/>
        <w:gridCol w:w="6306"/>
      </w:tblGrid>
      <w:tr w:rsidR="00115A82">
        <w:trPr>
          <w:trHeight w:val="1132"/>
        </w:trPr>
        <w:tc>
          <w:tcPr>
            <w:tcW w:w="1640" w:type="dxa"/>
            <w:tcBorders>
              <w:bottom w:val="single" w:sz="6" w:space="0" w:color="000000"/>
              <w:right w:val="single" w:sz="6" w:space="0" w:color="000000"/>
            </w:tcBorders>
          </w:tcPr>
          <w:p w:rsidR="00115A82" w:rsidRDefault="004F1272">
            <w:pPr>
              <w:pBdr>
                <w:top w:val="nil"/>
                <w:left w:val="nil"/>
                <w:bottom w:val="nil"/>
                <w:right w:val="nil"/>
                <w:between w:val="nil"/>
              </w:pBdr>
              <w:spacing w:before="70" w:line="266" w:lineRule="auto"/>
              <w:ind w:left="95" w:right="97" w:firstLine="1"/>
              <w:jc w:val="center"/>
              <w:rPr>
                <w:color w:val="000000"/>
                <w:sz w:val="18"/>
                <w:szCs w:val="18"/>
              </w:rPr>
            </w:pPr>
            <w:r>
              <w:rPr>
                <w:color w:val="000000"/>
                <w:sz w:val="18"/>
                <w:szCs w:val="18"/>
              </w:rPr>
              <w:t>Öğrenci Kazanımları/ Hedef ve Davranışlar</w:t>
            </w:r>
          </w:p>
        </w:tc>
        <w:tc>
          <w:tcPr>
            <w:tcW w:w="8138" w:type="dxa"/>
            <w:gridSpan w:val="3"/>
            <w:tcBorders>
              <w:left w:val="single" w:sz="6" w:space="0" w:color="000000"/>
              <w:bottom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r w:rsidR="00115A82">
        <w:trPr>
          <w:trHeight w:val="714"/>
        </w:trPr>
        <w:tc>
          <w:tcPr>
            <w:tcW w:w="3472" w:type="dxa"/>
            <w:gridSpan w:val="3"/>
            <w:tcBorders>
              <w:top w:val="single" w:sz="6" w:space="0" w:color="000000"/>
              <w:bottom w:val="single" w:sz="6" w:space="0" w:color="000000"/>
            </w:tcBorders>
          </w:tcPr>
          <w:p w:rsidR="00115A82" w:rsidRDefault="004F1272">
            <w:pPr>
              <w:pBdr>
                <w:top w:val="nil"/>
                <w:left w:val="nil"/>
                <w:bottom w:val="nil"/>
                <w:right w:val="nil"/>
                <w:between w:val="nil"/>
              </w:pBdr>
              <w:spacing w:before="165"/>
              <w:ind w:left="69"/>
              <w:rPr>
                <w:b/>
                <w:color w:val="000000"/>
                <w:sz w:val="18"/>
                <w:szCs w:val="18"/>
              </w:rPr>
            </w:pPr>
            <w:r>
              <w:rPr>
                <w:b/>
                <w:color w:val="000000"/>
                <w:sz w:val="18"/>
                <w:szCs w:val="18"/>
              </w:rPr>
              <w:t>Öğretme-Öğrenme-Yöntem ve Teknikleri</w:t>
            </w:r>
          </w:p>
        </w:tc>
        <w:tc>
          <w:tcPr>
            <w:tcW w:w="6306" w:type="dxa"/>
            <w:tcBorders>
              <w:top w:val="single" w:sz="6" w:space="0" w:color="000000"/>
              <w:bottom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r w:rsidR="00115A82">
        <w:trPr>
          <w:trHeight w:val="1387"/>
        </w:trPr>
        <w:tc>
          <w:tcPr>
            <w:tcW w:w="3472" w:type="dxa"/>
            <w:gridSpan w:val="3"/>
            <w:tcBorders>
              <w:top w:val="single" w:sz="6" w:space="0" w:color="000000"/>
              <w:bottom w:val="single" w:sz="6" w:space="0" w:color="000000"/>
            </w:tcBorders>
          </w:tcPr>
          <w:p w:rsidR="00115A82" w:rsidRDefault="00115A82">
            <w:pPr>
              <w:pBdr>
                <w:top w:val="nil"/>
                <w:left w:val="nil"/>
                <w:bottom w:val="nil"/>
                <w:right w:val="nil"/>
                <w:between w:val="nil"/>
              </w:pBdr>
              <w:spacing w:before="5"/>
              <w:rPr>
                <w:color w:val="000000"/>
                <w:sz w:val="21"/>
                <w:szCs w:val="21"/>
              </w:rPr>
            </w:pPr>
          </w:p>
          <w:p w:rsidR="00115A82" w:rsidRDefault="004F1272">
            <w:pPr>
              <w:pBdr>
                <w:top w:val="nil"/>
                <w:left w:val="nil"/>
                <w:bottom w:val="nil"/>
                <w:right w:val="nil"/>
                <w:between w:val="nil"/>
              </w:pBdr>
              <w:spacing w:before="1" w:line="259" w:lineRule="auto"/>
              <w:ind w:left="69" w:right="882"/>
              <w:rPr>
                <w:b/>
                <w:color w:val="000000"/>
                <w:sz w:val="18"/>
                <w:szCs w:val="18"/>
              </w:rPr>
            </w:pPr>
            <w:r>
              <w:rPr>
                <w:b/>
                <w:color w:val="000000"/>
                <w:sz w:val="18"/>
                <w:szCs w:val="18"/>
              </w:rPr>
              <w:t>Kullanılan Eğitim Teknolojileri- Araç, Gereçler ve Kaynakça</w:t>
            </w:r>
          </w:p>
          <w:p w:rsidR="00115A82" w:rsidRDefault="004F1272">
            <w:pPr>
              <w:pBdr>
                <w:top w:val="nil"/>
                <w:left w:val="nil"/>
                <w:bottom w:val="nil"/>
                <w:right w:val="nil"/>
                <w:between w:val="nil"/>
              </w:pBdr>
              <w:spacing w:line="206" w:lineRule="auto"/>
              <w:ind w:left="69"/>
              <w:rPr>
                <w:b/>
                <w:color w:val="000000"/>
                <w:sz w:val="18"/>
                <w:szCs w:val="18"/>
              </w:rPr>
            </w:pPr>
            <w:r>
              <w:rPr>
                <w:b/>
                <w:color w:val="000000"/>
                <w:sz w:val="18"/>
                <w:szCs w:val="18"/>
              </w:rPr>
              <w:t>*Öğretmen</w:t>
            </w:r>
          </w:p>
          <w:p w:rsidR="00115A82" w:rsidRDefault="004F1272">
            <w:pPr>
              <w:pBdr>
                <w:top w:val="nil"/>
                <w:left w:val="nil"/>
                <w:bottom w:val="nil"/>
                <w:right w:val="nil"/>
                <w:between w:val="nil"/>
              </w:pBdr>
              <w:spacing w:before="16"/>
              <w:ind w:left="69"/>
              <w:rPr>
                <w:b/>
                <w:color w:val="000000"/>
                <w:sz w:val="18"/>
                <w:szCs w:val="18"/>
              </w:rPr>
            </w:pPr>
            <w:r>
              <w:rPr>
                <w:b/>
                <w:color w:val="000000"/>
                <w:sz w:val="18"/>
                <w:szCs w:val="18"/>
              </w:rPr>
              <w:t>*Öğrenci</w:t>
            </w:r>
          </w:p>
        </w:tc>
        <w:tc>
          <w:tcPr>
            <w:tcW w:w="6306" w:type="dxa"/>
            <w:tcBorders>
              <w:top w:val="single" w:sz="6" w:space="0" w:color="000000"/>
              <w:bottom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r w:rsidR="00115A82">
        <w:trPr>
          <w:trHeight w:val="222"/>
        </w:trPr>
        <w:tc>
          <w:tcPr>
            <w:tcW w:w="9778" w:type="dxa"/>
            <w:gridSpan w:val="4"/>
            <w:tcBorders>
              <w:top w:val="single" w:sz="6" w:space="0" w:color="000000"/>
              <w:bottom w:val="single" w:sz="6" w:space="0" w:color="000000"/>
              <w:right w:val="single" w:sz="6" w:space="0" w:color="000000"/>
            </w:tcBorders>
          </w:tcPr>
          <w:p w:rsidR="00115A82" w:rsidRDefault="004F1272">
            <w:pPr>
              <w:pBdr>
                <w:top w:val="nil"/>
                <w:left w:val="nil"/>
                <w:bottom w:val="nil"/>
                <w:right w:val="nil"/>
                <w:between w:val="nil"/>
              </w:pBdr>
              <w:spacing w:line="203" w:lineRule="auto"/>
              <w:ind w:left="69"/>
              <w:rPr>
                <w:b/>
                <w:color w:val="000000"/>
                <w:sz w:val="18"/>
                <w:szCs w:val="18"/>
              </w:rPr>
            </w:pPr>
            <w:r>
              <w:rPr>
                <w:b/>
                <w:color w:val="000000"/>
                <w:sz w:val="18"/>
                <w:szCs w:val="18"/>
              </w:rPr>
              <w:t>Öğretme-Öğrenme Etkinlikleri:</w:t>
            </w:r>
          </w:p>
        </w:tc>
      </w:tr>
      <w:tr w:rsidR="00115A82">
        <w:trPr>
          <w:trHeight w:val="671"/>
        </w:trPr>
        <w:tc>
          <w:tcPr>
            <w:tcW w:w="1640" w:type="dxa"/>
            <w:tcBorders>
              <w:top w:val="single" w:sz="6" w:space="0" w:color="000000"/>
              <w:bottom w:val="single" w:sz="6" w:space="0" w:color="000000"/>
            </w:tcBorders>
          </w:tcPr>
          <w:p w:rsidR="00115A82" w:rsidRDefault="00115A82">
            <w:pPr>
              <w:pBdr>
                <w:top w:val="nil"/>
                <w:left w:val="nil"/>
                <w:bottom w:val="nil"/>
                <w:right w:val="nil"/>
                <w:between w:val="nil"/>
              </w:pBdr>
              <w:spacing w:before="4"/>
              <w:rPr>
                <w:color w:val="000000"/>
                <w:sz w:val="19"/>
                <w:szCs w:val="19"/>
              </w:rPr>
            </w:pPr>
          </w:p>
          <w:p w:rsidR="00115A82" w:rsidRDefault="004F1272">
            <w:pPr>
              <w:pBdr>
                <w:top w:val="nil"/>
                <w:left w:val="nil"/>
                <w:bottom w:val="nil"/>
                <w:right w:val="nil"/>
                <w:between w:val="nil"/>
              </w:pBdr>
              <w:ind w:left="69"/>
              <w:rPr>
                <w:b/>
                <w:color w:val="000000"/>
                <w:sz w:val="18"/>
                <w:szCs w:val="18"/>
              </w:rPr>
            </w:pPr>
            <w:r>
              <w:rPr>
                <w:b/>
                <w:color w:val="000000"/>
                <w:sz w:val="18"/>
                <w:szCs w:val="18"/>
              </w:rPr>
              <w:t>Dikkati Çekme</w:t>
            </w:r>
          </w:p>
        </w:tc>
        <w:tc>
          <w:tcPr>
            <w:tcW w:w="8138" w:type="dxa"/>
            <w:gridSpan w:val="3"/>
            <w:tcBorders>
              <w:top w:val="single" w:sz="6" w:space="0" w:color="000000"/>
              <w:bottom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r w:rsidR="00115A82">
        <w:trPr>
          <w:trHeight w:val="668"/>
        </w:trPr>
        <w:tc>
          <w:tcPr>
            <w:tcW w:w="1640" w:type="dxa"/>
            <w:tcBorders>
              <w:top w:val="single" w:sz="6" w:space="0" w:color="000000"/>
              <w:bottom w:val="single" w:sz="6" w:space="0" w:color="000000"/>
            </w:tcBorders>
          </w:tcPr>
          <w:p w:rsidR="00115A82" w:rsidRDefault="00115A82">
            <w:pPr>
              <w:pBdr>
                <w:top w:val="nil"/>
                <w:left w:val="nil"/>
                <w:bottom w:val="nil"/>
                <w:right w:val="nil"/>
                <w:between w:val="nil"/>
              </w:pBdr>
              <w:spacing w:before="4"/>
              <w:rPr>
                <w:color w:val="000000"/>
                <w:sz w:val="19"/>
                <w:szCs w:val="19"/>
              </w:rPr>
            </w:pPr>
          </w:p>
          <w:p w:rsidR="00115A82" w:rsidRDefault="004F1272">
            <w:pPr>
              <w:pBdr>
                <w:top w:val="nil"/>
                <w:left w:val="nil"/>
                <w:bottom w:val="nil"/>
                <w:right w:val="nil"/>
                <w:between w:val="nil"/>
              </w:pBdr>
              <w:ind w:left="69"/>
              <w:rPr>
                <w:b/>
                <w:color w:val="000000"/>
                <w:sz w:val="18"/>
                <w:szCs w:val="18"/>
              </w:rPr>
            </w:pPr>
            <w:r>
              <w:rPr>
                <w:b/>
                <w:color w:val="000000"/>
                <w:sz w:val="18"/>
                <w:szCs w:val="18"/>
              </w:rPr>
              <w:t>Güdüleme</w:t>
            </w:r>
          </w:p>
        </w:tc>
        <w:tc>
          <w:tcPr>
            <w:tcW w:w="8138" w:type="dxa"/>
            <w:gridSpan w:val="3"/>
            <w:tcBorders>
              <w:top w:val="single" w:sz="6" w:space="0" w:color="000000"/>
              <w:bottom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r w:rsidR="00115A82">
        <w:trPr>
          <w:trHeight w:val="446"/>
        </w:trPr>
        <w:tc>
          <w:tcPr>
            <w:tcW w:w="1640" w:type="dxa"/>
            <w:tcBorders>
              <w:top w:val="single" w:sz="6" w:space="0" w:color="000000"/>
              <w:bottom w:val="single" w:sz="6" w:space="0" w:color="000000"/>
            </w:tcBorders>
          </w:tcPr>
          <w:p w:rsidR="00115A82" w:rsidRDefault="004F1272">
            <w:pPr>
              <w:pBdr>
                <w:top w:val="nil"/>
                <w:left w:val="nil"/>
                <w:bottom w:val="nil"/>
                <w:right w:val="nil"/>
                <w:between w:val="nil"/>
              </w:pBdr>
              <w:spacing w:before="112"/>
              <w:ind w:left="69"/>
              <w:rPr>
                <w:b/>
                <w:color w:val="000000"/>
                <w:sz w:val="18"/>
                <w:szCs w:val="18"/>
              </w:rPr>
            </w:pPr>
            <w:r>
              <w:rPr>
                <w:b/>
                <w:color w:val="000000"/>
                <w:sz w:val="18"/>
                <w:szCs w:val="18"/>
              </w:rPr>
              <w:t>Gözden Geçirme</w:t>
            </w:r>
          </w:p>
        </w:tc>
        <w:tc>
          <w:tcPr>
            <w:tcW w:w="8138" w:type="dxa"/>
            <w:gridSpan w:val="3"/>
            <w:tcBorders>
              <w:top w:val="single" w:sz="6" w:space="0" w:color="000000"/>
              <w:bottom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r w:rsidR="00115A82">
        <w:trPr>
          <w:trHeight w:val="1523"/>
        </w:trPr>
        <w:tc>
          <w:tcPr>
            <w:tcW w:w="1640" w:type="dxa"/>
            <w:tcBorders>
              <w:top w:val="single" w:sz="6" w:space="0" w:color="000000"/>
              <w:bottom w:val="single" w:sz="6" w:space="0" w:color="000000"/>
              <w:right w:val="single" w:sz="6" w:space="0" w:color="000000"/>
            </w:tcBorders>
          </w:tcPr>
          <w:p w:rsidR="00115A82" w:rsidRDefault="004F1272">
            <w:pPr>
              <w:pBdr>
                <w:top w:val="nil"/>
                <w:left w:val="nil"/>
                <w:bottom w:val="nil"/>
                <w:right w:val="nil"/>
                <w:between w:val="nil"/>
              </w:pBdr>
              <w:spacing w:before="70" w:line="246" w:lineRule="auto"/>
              <w:ind w:left="52" w:right="35" w:firstLine="256"/>
              <w:rPr>
                <w:b/>
                <w:color w:val="000000"/>
                <w:sz w:val="18"/>
                <w:szCs w:val="18"/>
              </w:rPr>
            </w:pPr>
            <w:r>
              <w:rPr>
                <w:b/>
                <w:color w:val="000000"/>
                <w:sz w:val="18"/>
                <w:szCs w:val="18"/>
              </w:rPr>
              <w:t>Derse Geçiş (Konunun işlenişi)</w:t>
            </w:r>
          </w:p>
        </w:tc>
        <w:tc>
          <w:tcPr>
            <w:tcW w:w="8138" w:type="dxa"/>
            <w:gridSpan w:val="3"/>
            <w:tcBorders>
              <w:top w:val="single" w:sz="6" w:space="0" w:color="000000"/>
              <w:left w:val="single" w:sz="6" w:space="0" w:color="000000"/>
              <w:bottom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r w:rsidR="00115A82">
        <w:trPr>
          <w:trHeight w:val="414"/>
        </w:trPr>
        <w:tc>
          <w:tcPr>
            <w:tcW w:w="3059" w:type="dxa"/>
            <w:gridSpan w:val="2"/>
            <w:tcBorders>
              <w:top w:val="single" w:sz="6" w:space="0" w:color="000000"/>
              <w:bottom w:val="single" w:sz="6" w:space="0" w:color="000000"/>
            </w:tcBorders>
          </w:tcPr>
          <w:p w:rsidR="00115A82" w:rsidRDefault="004F1272">
            <w:pPr>
              <w:pBdr>
                <w:top w:val="nil"/>
                <w:left w:val="nil"/>
                <w:bottom w:val="nil"/>
                <w:right w:val="nil"/>
                <w:between w:val="nil"/>
              </w:pBdr>
              <w:spacing w:before="5" w:line="206" w:lineRule="auto"/>
              <w:ind w:left="69" w:right="215"/>
              <w:rPr>
                <w:b/>
                <w:color w:val="000000"/>
                <w:sz w:val="18"/>
                <w:szCs w:val="18"/>
              </w:rPr>
            </w:pPr>
            <w:r>
              <w:rPr>
                <w:b/>
                <w:color w:val="000000"/>
                <w:sz w:val="18"/>
                <w:szCs w:val="18"/>
              </w:rPr>
              <w:t>Bireysel Öğrenme Etkinlikleri (Ödev, deney, problem çözme vb.)</w:t>
            </w:r>
          </w:p>
        </w:tc>
        <w:tc>
          <w:tcPr>
            <w:tcW w:w="6719" w:type="dxa"/>
            <w:gridSpan w:val="2"/>
            <w:tcBorders>
              <w:top w:val="single" w:sz="6" w:space="0" w:color="000000"/>
              <w:bottom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r w:rsidR="00115A82">
        <w:trPr>
          <w:trHeight w:val="604"/>
        </w:trPr>
        <w:tc>
          <w:tcPr>
            <w:tcW w:w="3059" w:type="dxa"/>
            <w:gridSpan w:val="2"/>
            <w:tcBorders>
              <w:top w:val="single" w:sz="6" w:space="0" w:color="000000"/>
              <w:bottom w:val="single" w:sz="18" w:space="0" w:color="000000"/>
            </w:tcBorders>
          </w:tcPr>
          <w:p w:rsidR="00115A82" w:rsidRDefault="004F1272">
            <w:pPr>
              <w:pBdr>
                <w:top w:val="nil"/>
                <w:left w:val="nil"/>
                <w:bottom w:val="nil"/>
                <w:right w:val="nil"/>
                <w:between w:val="nil"/>
              </w:pBdr>
              <w:spacing w:line="256" w:lineRule="auto"/>
              <w:ind w:left="69" w:right="215"/>
              <w:rPr>
                <w:b/>
                <w:color w:val="000000"/>
                <w:sz w:val="18"/>
                <w:szCs w:val="18"/>
              </w:rPr>
            </w:pPr>
            <w:r>
              <w:rPr>
                <w:b/>
                <w:color w:val="000000"/>
                <w:sz w:val="18"/>
                <w:szCs w:val="18"/>
              </w:rPr>
              <w:t>Grupla Öğrenme Etkinlikleri (Proje, gezi, gözlem vb.)</w:t>
            </w:r>
          </w:p>
        </w:tc>
        <w:tc>
          <w:tcPr>
            <w:tcW w:w="6719" w:type="dxa"/>
            <w:gridSpan w:val="2"/>
            <w:tcBorders>
              <w:top w:val="single" w:sz="6" w:space="0" w:color="000000"/>
              <w:bottom w:val="single" w:sz="18"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bl>
    <w:p w:rsidR="00115A82" w:rsidRDefault="00115A82">
      <w:pPr>
        <w:pBdr>
          <w:top w:val="nil"/>
          <w:left w:val="nil"/>
          <w:bottom w:val="nil"/>
          <w:right w:val="nil"/>
          <w:between w:val="nil"/>
        </w:pBdr>
        <w:spacing w:before="10"/>
        <w:rPr>
          <w:color w:val="000000"/>
          <w:sz w:val="20"/>
          <w:szCs w:val="20"/>
        </w:rPr>
      </w:pPr>
    </w:p>
    <w:tbl>
      <w:tblPr>
        <w:tblStyle w:val="afc"/>
        <w:tblW w:w="977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1"/>
        <w:gridCol w:w="5996"/>
      </w:tblGrid>
      <w:tr w:rsidR="00115A82">
        <w:trPr>
          <w:trHeight w:val="1850"/>
        </w:trPr>
        <w:tc>
          <w:tcPr>
            <w:tcW w:w="3781" w:type="dxa"/>
            <w:tcBorders>
              <w:bottom w:val="single" w:sz="6" w:space="0" w:color="000000"/>
              <w:right w:val="single" w:sz="6" w:space="0" w:color="000000"/>
            </w:tcBorders>
          </w:tcPr>
          <w:p w:rsidR="00115A82" w:rsidRDefault="004F1272">
            <w:pPr>
              <w:pBdr>
                <w:top w:val="nil"/>
                <w:left w:val="nil"/>
                <w:bottom w:val="nil"/>
                <w:right w:val="nil"/>
                <w:between w:val="nil"/>
              </w:pBdr>
              <w:spacing w:before="59"/>
              <w:ind w:left="69"/>
              <w:rPr>
                <w:color w:val="000000"/>
                <w:sz w:val="18"/>
                <w:szCs w:val="18"/>
              </w:rPr>
            </w:pPr>
            <w:r>
              <w:rPr>
                <w:color w:val="000000"/>
                <w:sz w:val="18"/>
                <w:szCs w:val="18"/>
              </w:rPr>
              <w:t>Ölçme-Değerlendirme:</w:t>
            </w:r>
          </w:p>
          <w:p w:rsidR="00115A82" w:rsidRDefault="004F1272">
            <w:pPr>
              <w:pBdr>
                <w:top w:val="nil"/>
                <w:left w:val="nil"/>
                <w:bottom w:val="nil"/>
                <w:right w:val="nil"/>
                <w:between w:val="nil"/>
              </w:pBdr>
              <w:spacing w:before="22"/>
              <w:ind w:left="69" w:right="77"/>
              <w:rPr>
                <w:b/>
                <w:color w:val="000000"/>
                <w:sz w:val="18"/>
                <w:szCs w:val="18"/>
              </w:rPr>
            </w:pPr>
            <w:r>
              <w:rPr>
                <w:b/>
                <w:color w:val="000000"/>
                <w:sz w:val="18"/>
                <w:szCs w:val="18"/>
              </w:rPr>
              <w:t>Bireysel öğrenme etkinliklerine yönelik Ölçme- Değerlendirme</w:t>
            </w:r>
          </w:p>
          <w:p w:rsidR="00115A82" w:rsidRDefault="004F1272">
            <w:pPr>
              <w:pBdr>
                <w:top w:val="nil"/>
                <w:left w:val="nil"/>
                <w:bottom w:val="nil"/>
                <w:right w:val="nil"/>
                <w:between w:val="nil"/>
              </w:pBdr>
              <w:spacing w:before="1"/>
              <w:ind w:left="69" w:right="135"/>
              <w:rPr>
                <w:b/>
                <w:color w:val="000000"/>
                <w:sz w:val="18"/>
                <w:szCs w:val="18"/>
              </w:rPr>
            </w:pPr>
            <w:r>
              <w:rPr>
                <w:b/>
                <w:color w:val="000000"/>
                <w:sz w:val="18"/>
                <w:szCs w:val="18"/>
              </w:rPr>
              <w:t>Grupla öğrenme etkinliklerine yönelik Ölçme- Değerlendirme</w:t>
            </w:r>
          </w:p>
          <w:p w:rsidR="00115A82" w:rsidRDefault="004F1272">
            <w:pPr>
              <w:pBdr>
                <w:top w:val="nil"/>
                <w:left w:val="nil"/>
                <w:bottom w:val="nil"/>
                <w:right w:val="nil"/>
                <w:between w:val="nil"/>
              </w:pBdr>
              <w:spacing w:line="259" w:lineRule="auto"/>
              <w:ind w:left="69" w:right="194"/>
              <w:rPr>
                <w:b/>
                <w:color w:val="000000"/>
                <w:sz w:val="18"/>
                <w:szCs w:val="18"/>
              </w:rPr>
            </w:pPr>
            <w:r>
              <w:rPr>
                <w:b/>
                <w:color w:val="000000"/>
                <w:sz w:val="18"/>
                <w:szCs w:val="18"/>
              </w:rPr>
              <w:t>Öğrenme güçlüğü olan öğrenciler ve ileri düzeyde öğrenme hızında olan öğrenciler için ek Ölçme-Değerlendirme etkinlikleri</w:t>
            </w:r>
          </w:p>
        </w:tc>
        <w:tc>
          <w:tcPr>
            <w:tcW w:w="5996" w:type="dxa"/>
            <w:tcBorders>
              <w:left w:val="single" w:sz="6" w:space="0" w:color="000000"/>
              <w:bottom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r w:rsidR="00115A82">
        <w:trPr>
          <w:trHeight w:val="448"/>
        </w:trPr>
        <w:tc>
          <w:tcPr>
            <w:tcW w:w="3781" w:type="dxa"/>
            <w:tcBorders>
              <w:top w:val="single" w:sz="6" w:space="0" w:color="000000"/>
              <w:right w:val="single" w:sz="6" w:space="0" w:color="000000"/>
            </w:tcBorders>
          </w:tcPr>
          <w:p w:rsidR="00115A82" w:rsidRDefault="004F1272">
            <w:pPr>
              <w:pBdr>
                <w:top w:val="nil"/>
                <w:left w:val="nil"/>
                <w:bottom w:val="nil"/>
                <w:right w:val="nil"/>
                <w:between w:val="nil"/>
              </w:pBdr>
              <w:spacing w:before="122"/>
              <w:ind w:left="69"/>
              <w:rPr>
                <w:b/>
                <w:color w:val="000000"/>
                <w:sz w:val="18"/>
                <w:szCs w:val="18"/>
              </w:rPr>
            </w:pPr>
            <w:r>
              <w:rPr>
                <w:b/>
                <w:color w:val="000000"/>
                <w:sz w:val="18"/>
                <w:szCs w:val="18"/>
              </w:rPr>
              <w:t>Dersin Diğer Derslerle İlişkisi</w:t>
            </w:r>
          </w:p>
        </w:tc>
        <w:tc>
          <w:tcPr>
            <w:tcW w:w="5996" w:type="dxa"/>
            <w:tcBorders>
              <w:top w:val="single" w:sz="6" w:space="0" w:color="000000"/>
              <w:left w:val="single" w:sz="6" w:space="0" w:color="000000"/>
              <w:right w:val="single" w:sz="6" w:space="0" w:color="000000"/>
            </w:tcBorders>
          </w:tcPr>
          <w:p w:rsidR="00115A82" w:rsidRDefault="00115A82">
            <w:pPr>
              <w:pBdr>
                <w:top w:val="nil"/>
                <w:left w:val="nil"/>
                <w:bottom w:val="nil"/>
                <w:right w:val="nil"/>
                <w:between w:val="nil"/>
              </w:pBdr>
              <w:rPr>
                <w:color w:val="000000"/>
                <w:sz w:val="18"/>
                <w:szCs w:val="18"/>
              </w:rPr>
            </w:pPr>
          </w:p>
        </w:tc>
      </w:tr>
    </w:tbl>
    <w:p w:rsidR="00115A82" w:rsidRDefault="00115A82">
      <w:pPr>
        <w:pBdr>
          <w:top w:val="nil"/>
          <w:left w:val="nil"/>
          <w:bottom w:val="nil"/>
          <w:right w:val="nil"/>
          <w:between w:val="nil"/>
        </w:pBdr>
        <w:rPr>
          <w:color w:val="000000"/>
          <w:sz w:val="20"/>
          <w:szCs w:val="20"/>
        </w:rPr>
      </w:pPr>
    </w:p>
    <w:p w:rsidR="00115A82" w:rsidRDefault="004F1272">
      <w:pPr>
        <w:tabs>
          <w:tab w:val="left" w:pos="8245"/>
        </w:tabs>
        <w:spacing w:before="146"/>
        <w:ind w:left="456"/>
        <w:rPr>
          <w:sz w:val="18"/>
          <w:szCs w:val="18"/>
        </w:rPr>
      </w:pPr>
      <w:r>
        <w:rPr>
          <w:sz w:val="18"/>
          <w:szCs w:val="18"/>
        </w:rPr>
        <w:t>Uygulama Öğrencisi</w:t>
      </w:r>
      <w:r>
        <w:rPr>
          <w:sz w:val="18"/>
          <w:szCs w:val="18"/>
        </w:rPr>
        <w:tab/>
        <w:t>Okul Müdürü</w:t>
      </w:r>
    </w:p>
    <w:p w:rsidR="00115A82" w:rsidRDefault="00115A82">
      <w:pPr>
        <w:pBdr>
          <w:top w:val="nil"/>
          <w:left w:val="nil"/>
          <w:bottom w:val="nil"/>
          <w:right w:val="nil"/>
          <w:between w:val="nil"/>
        </w:pBdr>
        <w:rPr>
          <w:color w:val="000000"/>
          <w:sz w:val="20"/>
          <w:szCs w:val="20"/>
        </w:rPr>
      </w:pPr>
    </w:p>
    <w:p w:rsidR="00115A82" w:rsidRDefault="00115A82">
      <w:pPr>
        <w:pBdr>
          <w:top w:val="nil"/>
          <w:left w:val="nil"/>
          <w:bottom w:val="nil"/>
          <w:right w:val="nil"/>
          <w:between w:val="nil"/>
        </w:pBdr>
        <w:spacing w:before="7"/>
        <w:rPr>
          <w:color w:val="000000"/>
          <w:sz w:val="28"/>
          <w:szCs w:val="28"/>
        </w:rPr>
      </w:pPr>
    </w:p>
    <w:p w:rsidR="00115A82" w:rsidRDefault="004F1272">
      <w:pPr>
        <w:tabs>
          <w:tab w:val="left" w:pos="8245"/>
        </w:tabs>
        <w:ind w:left="456"/>
        <w:rPr>
          <w:sz w:val="18"/>
          <w:szCs w:val="18"/>
        </w:rPr>
        <w:sectPr w:rsidR="00115A82">
          <w:pgSz w:w="11910" w:h="16840"/>
          <w:pgMar w:top="1320" w:right="480" w:bottom="280" w:left="960" w:header="710" w:footer="0" w:gutter="0"/>
          <w:cols w:space="708"/>
        </w:sectPr>
      </w:pPr>
      <w:r>
        <w:rPr>
          <w:sz w:val="18"/>
          <w:szCs w:val="18"/>
        </w:rPr>
        <w:t>İmza</w:t>
      </w:r>
      <w:r>
        <w:rPr>
          <w:sz w:val="18"/>
          <w:szCs w:val="18"/>
        </w:rPr>
        <w:tab/>
      </w:r>
      <w:proofErr w:type="spellStart"/>
      <w:r>
        <w:rPr>
          <w:sz w:val="18"/>
          <w:szCs w:val="18"/>
        </w:rPr>
        <w:t>İmza</w:t>
      </w:r>
      <w:proofErr w:type="spellEnd"/>
    </w:p>
    <w:p w:rsidR="00115A82" w:rsidRDefault="004F1272">
      <w:pPr>
        <w:spacing w:before="87"/>
        <w:ind w:left="456"/>
        <w:rPr>
          <w:b/>
          <w:sz w:val="20"/>
          <w:szCs w:val="20"/>
        </w:rPr>
      </w:pPr>
      <w:r>
        <w:rPr>
          <w:b/>
          <w:sz w:val="20"/>
          <w:szCs w:val="20"/>
        </w:rPr>
        <w:lastRenderedPageBreak/>
        <w:t>Ek-4: Devam Çizelgesi</w:t>
      </w:r>
    </w:p>
    <w:p w:rsidR="00115A82" w:rsidRDefault="00115A82">
      <w:pPr>
        <w:pBdr>
          <w:top w:val="nil"/>
          <w:left w:val="nil"/>
          <w:bottom w:val="nil"/>
          <w:right w:val="nil"/>
          <w:between w:val="nil"/>
        </w:pBdr>
        <w:rPr>
          <w:b/>
          <w:color w:val="000000"/>
        </w:rPr>
      </w:pPr>
    </w:p>
    <w:p w:rsidR="00115A82" w:rsidRDefault="00115A82">
      <w:pPr>
        <w:pBdr>
          <w:top w:val="nil"/>
          <w:left w:val="nil"/>
          <w:bottom w:val="nil"/>
          <w:right w:val="nil"/>
          <w:between w:val="nil"/>
        </w:pBdr>
        <w:spacing w:before="1"/>
        <w:rPr>
          <w:b/>
          <w:color w:val="000000"/>
          <w:sz w:val="21"/>
          <w:szCs w:val="21"/>
        </w:rPr>
      </w:pPr>
    </w:p>
    <w:p w:rsidR="004F1272" w:rsidRDefault="004F1272" w:rsidP="004F1272">
      <w:pPr>
        <w:ind w:right="112" w:hanging="13"/>
        <w:jc w:val="center"/>
        <w:rPr>
          <w:b/>
          <w:sz w:val="20"/>
          <w:szCs w:val="20"/>
        </w:rPr>
      </w:pPr>
      <w:r>
        <w:rPr>
          <w:b/>
          <w:sz w:val="20"/>
          <w:szCs w:val="20"/>
        </w:rPr>
        <w:t>Fırat Üniversitesi</w:t>
      </w:r>
    </w:p>
    <w:p w:rsidR="004F1272" w:rsidRDefault="004F1272" w:rsidP="004F1272">
      <w:pPr>
        <w:ind w:right="112" w:hanging="13"/>
        <w:jc w:val="center"/>
        <w:rPr>
          <w:b/>
          <w:sz w:val="20"/>
          <w:szCs w:val="20"/>
        </w:rPr>
      </w:pPr>
      <w:r>
        <w:rPr>
          <w:b/>
          <w:sz w:val="20"/>
          <w:szCs w:val="20"/>
        </w:rPr>
        <w:t>Eğitim Fakültesi</w:t>
      </w:r>
    </w:p>
    <w:p w:rsidR="004F1272" w:rsidRDefault="004F1272" w:rsidP="004F1272">
      <w:pPr>
        <w:ind w:right="112" w:hanging="13"/>
        <w:jc w:val="center"/>
        <w:rPr>
          <w:b/>
          <w:sz w:val="20"/>
          <w:szCs w:val="20"/>
        </w:rPr>
      </w:pPr>
      <w:r>
        <w:rPr>
          <w:b/>
          <w:sz w:val="20"/>
          <w:szCs w:val="20"/>
        </w:rPr>
        <w:t>Psikolojik Danışmanlık ve Rehberlik Anabilim Dalı</w:t>
      </w:r>
    </w:p>
    <w:p w:rsidR="004F1272" w:rsidRDefault="004F1272" w:rsidP="004F1272">
      <w:pPr>
        <w:ind w:right="112" w:hanging="13"/>
        <w:jc w:val="center"/>
        <w:rPr>
          <w:b/>
          <w:sz w:val="20"/>
          <w:szCs w:val="20"/>
        </w:rPr>
      </w:pPr>
      <w:r>
        <w:rPr>
          <w:b/>
          <w:sz w:val="20"/>
          <w:szCs w:val="20"/>
        </w:rPr>
        <w:t>Okullarda RPD Uygulamaları Dersi</w:t>
      </w:r>
    </w:p>
    <w:p w:rsidR="00115A82" w:rsidRDefault="004F1272" w:rsidP="004F1272">
      <w:pPr>
        <w:ind w:right="112" w:hanging="13"/>
        <w:jc w:val="center"/>
        <w:rPr>
          <w:b/>
          <w:sz w:val="20"/>
          <w:szCs w:val="20"/>
        </w:rPr>
        <w:sectPr w:rsidR="00115A82" w:rsidSect="004F1272">
          <w:pgSz w:w="11910" w:h="16840"/>
          <w:pgMar w:top="1320" w:right="480" w:bottom="280" w:left="960" w:header="710" w:footer="0" w:gutter="0"/>
          <w:cols w:space="708"/>
        </w:sectPr>
      </w:pPr>
      <w:r>
        <w:rPr>
          <w:b/>
          <w:sz w:val="20"/>
          <w:szCs w:val="20"/>
        </w:rPr>
        <w:t>Devam Çizelgesi</w:t>
      </w:r>
    </w:p>
    <w:p w:rsidR="00115A82" w:rsidRDefault="00115A82">
      <w:pPr>
        <w:pBdr>
          <w:top w:val="nil"/>
          <w:left w:val="nil"/>
          <w:bottom w:val="nil"/>
          <w:right w:val="nil"/>
          <w:between w:val="nil"/>
        </w:pBdr>
        <w:spacing w:before="5"/>
        <w:rPr>
          <w:b/>
          <w:color w:val="000000"/>
          <w:sz w:val="12"/>
          <w:szCs w:val="12"/>
        </w:rPr>
      </w:pPr>
    </w:p>
    <w:p w:rsidR="00115A82" w:rsidRDefault="004F1272">
      <w:pPr>
        <w:spacing w:before="91"/>
        <w:ind w:left="456"/>
        <w:rPr>
          <w:b/>
          <w:sz w:val="20"/>
          <w:szCs w:val="20"/>
        </w:rPr>
      </w:pPr>
      <w:r>
        <w:rPr>
          <w:b/>
          <w:sz w:val="20"/>
          <w:szCs w:val="20"/>
        </w:rPr>
        <w:t>Uygulama Okulu:</w:t>
      </w:r>
    </w:p>
    <w:p w:rsidR="00115A82" w:rsidRDefault="004F1272">
      <w:pPr>
        <w:spacing w:before="34"/>
        <w:ind w:left="456"/>
        <w:rPr>
          <w:b/>
          <w:sz w:val="20"/>
          <w:szCs w:val="20"/>
        </w:rPr>
      </w:pPr>
      <w:r>
        <w:rPr>
          <w:b/>
          <w:sz w:val="20"/>
          <w:szCs w:val="20"/>
        </w:rPr>
        <w:t>Uygulama Öğretmeni:</w:t>
      </w:r>
    </w:p>
    <w:p w:rsidR="00115A82" w:rsidRDefault="004F1272">
      <w:pPr>
        <w:spacing w:before="34"/>
        <w:ind w:left="456"/>
        <w:rPr>
          <w:b/>
          <w:sz w:val="20"/>
          <w:szCs w:val="20"/>
        </w:rPr>
      </w:pPr>
      <w:r>
        <w:rPr>
          <w:b/>
          <w:sz w:val="20"/>
          <w:szCs w:val="20"/>
        </w:rPr>
        <w:t>Uygulama Öğretim Elemanı:</w:t>
      </w:r>
    </w:p>
    <w:p w:rsidR="00115A82" w:rsidRDefault="00115A82">
      <w:pPr>
        <w:pBdr>
          <w:top w:val="nil"/>
          <w:left w:val="nil"/>
          <w:bottom w:val="nil"/>
          <w:right w:val="nil"/>
          <w:between w:val="nil"/>
        </w:pBdr>
        <w:rPr>
          <w:b/>
          <w:color w:val="000000"/>
          <w:sz w:val="20"/>
          <w:szCs w:val="20"/>
        </w:rPr>
      </w:pPr>
    </w:p>
    <w:p w:rsidR="00115A82" w:rsidRDefault="00115A82">
      <w:pPr>
        <w:pBdr>
          <w:top w:val="nil"/>
          <w:left w:val="nil"/>
          <w:bottom w:val="nil"/>
          <w:right w:val="nil"/>
          <w:between w:val="nil"/>
        </w:pBdr>
        <w:rPr>
          <w:b/>
          <w:color w:val="000000"/>
          <w:sz w:val="13"/>
          <w:szCs w:val="13"/>
        </w:rPr>
      </w:pPr>
    </w:p>
    <w:tbl>
      <w:tblPr>
        <w:tblStyle w:val="afd"/>
        <w:tblW w:w="9609"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2307"/>
        <w:gridCol w:w="1315"/>
        <w:gridCol w:w="994"/>
        <w:gridCol w:w="859"/>
        <w:gridCol w:w="1025"/>
        <w:gridCol w:w="1234"/>
        <w:gridCol w:w="1419"/>
      </w:tblGrid>
      <w:tr w:rsidR="00115A82">
        <w:trPr>
          <w:trHeight w:val="306"/>
        </w:trPr>
        <w:tc>
          <w:tcPr>
            <w:tcW w:w="456" w:type="dxa"/>
            <w:vMerge w:val="restart"/>
          </w:tcPr>
          <w:p w:rsidR="00115A82" w:rsidRDefault="00115A82">
            <w:pPr>
              <w:pBdr>
                <w:top w:val="nil"/>
                <w:left w:val="nil"/>
                <w:bottom w:val="nil"/>
                <w:right w:val="nil"/>
                <w:between w:val="nil"/>
              </w:pBdr>
              <w:rPr>
                <w:color w:val="000000"/>
                <w:sz w:val="18"/>
                <w:szCs w:val="18"/>
              </w:rPr>
            </w:pPr>
          </w:p>
        </w:tc>
        <w:tc>
          <w:tcPr>
            <w:tcW w:w="2307" w:type="dxa"/>
            <w:vMerge w:val="restart"/>
          </w:tcPr>
          <w:p w:rsidR="00115A82" w:rsidRDefault="00115A82">
            <w:pPr>
              <w:pBdr>
                <w:top w:val="nil"/>
                <w:left w:val="nil"/>
                <w:bottom w:val="nil"/>
                <w:right w:val="nil"/>
                <w:between w:val="nil"/>
              </w:pBdr>
              <w:spacing w:before="7"/>
              <w:rPr>
                <w:b/>
                <w:color w:val="000000"/>
                <w:sz w:val="23"/>
                <w:szCs w:val="23"/>
              </w:rPr>
            </w:pPr>
          </w:p>
          <w:p w:rsidR="00115A82" w:rsidRDefault="004F1272">
            <w:pPr>
              <w:pBdr>
                <w:top w:val="nil"/>
                <w:left w:val="nil"/>
                <w:bottom w:val="nil"/>
                <w:right w:val="nil"/>
                <w:between w:val="nil"/>
              </w:pBdr>
              <w:ind w:left="306"/>
              <w:rPr>
                <w:b/>
                <w:color w:val="000000"/>
                <w:sz w:val="20"/>
                <w:szCs w:val="20"/>
              </w:rPr>
            </w:pPr>
            <w:r>
              <w:rPr>
                <w:b/>
                <w:color w:val="000000"/>
                <w:sz w:val="20"/>
                <w:szCs w:val="20"/>
              </w:rPr>
              <w:t>Öğrenci Adı-Soyadı</w:t>
            </w:r>
          </w:p>
        </w:tc>
        <w:tc>
          <w:tcPr>
            <w:tcW w:w="1315" w:type="dxa"/>
            <w:vMerge w:val="restart"/>
          </w:tcPr>
          <w:p w:rsidR="00115A82" w:rsidRDefault="00115A82">
            <w:pPr>
              <w:pBdr>
                <w:top w:val="nil"/>
                <w:left w:val="nil"/>
                <w:bottom w:val="nil"/>
                <w:right w:val="nil"/>
                <w:between w:val="nil"/>
              </w:pBdr>
              <w:spacing w:before="7"/>
              <w:rPr>
                <w:b/>
                <w:color w:val="000000"/>
                <w:sz w:val="23"/>
                <w:szCs w:val="23"/>
              </w:rPr>
            </w:pPr>
          </w:p>
          <w:p w:rsidR="00115A82" w:rsidRDefault="004F1272">
            <w:pPr>
              <w:pBdr>
                <w:top w:val="nil"/>
                <w:left w:val="nil"/>
                <w:bottom w:val="nil"/>
                <w:right w:val="nil"/>
                <w:between w:val="nil"/>
              </w:pBdr>
              <w:ind w:left="412"/>
              <w:rPr>
                <w:b/>
                <w:color w:val="000000"/>
                <w:sz w:val="20"/>
                <w:szCs w:val="20"/>
              </w:rPr>
            </w:pPr>
            <w:r>
              <w:rPr>
                <w:b/>
                <w:color w:val="000000"/>
                <w:sz w:val="20"/>
                <w:szCs w:val="20"/>
              </w:rPr>
              <w:t>Tarih</w:t>
            </w:r>
          </w:p>
        </w:tc>
        <w:tc>
          <w:tcPr>
            <w:tcW w:w="994" w:type="dxa"/>
            <w:vMerge w:val="restart"/>
          </w:tcPr>
          <w:p w:rsidR="00115A82" w:rsidRDefault="00115A82">
            <w:pPr>
              <w:pBdr>
                <w:top w:val="nil"/>
                <w:left w:val="nil"/>
                <w:bottom w:val="nil"/>
                <w:right w:val="nil"/>
                <w:between w:val="nil"/>
              </w:pBdr>
              <w:spacing w:before="7"/>
              <w:rPr>
                <w:b/>
                <w:color w:val="000000"/>
                <w:sz w:val="23"/>
                <w:szCs w:val="23"/>
              </w:rPr>
            </w:pPr>
          </w:p>
          <w:p w:rsidR="00115A82" w:rsidRDefault="004F1272">
            <w:pPr>
              <w:pBdr>
                <w:top w:val="nil"/>
                <w:left w:val="nil"/>
                <w:bottom w:val="nil"/>
                <w:right w:val="nil"/>
                <w:between w:val="nil"/>
              </w:pBdr>
              <w:ind w:left="278"/>
              <w:rPr>
                <w:b/>
                <w:color w:val="000000"/>
                <w:sz w:val="20"/>
                <w:szCs w:val="20"/>
              </w:rPr>
            </w:pPr>
            <w:r>
              <w:rPr>
                <w:b/>
                <w:color w:val="000000"/>
                <w:sz w:val="20"/>
                <w:szCs w:val="20"/>
              </w:rPr>
              <w:t>Giriş</w:t>
            </w:r>
          </w:p>
        </w:tc>
        <w:tc>
          <w:tcPr>
            <w:tcW w:w="859" w:type="dxa"/>
            <w:vMerge w:val="restart"/>
          </w:tcPr>
          <w:p w:rsidR="00115A82" w:rsidRDefault="00115A82">
            <w:pPr>
              <w:pBdr>
                <w:top w:val="nil"/>
                <w:left w:val="nil"/>
                <w:bottom w:val="nil"/>
                <w:right w:val="nil"/>
                <w:between w:val="nil"/>
              </w:pBdr>
              <w:spacing w:before="7"/>
              <w:rPr>
                <w:b/>
                <w:color w:val="000000"/>
                <w:sz w:val="23"/>
                <w:szCs w:val="23"/>
              </w:rPr>
            </w:pPr>
          </w:p>
          <w:p w:rsidR="00115A82" w:rsidRDefault="004F1272">
            <w:pPr>
              <w:pBdr>
                <w:top w:val="nil"/>
                <w:left w:val="nil"/>
                <w:bottom w:val="nil"/>
                <w:right w:val="nil"/>
                <w:between w:val="nil"/>
              </w:pBdr>
              <w:ind w:left="107"/>
              <w:rPr>
                <w:b/>
                <w:color w:val="000000"/>
                <w:sz w:val="20"/>
                <w:szCs w:val="20"/>
              </w:rPr>
            </w:pPr>
            <w:r>
              <w:rPr>
                <w:b/>
                <w:color w:val="000000"/>
                <w:sz w:val="20"/>
                <w:szCs w:val="20"/>
              </w:rPr>
              <w:t>Çıkış</w:t>
            </w:r>
          </w:p>
        </w:tc>
        <w:tc>
          <w:tcPr>
            <w:tcW w:w="1025" w:type="dxa"/>
            <w:vMerge w:val="restart"/>
          </w:tcPr>
          <w:p w:rsidR="00115A82" w:rsidRDefault="004F1272">
            <w:pPr>
              <w:pBdr>
                <w:top w:val="nil"/>
                <w:left w:val="nil"/>
                <w:bottom w:val="nil"/>
                <w:right w:val="nil"/>
                <w:between w:val="nil"/>
              </w:pBdr>
              <w:spacing w:before="156"/>
              <w:ind w:left="324" w:right="148" w:hanging="144"/>
              <w:rPr>
                <w:b/>
                <w:color w:val="000000"/>
                <w:sz w:val="20"/>
                <w:szCs w:val="20"/>
              </w:rPr>
            </w:pPr>
            <w:r>
              <w:rPr>
                <w:b/>
                <w:color w:val="000000"/>
                <w:sz w:val="20"/>
                <w:szCs w:val="20"/>
              </w:rPr>
              <w:t>Toplam Saat</w:t>
            </w:r>
          </w:p>
        </w:tc>
        <w:tc>
          <w:tcPr>
            <w:tcW w:w="2653" w:type="dxa"/>
            <w:gridSpan w:val="2"/>
          </w:tcPr>
          <w:p w:rsidR="00115A82" w:rsidRDefault="004F1272">
            <w:pPr>
              <w:pBdr>
                <w:top w:val="nil"/>
                <w:left w:val="nil"/>
                <w:bottom w:val="nil"/>
                <w:right w:val="nil"/>
                <w:between w:val="nil"/>
              </w:pBdr>
              <w:spacing w:before="36"/>
              <w:ind w:left="1087" w:right="1082"/>
              <w:jc w:val="center"/>
              <w:rPr>
                <w:b/>
                <w:color w:val="000000"/>
                <w:sz w:val="20"/>
                <w:szCs w:val="20"/>
              </w:rPr>
            </w:pPr>
            <w:r>
              <w:rPr>
                <w:b/>
                <w:color w:val="000000"/>
                <w:sz w:val="20"/>
                <w:szCs w:val="20"/>
              </w:rPr>
              <w:t>İmza</w:t>
            </w:r>
          </w:p>
        </w:tc>
      </w:tr>
      <w:tr w:rsidR="00115A82">
        <w:trPr>
          <w:trHeight w:val="460"/>
        </w:trPr>
        <w:tc>
          <w:tcPr>
            <w:tcW w:w="456" w:type="dxa"/>
            <w:vMerge/>
          </w:tcPr>
          <w:p w:rsidR="00115A82" w:rsidRDefault="00115A82">
            <w:pPr>
              <w:pBdr>
                <w:top w:val="nil"/>
                <w:left w:val="nil"/>
                <w:bottom w:val="nil"/>
                <w:right w:val="nil"/>
                <w:between w:val="nil"/>
              </w:pBdr>
              <w:spacing w:line="276" w:lineRule="auto"/>
              <w:rPr>
                <w:b/>
                <w:color w:val="000000"/>
                <w:sz w:val="20"/>
                <w:szCs w:val="20"/>
              </w:rPr>
            </w:pPr>
          </w:p>
        </w:tc>
        <w:tc>
          <w:tcPr>
            <w:tcW w:w="2307" w:type="dxa"/>
            <w:vMerge/>
          </w:tcPr>
          <w:p w:rsidR="00115A82" w:rsidRDefault="00115A82">
            <w:pPr>
              <w:pBdr>
                <w:top w:val="nil"/>
                <w:left w:val="nil"/>
                <w:bottom w:val="nil"/>
                <w:right w:val="nil"/>
                <w:between w:val="nil"/>
              </w:pBdr>
              <w:spacing w:line="276" w:lineRule="auto"/>
              <w:rPr>
                <w:b/>
                <w:color w:val="000000"/>
                <w:sz w:val="20"/>
                <w:szCs w:val="20"/>
              </w:rPr>
            </w:pPr>
          </w:p>
        </w:tc>
        <w:tc>
          <w:tcPr>
            <w:tcW w:w="1315" w:type="dxa"/>
            <w:vMerge/>
          </w:tcPr>
          <w:p w:rsidR="00115A82" w:rsidRDefault="00115A82">
            <w:pPr>
              <w:pBdr>
                <w:top w:val="nil"/>
                <w:left w:val="nil"/>
                <w:bottom w:val="nil"/>
                <w:right w:val="nil"/>
                <w:between w:val="nil"/>
              </w:pBdr>
              <w:spacing w:line="276" w:lineRule="auto"/>
              <w:rPr>
                <w:b/>
                <w:color w:val="000000"/>
                <w:sz w:val="20"/>
                <w:szCs w:val="20"/>
              </w:rPr>
            </w:pPr>
          </w:p>
        </w:tc>
        <w:tc>
          <w:tcPr>
            <w:tcW w:w="994" w:type="dxa"/>
            <w:vMerge/>
          </w:tcPr>
          <w:p w:rsidR="00115A82" w:rsidRDefault="00115A82">
            <w:pPr>
              <w:pBdr>
                <w:top w:val="nil"/>
                <w:left w:val="nil"/>
                <w:bottom w:val="nil"/>
                <w:right w:val="nil"/>
                <w:between w:val="nil"/>
              </w:pBdr>
              <w:spacing w:line="276" w:lineRule="auto"/>
              <w:rPr>
                <w:b/>
                <w:color w:val="000000"/>
                <w:sz w:val="20"/>
                <w:szCs w:val="20"/>
              </w:rPr>
            </w:pPr>
          </w:p>
        </w:tc>
        <w:tc>
          <w:tcPr>
            <w:tcW w:w="859" w:type="dxa"/>
            <w:vMerge/>
          </w:tcPr>
          <w:p w:rsidR="00115A82" w:rsidRDefault="00115A82">
            <w:pPr>
              <w:pBdr>
                <w:top w:val="nil"/>
                <w:left w:val="nil"/>
                <w:bottom w:val="nil"/>
                <w:right w:val="nil"/>
                <w:between w:val="nil"/>
              </w:pBdr>
              <w:spacing w:line="276" w:lineRule="auto"/>
              <w:rPr>
                <w:b/>
                <w:color w:val="000000"/>
                <w:sz w:val="20"/>
                <w:szCs w:val="20"/>
              </w:rPr>
            </w:pPr>
          </w:p>
        </w:tc>
        <w:tc>
          <w:tcPr>
            <w:tcW w:w="1025" w:type="dxa"/>
            <w:vMerge/>
          </w:tcPr>
          <w:p w:rsidR="00115A82" w:rsidRDefault="00115A82">
            <w:pPr>
              <w:pBdr>
                <w:top w:val="nil"/>
                <w:left w:val="nil"/>
                <w:bottom w:val="nil"/>
                <w:right w:val="nil"/>
                <w:between w:val="nil"/>
              </w:pBdr>
              <w:spacing w:line="276" w:lineRule="auto"/>
              <w:rPr>
                <w:b/>
                <w:color w:val="000000"/>
                <w:sz w:val="20"/>
                <w:szCs w:val="20"/>
              </w:rPr>
            </w:pPr>
          </w:p>
        </w:tc>
        <w:tc>
          <w:tcPr>
            <w:tcW w:w="1234" w:type="dxa"/>
          </w:tcPr>
          <w:p w:rsidR="00115A82" w:rsidRDefault="004F1272">
            <w:pPr>
              <w:pBdr>
                <w:top w:val="nil"/>
                <w:left w:val="nil"/>
                <w:bottom w:val="nil"/>
                <w:right w:val="nil"/>
                <w:between w:val="nil"/>
              </w:pBdr>
              <w:spacing w:before="113"/>
              <w:ind w:left="271"/>
              <w:rPr>
                <w:b/>
                <w:color w:val="000000"/>
                <w:sz w:val="20"/>
                <w:szCs w:val="20"/>
              </w:rPr>
            </w:pPr>
            <w:r>
              <w:rPr>
                <w:b/>
                <w:color w:val="000000"/>
                <w:sz w:val="20"/>
                <w:szCs w:val="20"/>
              </w:rPr>
              <w:t>Öğrenci</w:t>
            </w:r>
          </w:p>
        </w:tc>
        <w:tc>
          <w:tcPr>
            <w:tcW w:w="1419" w:type="dxa"/>
          </w:tcPr>
          <w:p w:rsidR="00115A82" w:rsidRDefault="004F1272">
            <w:pPr>
              <w:pBdr>
                <w:top w:val="nil"/>
                <w:left w:val="nil"/>
                <w:bottom w:val="nil"/>
                <w:right w:val="nil"/>
                <w:between w:val="nil"/>
              </w:pBdr>
              <w:spacing w:line="230" w:lineRule="auto"/>
              <w:ind w:left="247" w:right="240" w:firstLine="23"/>
              <w:rPr>
                <w:b/>
                <w:color w:val="000000"/>
                <w:sz w:val="20"/>
                <w:szCs w:val="20"/>
              </w:rPr>
            </w:pPr>
            <w:r>
              <w:rPr>
                <w:b/>
                <w:color w:val="000000"/>
                <w:sz w:val="20"/>
                <w:szCs w:val="20"/>
              </w:rPr>
              <w:t>Uygulama Öğretmeni</w:t>
            </w:r>
          </w:p>
        </w:tc>
      </w:tr>
      <w:tr w:rsidR="00115A82">
        <w:trPr>
          <w:trHeight w:val="345"/>
        </w:trPr>
        <w:tc>
          <w:tcPr>
            <w:tcW w:w="456" w:type="dxa"/>
          </w:tcPr>
          <w:p w:rsidR="00115A82" w:rsidRDefault="004F1272">
            <w:pPr>
              <w:pBdr>
                <w:top w:val="nil"/>
                <w:left w:val="nil"/>
                <w:bottom w:val="nil"/>
                <w:right w:val="nil"/>
                <w:between w:val="nil"/>
              </w:pBdr>
              <w:spacing w:line="228" w:lineRule="auto"/>
              <w:ind w:right="164"/>
              <w:jc w:val="right"/>
              <w:rPr>
                <w:b/>
                <w:color w:val="000000"/>
                <w:sz w:val="20"/>
                <w:szCs w:val="20"/>
              </w:rPr>
            </w:pPr>
            <w:r>
              <w:rPr>
                <w:b/>
                <w:color w:val="000000"/>
                <w:sz w:val="20"/>
                <w:szCs w:val="20"/>
              </w:rPr>
              <w:t>1</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2"/>
        </w:trPr>
        <w:tc>
          <w:tcPr>
            <w:tcW w:w="456" w:type="dxa"/>
          </w:tcPr>
          <w:p w:rsidR="00115A82" w:rsidRDefault="004F1272">
            <w:pPr>
              <w:pBdr>
                <w:top w:val="nil"/>
                <w:left w:val="nil"/>
                <w:bottom w:val="nil"/>
                <w:right w:val="nil"/>
                <w:between w:val="nil"/>
              </w:pBdr>
              <w:spacing w:line="228" w:lineRule="auto"/>
              <w:ind w:right="164"/>
              <w:jc w:val="right"/>
              <w:rPr>
                <w:b/>
                <w:color w:val="000000"/>
                <w:sz w:val="20"/>
                <w:szCs w:val="20"/>
              </w:rPr>
            </w:pPr>
            <w:r>
              <w:rPr>
                <w:b/>
                <w:color w:val="000000"/>
                <w:sz w:val="20"/>
                <w:szCs w:val="20"/>
              </w:rPr>
              <w:t>2</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ind w:right="164"/>
              <w:jc w:val="right"/>
              <w:rPr>
                <w:b/>
                <w:color w:val="000000"/>
                <w:sz w:val="20"/>
                <w:szCs w:val="20"/>
              </w:rPr>
            </w:pPr>
            <w:r>
              <w:rPr>
                <w:b/>
                <w:color w:val="000000"/>
                <w:sz w:val="20"/>
                <w:szCs w:val="20"/>
              </w:rPr>
              <w:t>3</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spacing w:line="228" w:lineRule="auto"/>
              <w:ind w:right="164"/>
              <w:jc w:val="right"/>
              <w:rPr>
                <w:b/>
                <w:color w:val="000000"/>
                <w:sz w:val="20"/>
                <w:szCs w:val="20"/>
              </w:rPr>
            </w:pPr>
            <w:r>
              <w:rPr>
                <w:b/>
                <w:color w:val="000000"/>
                <w:sz w:val="20"/>
                <w:szCs w:val="20"/>
              </w:rPr>
              <w:t>4</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spacing w:line="228" w:lineRule="auto"/>
              <w:ind w:right="164"/>
              <w:jc w:val="right"/>
              <w:rPr>
                <w:b/>
                <w:color w:val="000000"/>
                <w:sz w:val="20"/>
                <w:szCs w:val="20"/>
              </w:rPr>
            </w:pPr>
            <w:r>
              <w:rPr>
                <w:b/>
                <w:color w:val="000000"/>
                <w:sz w:val="20"/>
                <w:szCs w:val="20"/>
              </w:rPr>
              <w:t>5</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spacing w:line="228" w:lineRule="auto"/>
              <w:ind w:right="164"/>
              <w:jc w:val="right"/>
              <w:rPr>
                <w:b/>
                <w:color w:val="000000"/>
                <w:sz w:val="20"/>
                <w:szCs w:val="20"/>
              </w:rPr>
            </w:pPr>
            <w:r>
              <w:rPr>
                <w:b/>
                <w:color w:val="000000"/>
                <w:sz w:val="20"/>
                <w:szCs w:val="20"/>
              </w:rPr>
              <w:t>6</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spacing w:line="228" w:lineRule="auto"/>
              <w:ind w:right="164"/>
              <w:jc w:val="right"/>
              <w:rPr>
                <w:b/>
                <w:color w:val="000000"/>
                <w:sz w:val="20"/>
                <w:szCs w:val="20"/>
              </w:rPr>
            </w:pPr>
            <w:r>
              <w:rPr>
                <w:b/>
                <w:color w:val="000000"/>
                <w:sz w:val="20"/>
                <w:szCs w:val="20"/>
              </w:rPr>
              <w:t>7</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spacing w:line="228" w:lineRule="auto"/>
              <w:ind w:right="164"/>
              <w:jc w:val="right"/>
              <w:rPr>
                <w:b/>
                <w:color w:val="000000"/>
                <w:sz w:val="20"/>
                <w:szCs w:val="20"/>
              </w:rPr>
            </w:pPr>
            <w:r>
              <w:rPr>
                <w:b/>
                <w:color w:val="000000"/>
                <w:sz w:val="20"/>
                <w:szCs w:val="20"/>
              </w:rPr>
              <w:t>8</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spacing w:line="228" w:lineRule="auto"/>
              <w:ind w:right="164"/>
              <w:jc w:val="right"/>
              <w:rPr>
                <w:b/>
                <w:color w:val="000000"/>
                <w:sz w:val="20"/>
                <w:szCs w:val="20"/>
              </w:rPr>
            </w:pPr>
            <w:r>
              <w:rPr>
                <w:b/>
                <w:color w:val="000000"/>
                <w:sz w:val="20"/>
                <w:szCs w:val="20"/>
              </w:rPr>
              <w:t>9</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spacing w:line="228" w:lineRule="auto"/>
              <w:ind w:right="114"/>
              <w:jc w:val="right"/>
              <w:rPr>
                <w:b/>
                <w:color w:val="000000"/>
                <w:sz w:val="20"/>
                <w:szCs w:val="20"/>
              </w:rPr>
            </w:pPr>
            <w:r>
              <w:rPr>
                <w:b/>
                <w:color w:val="000000"/>
                <w:sz w:val="20"/>
                <w:szCs w:val="20"/>
              </w:rPr>
              <w:t>10</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spacing w:line="228" w:lineRule="auto"/>
              <w:ind w:right="114"/>
              <w:jc w:val="right"/>
              <w:rPr>
                <w:b/>
                <w:color w:val="000000"/>
                <w:sz w:val="20"/>
                <w:szCs w:val="20"/>
              </w:rPr>
            </w:pPr>
            <w:r>
              <w:rPr>
                <w:b/>
                <w:color w:val="000000"/>
                <w:sz w:val="20"/>
                <w:szCs w:val="20"/>
              </w:rPr>
              <w:t>11</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r w:rsidR="00115A82">
        <w:trPr>
          <w:trHeight w:val="345"/>
        </w:trPr>
        <w:tc>
          <w:tcPr>
            <w:tcW w:w="456" w:type="dxa"/>
          </w:tcPr>
          <w:p w:rsidR="00115A82" w:rsidRDefault="004F1272">
            <w:pPr>
              <w:pBdr>
                <w:top w:val="nil"/>
                <w:left w:val="nil"/>
                <w:bottom w:val="nil"/>
                <w:right w:val="nil"/>
                <w:between w:val="nil"/>
              </w:pBdr>
              <w:spacing w:line="228" w:lineRule="auto"/>
              <w:ind w:right="114"/>
              <w:jc w:val="right"/>
              <w:rPr>
                <w:b/>
                <w:color w:val="000000"/>
                <w:sz w:val="20"/>
                <w:szCs w:val="20"/>
              </w:rPr>
            </w:pPr>
            <w:r>
              <w:rPr>
                <w:b/>
                <w:color w:val="000000"/>
                <w:sz w:val="20"/>
                <w:szCs w:val="20"/>
              </w:rPr>
              <w:t>12</w:t>
            </w:r>
          </w:p>
        </w:tc>
        <w:tc>
          <w:tcPr>
            <w:tcW w:w="2307" w:type="dxa"/>
          </w:tcPr>
          <w:p w:rsidR="00115A82" w:rsidRDefault="00115A82">
            <w:pPr>
              <w:pBdr>
                <w:top w:val="nil"/>
                <w:left w:val="nil"/>
                <w:bottom w:val="nil"/>
                <w:right w:val="nil"/>
                <w:between w:val="nil"/>
              </w:pBdr>
              <w:rPr>
                <w:color w:val="000000"/>
                <w:sz w:val="18"/>
                <w:szCs w:val="18"/>
              </w:rPr>
            </w:pPr>
          </w:p>
        </w:tc>
        <w:tc>
          <w:tcPr>
            <w:tcW w:w="1315" w:type="dxa"/>
          </w:tcPr>
          <w:p w:rsidR="00115A82" w:rsidRDefault="00115A82">
            <w:pPr>
              <w:pBdr>
                <w:top w:val="nil"/>
                <w:left w:val="nil"/>
                <w:bottom w:val="nil"/>
                <w:right w:val="nil"/>
                <w:between w:val="nil"/>
              </w:pBdr>
              <w:rPr>
                <w:color w:val="000000"/>
                <w:sz w:val="18"/>
                <w:szCs w:val="18"/>
              </w:rPr>
            </w:pPr>
          </w:p>
        </w:tc>
        <w:tc>
          <w:tcPr>
            <w:tcW w:w="994" w:type="dxa"/>
          </w:tcPr>
          <w:p w:rsidR="00115A82" w:rsidRDefault="00115A82">
            <w:pPr>
              <w:pBdr>
                <w:top w:val="nil"/>
                <w:left w:val="nil"/>
                <w:bottom w:val="nil"/>
                <w:right w:val="nil"/>
                <w:between w:val="nil"/>
              </w:pBdr>
              <w:rPr>
                <w:color w:val="000000"/>
                <w:sz w:val="18"/>
                <w:szCs w:val="18"/>
              </w:rPr>
            </w:pPr>
          </w:p>
        </w:tc>
        <w:tc>
          <w:tcPr>
            <w:tcW w:w="859" w:type="dxa"/>
          </w:tcPr>
          <w:p w:rsidR="00115A82" w:rsidRDefault="00115A82">
            <w:pPr>
              <w:pBdr>
                <w:top w:val="nil"/>
                <w:left w:val="nil"/>
                <w:bottom w:val="nil"/>
                <w:right w:val="nil"/>
                <w:between w:val="nil"/>
              </w:pBdr>
              <w:rPr>
                <w:color w:val="000000"/>
                <w:sz w:val="18"/>
                <w:szCs w:val="18"/>
              </w:rPr>
            </w:pPr>
          </w:p>
        </w:tc>
        <w:tc>
          <w:tcPr>
            <w:tcW w:w="1025" w:type="dxa"/>
          </w:tcPr>
          <w:p w:rsidR="00115A82" w:rsidRDefault="00115A82">
            <w:pPr>
              <w:pBdr>
                <w:top w:val="nil"/>
                <w:left w:val="nil"/>
                <w:bottom w:val="nil"/>
                <w:right w:val="nil"/>
                <w:between w:val="nil"/>
              </w:pBdr>
              <w:rPr>
                <w:color w:val="000000"/>
                <w:sz w:val="18"/>
                <w:szCs w:val="18"/>
              </w:rPr>
            </w:pPr>
          </w:p>
        </w:tc>
        <w:tc>
          <w:tcPr>
            <w:tcW w:w="1234" w:type="dxa"/>
          </w:tcPr>
          <w:p w:rsidR="00115A82" w:rsidRDefault="00115A82">
            <w:pPr>
              <w:pBdr>
                <w:top w:val="nil"/>
                <w:left w:val="nil"/>
                <w:bottom w:val="nil"/>
                <w:right w:val="nil"/>
                <w:between w:val="nil"/>
              </w:pBdr>
              <w:rPr>
                <w:color w:val="000000"/>
                <w:sz w:val="18"/>
                <w:szCs w:val="18"/>
              </w:rPr>
            </w:pPr>
          </w:p>
        </w:tc>
        <w:tc>
          <w:tcPr>
            <w:tcW w:w="1419" w:type="dxa"/>
          </w:tcPr>
          <w:p w:rsidR="00115A82" w:rsidRDefault="00115A82">
            <w:pPr>
              <w:pBdr>
                <w:top w:val="nil"/>
                <w:left w:val="nil"/>
                <w:bottom w:val="nil"/>
                <w:right w:val="nil"/>
                <w:between w:val="nil"/>
              </w:pBdr>
              <w:rPr>
                <w:color w:val="000000"/>
                <w:sz w:val="18"/>
                <w:szCs w:val="18"/>
              </w:rPr>
            </w:pPr>
          </w:p>
        </w:tc>
      </w:tr>
    </w:tbl>
    <w:p w:rsidR="00115A82" w:rsidRDefault="00115A82">
      <w:pPr>
        <w:pBdr>
          <w:top w:val="nil"/>
          <w:left w:val="nil"/>
          <w:bottom w:val="nil"/>
          <w:right w:val="nil"/>
          <w:between w:val="nil"/>
        </w:pBdr>
        <w:rPr>
          <w:b/>
          <w:color w:val="000000"/>
        </w:rPr>
      </w:pPr>
    </w:p>
    <w:p w:rsidR="00115A82" w:rsidRDefault="00115A82">
      <w:pPr>
        <w:pBdr>
          <w:top w:val="nil"/>
          <w:left w:val="nil"/>
          <w:bottom w:val="nil"/>
          <w:right w:val="nil"/>
          <w:between w:val="nil"/>
        </w:pBdr>
        <w:rPr>
          <w:b/>
          <w:color w:val="000000"/>
        </w:rPr>
      </w:pPr>
    </w:p>
    <w:p w:rsidR="00115A82" w:rsidRDefault="00115A82">
      <w:pPr>
        <w:pBdr>
          <w:top w:val="nil"/>
          <w:left w:val="nil"/>
          <w:bottom w:val="nil"/>
          <w:right w:val="nil"/>
          <w:between w:val="nil"/>
        </w:pBdr>
        <w:rPr>
          <w:b/>
          <w:color w:val="000000"/>
        </w:rPr>
      </w:pPr>
    </w:p>
    <w:p w:rsidR="00115A82" w:rsidRDefault="00115A82">
      <w:pPr>
        <w:pBdr>
          <w:top w:val="nil"/>
          <w:left w:val="nil"/>
          <w:bottom w:val="nil"/>
          <w:right w:val="nil"/>
          <w:between w:val="nil"/>
        </w:pBdr>
        <w:rPr>
          <w:b/>
          <w:color w:val="000000"/>
        </w:rPr>
      </w:pPr>
    </w:p>
    <w:p w:rsidR="00115A82" w:rsidRDefault="00115A82">
      <w:pPr>
        <w:pBdr>
          <w:top w:val="nil"/>
          <w:left w:val="nil"/>
          <w:bottom w:val="nil"/>
          <w:right w:val="nil"/>
          <w:between w:val="nil"/>
        </w:pBdr>
        <w:spacing w:before="7"/>
        <w:rPr>
          <w:b/>
          <w:color w:val="000000"/>
          <w:sz w:val="31"/>
          <w:szCs w:val="31"/>
        </w:rPr>
      </w:pPr>
    </w:p>
    <w:p w:rsidR="00115A82" w:rsidRDefault="004F1272">
      <w:pPr>
        <w:tabs>
          <w:tab w:val="left" w:pos="5914"/>
          <w:tab w:val="left" w:pos="6316"/>
        </w:tabs>
        <w:spacing w:line="482" w:lineRule="auto"/>
        <w:ind w:left="607" w:right="2287" w:hanging="152"/>
        <w:rPr>
          <w:sz w:val="20"/>
          <w:szCs w:val="20"/>
        </w:rPr>
      </w:pPr>
      <w:r>
        <w:rPr>
          <w:sz w:val="20"/>
          <w:szCs w:val="20"/>
        </w:rPr>
        <w:t>Uygulama Psikolojik Danışmanı</w:t>
      </w:r>
      <w:r>
        <w:rPr>
          <w:sz w:val="20"/>
          <w:szCs w:val="20"/>
        </w:rPr>
        <w:tab/>
        <w:t>Uygulama Öğretim Elemanı Ad-Soyadı / İmza</w:t>
      </w:r>
      <w:r>
        <w:rPr>
          <w:sz w:val="20"/>
          <w:szCs w:val="20"/>
        </w:rPr>
        <w:tab/>
      </w:r>
      <w:r>
        <w:rPr>
          <w:sz w:val="20"/>
          <w:szCs w:val="20"/>
        </w:rPr>
        <w:tab/>
        <w:t>Ad-Soyadı / İmza</w:t>
      </w:r>
    </w:p>
    <w:p w:rsidR="00115A82" w:rsidRDefault="00115A82">
      <w:pPr>
        <w:pBdr>
          <w:top w:val="nil"/>
          <w:left w:val="nil"/>
          <w:bottom w:val="nil"/>
          <w:right w:val="nil"/>
          <w:between w:val="nil"/>
        </w:pBdr>
        <w:rPr>
          <w:color w:val="000000"/>
        </w:rPr>
      </w:pPr>
    </w:p>
    <w:p w:rsidR="00115A82" w:rsidRDefault="00115A82">
      <w:pPr>
        <w:pBdr>
          <w:top w:val="nil"/>
          <w:left w:val="nil"/>
          <w:bottom w:val="nil"/>
          <w:right w:val="nil"/>
          <w:between w:val="nil"/>
        </w:pBdr>
        <w:rPr>
          <w:color w:val="000000"/>
        </w:rPr>
      </w:pPr>
    </w:p>
    <w:p w:rsidR="00115A82" w:rsidRDefault="00115A82">
      <w:pPr>
        <w:pBdr>
          <w:top w:val="nil"/>
          <w:left w:val="nil"/>
          <w:bottom w:val="nil"/>
          <w:right w:val="nil"/>
          <w:between w:val="nil"/>
        </w:pBdr>
        <w:rPr>
          <w:color w:val="000000"/>
        </w:rPr>
      </w:pPr>
    </w:p>
    <w:p w:rsidR="00115A82" w:rsidRDefault="004F1272">
      <w:pPr>
        <w:spacing w:before="175" w:line="482" w:lineRule="auto"/>
        <w:ind w:left="3915" w:right="4397"/>
        <w:jc w:val="center"/>
        <w:rPr>
          <w:sz w:val="20"/>
          <w:szCs w:val="20"/>
        </w:rPr>
      </w:pPr>
      <w:r>
        <w:rPr>
          <w:sz w:val="20"/>
          <w:szCs w:val="20"/>
        </w:rPr>
        <w:t>Uygulama Okul Yöneticisi Ad-Soyadı / İmza</w:t>
      </w:r>
    </w:p>
    <w:sectPr w:rsidR="00115A82">
      <w:type w:val="continuous"/>
      <w:pgSz w:w="11910" w:h="16840"/>
      <w:pgMar w:top="1580" w:right="480" w:bottom="280" w:left="9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FA" w:rsidRDefault="009239FA">
      <w:r>
        <w:separator/>
      </w:r>
    </w:p>
  </w:endnote>
  <w:endnote w:type="continuationSeparator" w:id="0">
    <w:p w:rsidR="009239FA" w:rsidRDefault="0092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FA" w:rsidRDefault="009239FA">
      <w:r>
        <w:separator/>
      </w:r>
    </w:p>
  </w:footnote>
  <w:footnote w:type="continuationSeparator" w:id="0">
    <w:p w:rsidR="009239FA" w:rsidRDefault="0092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72" w:rsidRDefault="004F1272">
    <w:pPr>
      <w:pBdr>
        <w:top w:val="nil"/>
        <w:left w:val="nil"/>
        <w:bottom w:val="nil"/>
        <w:right w:val="nil"/>
        <w:between w:val="nil"/>
      </w:pBdr>
      <w:spacing w:line="14" w:lineRule="auto"/>
      <w:rPr>
        <w:color w:val="000000"/>
        <w:sz w:val="20"/>
        <w:szCs w:val="20"/>
      </w:rPr>
    </w:pPr>
    <w:r>
      <w:rPr>
        <w:color w:val="000000"/>
        <w:sz w:val="24"/>
        <w:szCs w:val="24"/>
      </w:rPr>
      <w:pict w14:anchorId="068789D8">
        <v:shapetype id="_x0000_t202" coordsize="21600,21600" o:spt="202" path="m,l,21600r21600,l21600,xe">
          <v:stroke joinstyle="miter"/>
          <v:path gradientshapeok="t" o:connecttype="rect"/>
        </v:shapetype>
        <v:shape id="_x0000_s2049" type="#_x0000_t202" alt="" style="position:absolute;margin-left:509.5pt;margin-top:34.5pt;width:18pt;height:15.3pt;z-index:-251658752;mso-wrap-style:square;mso-wrap-edited:f;mso-width-percent:0;mso-height-percent:0;mso-position-horizontal:absolute;mso-position-horizontal-relative:page;mso-position-vertical:absolute;mso-position-vertical-relative:page;mso-width-percent:0;mso-height-percent:0;v-text-anchor:top" filled="f" stroked="f">
          <v:textbox inset="0,0,0,0">
            <w:txbxContent>
              <w:p w:rsidR="004F1272" w:rsidRDefault="004F1272">
                <w:pPr>
                  <w:spacing w:before="10"/>
                  <w:ind w:left="60"/>
                </w:pPr>
                <w:r>
                  <w:fldChar w:fldCharType="begin"/>
                </w:r>
                <w:r>
                  <w:instrText xml:space="preserve"> PAGE </w:instrText>
                </w:r>
                <w:r>
                  <w:fldChar w:fldCharType="separate"/>
                </w:r>
                <w:r w:rsidR="0089658E">
                  <w:rPr>
                    <w:noProof/>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1BE"/>
    <w:multiLevelType w:val="multilevel"/>
    <w:tmpl w:val="3ECA441A"/>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1" w15:restartNumberingAfterBreak="0">
    <w:nsid w:val="0845796D"/>
    <w:multiLevelType w:val="multilevel"/>
    <w:tmpl w:val="59CC77B6"/>
    <w:lvl w:ilvl="0">
      <w:start w:val="1"/>
      <w:numFmt w:val="lowerLetter"/>
      <w:lvlText w:val="%1)"/>
      <w:lvlJc w:val="left"/>
      <w:pPr>
        <w:ind w:left="456" w:hanging="296"/>
      </w:pPr>
      <w:rPr>
        <w:rFonts w:ascii="Times New Roman" w:eastAsia="Times New Roman" w:hAnsi="Times New Roman" w:cs="Times New Roman"/>
        <w:b/>
        <w:sz w:val="24"/>
        <w:szCs w:val="24"/>
      </w:rPr>
    </w:lvl>
    <w:lvl w:ilvl="1">
      <w:start w:val="1"/>
      <w:numFmt w:val="bullet"/>
      <w:lvlText w:val="•"/>
      <w:lvlJc w:val="left"/>
      <w:pPr>
        <w:ind w:left="1460" w:hanging="296"/>
      </w:pPr>
    </w:lvl>
    <w:lvl w:ilvl="2">
      <w:start w:val="1"/>
      <w:numFmt w:val="bullet"/>
      <w:lvlText w:val="•"/>
      <w:lvlJc w:val="left"/>
      <w:pPr>
        <w:ind w:left="2461" w:hanging="296"/>
      </w:pPr>
    </w:lvl>
    <w:lvl w:ilvl="3">
      <w:start w:val="1"/>
      <w:numFmt w:val="bullet"/>
      <w:lvlText w:val="•"/>
      <w:lvlJc w:val="left"/>
      <w:pPr>
        <w:ind w:left="3461" w:hanging="296"/>
      </w:pPr>
    </w:lvl>
    <w:lvl w:ilvl="4">
      <w:start w:val="1"/>
      <w:numFmt w:val="bullet"/>
      <w:lvlText w:val="•"/>
      <w:lvlJc w:val="left"/>
      <w:pPr>
        <w:ind w:left="4462" w:hanging="296"/>
      </w:pPr>
    </w:lvl>
    <w:lvl w:ilvl="5">
      <w:start w:val="1"/>
      <w:numFmt w:val="bullet"/>
      <w:lvlText w:val="•"/>
      <w:lvlJc w:val="left"/>
      <w:pPr>
        <w:ind w:left="5463" w:hanging="296"/>
      </w:pPr>
    </w:lvl>
    <w:lvl w:ilvl="6">
      <w:start w:val="1"/>
      <w:numFmt w:val="bullet"/>
      <w:lvlText w:val="•"/>
      <w:lvlJc w:val="left"/>
      <w:pPr>
        <w:ind w:left="6463" w:hanging="296"/>
      </w:pPr>
    </w:lvl>
    <w:lvl w:ilvl="7">
      <w:start w:val="1"/>
      <w:numFmt w:val="bullet"/>
      <w:lvlText w:val="•"/>
      <w:lvlJc w:val="left"/>
      <w:pPr>
        <w:ind w:left="7464" w:hanging="296"/>
      </w:pPr>
    </w:lvl>
    <w:lvl w:ilvl="8">
      <w:start w:val="1"/>
      <w:numFmt w:val="bullet"/>
      <w:lvlText w:val="•"/>
      <w:lvlJc w:val="left"/>
      <w:pPr>
        <w:ind w:left="8465" w:hanging="296"/>
      </w:pPr>
    </w:lvl>
  </w:abstractNum>
  <w:abstractNum w:abstractNumId="2" w15:restartNumberingAfterBreak="0">
    <w:nsid w:val="089746C9"/>
    <w:multiLevelType w:val="multilevel"/>
    <w:tmpl w:val="A32EB80A"/>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3" w15:restartNumberingAfterBreak="0">
    <w:nsid w:val="0BC66E7C"/>
    <w:multiLevelType w:val="multilevel"/>
    <w:tmpl w:val="D3CCC2FA"/>
    <w:lvl w:ilvl="0">
      <w:start w:val="1"/>
      <w:numFmt w:val="lowerLetter"/>
      <w:lvlText w:val="%1)"/>
      <w:lvlJc w:val="left"/>
      <w:pPr>
        <w:ind w:left="715" w:hanging="260"/>
      </w:pPr>
      <w:rPr>
        <w:rFonts w:ascii="Times New Roman" w:eastAsia="Times New Roman" w:hAnsi="Times New Roman" w:cs="Times New Roman"/>
        <w:b/>
        <w:sz w:val="24"/>
        <w:szCs w:val="24"/>
      </w:rPr>
    </w:lvl>
    <w:lvl w:ilvl="1">
      <w:start w:val="1"/>
      <w:numFmt w:val="bullet"/>
      <w:lvlText w:val="•"/>
      <w:lvlJc w:val="left"/>
      <w:pPr>
        <w:ind w:left="1694" w:hanging="260"/>
      </w:pPr>
    </w:lvl>
    <w:lvl w:ilvl="2">
      <w:start w:val="1"/>
      <w:numFmt w:val="bullet"/>
      <w:lvlText w:val="•"/>
      <w:lvlJc w:val="left"/>
      <w:pPr>
        <w:ind w:left="2669" w:hanging="260"/>
      </w:pPr>
    </w:lvl>
    <w:lvl w:ilvl="3">
      <w:start w:val="1"/>
      <w:numFmt w:val="bullet"/>
      <w:lvlText w:val="•"/>
      <w:lvlJc w:val="left"/>
      <w:pPr>
        <w:ind w:left="3643" w:hanging="260"/>
      </w:pPr>
    </w:lvl>
    <w:lvl w:ilvl="4">
      <w:start w:val="1"/>
      <w:numFmt w:val="bullet"/>
      <w:lvlText w:val="•"/>
      <w:lvlJc w:val="left"/>
      <w:pPr>
        <w:ind w:left="4618" w:hanging="260"/>
      </w:pPr>
    </w:lvl>
    <w:lvl w:ilvl="5">
      <w:start w:val="1"/>
      <w:numFmt w:val="bullet"/>
      <w:lvlText w:val="•"/>
      <w:lvlJc w:val="left"/>
      <w:pPr>
        <w:ind w:left="5593" w:hanging="260"/>
      </w:pPr>
    </w:lvl>
    <w:lvl w:ilvl="6">
      <w:start w:val="1"/>
      <w:numFmt w:val="bullet"/>
      <w:lvlText w:val="•"/>
      <w:lvlJc w:val="left"/>
      <w:pPr>
        <w:ind w:left="6567" w:hanging="260"/>
      </w:pPr>
    </w:lvl>
    <w:lvl w:ilvl="7">
      <w:start w:val="1"/>
      <w:numFmt w:val="bullet"/>
      <w:lvlText w:val="•"/>
      <w:lvlJc w:val="left"/>
      <w:pPr>
        <w:ind w:left="7542" w:hanging="260"/>
      </w:pPr>
    </w:lvl>
    <w:lvl w:ilvl="8">
      <w:start w:val="1"/>
      <w:numFmt w:val="bullet"/>
      <w:lvlText w:val="•"/>
      <w:lvlJc w:val="left"/>
      <w:pPr>
        <w:ind w:left="8517" w:hanging="260"/>
      </w:pPr>
    </w:lvl>
  </w:abstractNum>
  <w:abstractNum w:abstractNumId="4" w15:restartNumberingAfterBreak="0">
    <w:nsid w:val="0F7C294A"/>
    <w:multiLevelType w:val="multilevel"/>
    <w:tmpl w:val="888E2D3C"/>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5" w15:restartNumberingAfterBreak="0">
    <w:nsid w:val="10640FE6"/>
    <w:multiLevelType w:val="multilevel"/>
    <w:tmpl w:val="281E50CC"/>
    <w:lvl w:ilvl="0">
      <w:start w:val="1"/>
      <w:numFmt w:val="lowerLetter"/>
      <w:lvlText w:val="%1)"/>
      <w:lvlJc w:val="left"/>
      <w:pPr>
        <w:ind w:left="715" w:hanging="260"/>
      </w:pPr>
      <w:rPr>
        <w:rFonts w:ascii="Times New Roman" w:eastAsia="Times New Roman" w:hAnsi="Times New Roman" w:cs="Times New Roman"/>
        <w:b/>
        <w:sz w:val="24"/>
        <w:szCs w:val="24"/>
      </w:rPr>
    </w:lvl>
    <w:lvl w:ilvl="1">
      <w:start w:val="1"/>
      <w:numFmt w:val="bullet"/>
      <w:lvlText w:val="•"/>
      <w:lvlJc w:val="left"/>
      <w:pPr>
        <w:ind w:left="1694" w:hanging="260"/>
      </w:pPr>
    </w:lvl>
    <w:lvl w:ilvl="2">
      <w:start w:val="1"/>
      <w:numFmt w:val="bullet"/>
      <w:lvlText w:val="•"/>
      <w:lvlJc w:val="left"/>
      <w:pPr>
        <w:ind w:left="2669" w:hanging="260"/>
      </w:pPr>
    </w:lvl>
    <w:lvl w:ilvl="3">
      <w:start w:val="1"/>
      <w:numFmt w:val="bullet"/>
      <w:lvlText w:val="•"/>
      <w:lvlJc w:val="left"/>
      <w:pPr>
        <w:ind w:left="3643" w:hanging="260"/>
      </w:pPr>
    </w:lvl>
    <w:lvl w:ilvl="4">
      <w:start w:val="1"/>
      <w:numFmt w:val="bullet"/>
      <w:lvlText w:val="•"/>
      <w:lvlJc w:val="left"/>
      <w:pPr>
        <w:ind w:left="4618" w:hanging="260"/>
      </w:pPr>
    </w:lvl>
    <w:lvl w:ilvl="5">
      <w:start w:val="1"/>
      <w:numFmt w:val="bullet"/>
      <w:lvlText w:val="•"/>
      <w:lvlJc w:val="left"/>
      <w:pPr>
        <w:ind w:left="5593" w:hanging="260"/>
      </w:pPr>
    </w:lvl>
    <w:lvl w:ilvl="6">
      <w:start w:val="1"/>
      <w:numFmt w:val="bullet"/>
      <w:lvlText w:val="•"/>
      <w:lvlJc w:val="left"/>
      <w:pPr>
        <w:ind w:left="6567" w:hanging="260"/>
      </w:pPr>
    </w:lvl>
    <w:lvl w:ilvl="7">
      <w:start w:val="1"/>
      <w:numFmt w:val="bullet"/>
      <w:lvlText w:val="•"/>
      <w:lvlJc w:val="left"/>
      <w:pPr>
        <w:ind w:left="7542" w:hanging="260"/>
      </w:pPr>
    </w:lvl>
    <w:lvl w:ilvl="8">
      <w:start w:val="1"/>
      <w:numFmt w:val="bullet"/>
      <w:lvlText w:val="•"/>
      <w:lvlJc w:val="left"/>
      <w:pPr>
        <w:ind w:left="8517" w:hanging="260"/>
      </w:pPr>
    </w:lvl>
  </w:abstractNum>
  <w:abstractNum w:abstractNumId="6" w15:restartNumberingAfterBreak="0">
    <w:nsid w:val="17F55123"/>
    <w:multiLevelType w:val="multilevel"/>
    <w:tmpl w:val="D74C22C6"/>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7" w15:restartNumberingAfterBreak="0">
    <w:nsid w:val="1D0740BB"/>
    <w:multiLevelType w:val="multilevel"/>
    <w:tmpl w:val="1A0231DE"/>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8" w15:restartNumberingAfterBreak="0">
    <w:nsid w:val="20D954FD"/>
    <w:multiLevelType w:val="multilevel"/>
    <w:tmpl w:val="89CA8C54"/>
    <w:lvl w:ilvl="0">
      <w:start w:val="1"/>
      <w:numFmt w:val="lowerLetter"/>
      <w:lvlText w:val="%1)"/>
      <w:lvlJc w:val="left"/>
      <w:pPr>
        <w:ind w:left="456" w:hanging="248"/>
      </w:pPr>
      <w:rPr>
        <w:rFonts w:ascii="Times New Roman" w:eastAsia="Times New Roman" w:hAnsi="Times New Roman" w:cs="Times New Roman"/>
        <w:b/>
        <w:sz w:val="24"/>
        <w:szCs w:val="24"/>
      </w:rPr>
    </w:lvl>
    <w:lvl w:ilvl="1">
      <w:start w:val="1"/>
      <w:numFmt w:val="bullet"/>
      <w:lvlText w:val="•"/>
      <w:lvlJc w:val="left"/>
      <w:pPr>
        <w:ind w:left="1460" w:hanging="248"/>
      </w:pPr>
    </w:lvl>
    <w:lvl w:ilvl="2">
      <w:start w:val="1"/>
      <w:numFmt w:val="bullet"/>
      <w:lvlText w:val="•"/>
      <w:lvlJc w:val="left"/>
      <w:pPr>
        <w:ind w:left="2461" w:hanging="248"/>
      </w:pPr>
    </w:lvl>
    <w:lvl w:ilvl="3">
      <w:start w:val="1"/>
      <w:numFmt w:val="bullet"/>
      <w:lvlText w:val="•"/>
      <w:lvlJc w:val="left"/>
      <w:pPr>
        <w:ind w:left="3461" w:hanging="248"/>
      </w:pPr>
    </w:lvl>
    <w:lvl w:ilvl="4">
      <w:start w:val="1"/>
      <w:numFmt w:val="bullet"/>
      <w:lvlText w:val="•"/>
      <w:lvlJc w:val="left"/>
      <w:pPr>
        <w:ind w:left="4462" w:hanging="248"/>
      </w:pPr>
    </w:lvl>
    <w:lvl w:ilvl="5">
      <w:start w:val="1"/>
      <w:numFmt w:val="bullet"/>
      <w:lvlText w:val="•"/>
      <w:lvlJc w:val="left"/>
      <w:pPr>
        <w:ind w:left="5463" w:hanging="248"/>
      </w:pPr>
    </w:lvl>
    <w:lvl w:ilvl="6">
      <w:start w:val="1"/>
      <w:numFmt w:val="bullet"/>
      <w:lvlText w:val="•"/>
      <w:lvlJc w:val="left"/>
      <w:pPr>
        <w:ind w:left="6463" w:hanging="248"/>
      </w:pPr>
    </w:lvl>
    <w:lvl w:ilvl="7">
      <w:start w:val="1"/>
      <w:numFmt w:val="bullet"/>
      <w:lvlText w:val="•"/>
      <w:lvlJc w:val="left"/>
      <w:pPr>
        <w:ind w:left="7464" w:hanging="248"/>
      </w:pPr>
    </w:lvl>
    <w:lvl w:ilvl="8">
      <w:start w:val="1"/>
      <w:numFmt w:val="bullet"/>
      <w:lvlText w:val="•"/>
      <w:lvlJc w:val="left"/>
      <w:pPr>
        <w:ind w:left="8465" w:hanging="248"/>
      </w:pPr>
    </w:lvl>
  </w:abstractNum>
  <w:abstractNum w:abstractNumId="9" w15:restartNumberingAfterBreak="0">
    <w:nsid w:val="2271019C"/>
    <w:multiLevelType w:val="multilevel"/>
    <w:tmpl w:val="CF00E802"/>
    <w:lvl w:ilvl="0">
      <w:start w:val="1"/>
      <w:numFmt w:val="lowerLetter"/>
      <w:lvlText w:val="%1)"/>
      <w:lvlJc w:val="left"/>
      <w:pPr>
        <w:ind w:left="715" w:hanging="260"/>
      </w:pPr>
      <w:rPr>
        <w:rFonts w:ascii="Times New Roman" w:eastAsia="Times New Roman" w:hAnsi="Times New Roman" w:cs="Times New Roman"/>
        <w:b/>
        <w:sz w:val="24"/>
        <w:szCs w:val="24"/>
      </w:rPr>
    </w:lvl>
    <w:lvl w:ilvl="1">
      <w:start w:val="1"/>
      <w:numFmt w:val="bullet"/>
      <w:lvlText w:val="•"/>
      <w:lvlJc w:val="left"/>
      <w:pPr>
        <w:ind w:left="1694" w:hanging="260"/>
      </w:pPr>
    </w:lvl>
    <w:lvl w:ilvl="2">
      <w:start w:val="1"/>
      <w:numFmt w:val="bullet"/>
      <w:lvlText w:val="•"/>
      <w:lvlJc w:val="left"/>
      <w:pPr>
        <w:ind w:left="2669" w:hanging="260"/>
      </w:pPr>
    </w:lvl>
    <w:lvl w:ilvl="3">
      <w:start w:val="1"/>
      <w:numFmt w:val="bullet"/>
      <w:lvlText w:val="•"/>
      <w:lvlJc w:val="left"/>
      <w:pPr>
        <w:ind w:left="3643" w:hanging="260"/>
      </w:pPr>
    </w:lvl>
    <w:lvl w:ilvl="4">
      <w:start w:val="1"/>
      <w:numFmt w:val="bullet"/>
      <w:lvlText w:val="•"/>
      <w:lvlJc w:val="left"/>
      <w:pPr>
        <w:ind w:left="4618" w:hanging="260"/>
      </w:pPr>
    </w:lvl>
    <w:lvl w:ilvl="5">
      <w:start w:val="1"/>
      <w:numFmt w:val="bullet"/>
      <w:lvlText w:val="•"/>
      <w:lvlJc w:val="left"/>
      <w:pPr>
        <w:ind w:left="5593" w:hanging="260"/>
      </w:pPr>
    </w:lvl>
    <w:lvl w:ilvl="6">
      <w:start w:val="1"/>
      <w:numFmt w:val="bullet"/>
      <w:lvlText w:val="•"/>
      <w:lvlJc w:val="left"/>
      <w:pPr>
        <w:ind w:left="6567" w:hanging="260"/>
      </w:pPr>
    </w:lvl>
    <w:lvl w:ilvl="7">
      <w:start w:val="1"/>
      <w:numFmt w:val="bullet"/>
      <w:lvlText w:val="•"/>
      <w:lvlJc w:val="left"/>
      <w:pPr>
        <w:ind w:left="7542" w:hanging="260"/>
      </w:pPr>
    </w:lvl>
    <w:lvl w:ilvl="8">
      <w:start w:val="1"/>
      <w:numFmt w:val="bullet"/>
      <w:lvlText w:val="•"/>
      <w:lvlJc w:val="left"/>
      <w:pPr>
        <w:ind w:left="8517" w:hanging="260"/>
      </w:pPr>
    </w:lvl>
  </w:abstractNum>
  <w:abstractNum w:abstractNumId="10" w15:restartNumberingAfterBreak="0">
    <w:nsid w:val="231F13ED"/>
    <w:multiLevelType w:val="multilevel"/>
    <w:tmpl w:val="3FD640EA"/>
    <w:lvl w:ilvl="0">
      <w:start w:val="1"/>
      <w:numFmt w:val="decimal"/>
      <w:lvlText w:val="%1."/>
      <w:lvlJc w:val="left"/>
      <w:pPr>
        <w:ind w:left="996" w:hanging="360"/>
      </w:pPr>
      <w:rPr>
        <w:rFonts w:ascii="Times New Roman" w:eastAsia="Times New Roman" w:hAnsi="Times New Roman" w:cs="Times New Roman"/>
        <w:b/>
        <w:sz w:val="24"/>
        <w:szCs w:val="24"/>
      </w:rPr>
    </w:lvl>
    <w:lvl w:ilvl="1">
      <w:start w:val="1"/>
      <w:numFmt w:val="bullet"/>
      <w:lvlText w:val="•"/>
      <w:lvlJc w:val="left"/>
      <w:pPr>
        <w:ind w:left="1946" w:hanging="360"/>
      </w:pPr>
    </w:lvl>
    <w:lvl w:ilvl="2">
      <w:start w:val="1"/>
      <w:numFmt w:val="bullet"/>
      <w:lvlText w:val="•"/>
      <w:lvlJc w:val="left"/>
      <w:pPr>
        <w:ind w:left="2893" w:hanging="360"/>
      </w:pPr>
    </w:lvl>
    <w:lvl w:ilvl="3">
      <w:start w:val="1"/>
      <w:numFmt w:val="bullet"/>
      <w:lvlText w:val="•"/>
      <w:lvlJc w:val="left"/>
      <w:pPr>
        <w:ind w:left="3839" w:hanging="360"/>
      </w:pPr>
    </w:lvl>
    <w:lvl w:ilvl="4">
      <w:start w:val="1"/>
      <w:numFmt w:val="bullet"/>
      <w:lvlText w:val="•"/>
      <w:lvlJc w:val="left"/>
      <w:pPr>
        <w:ind w:left="4786" w:hanging="360"/>
      </w:pPr>
    </w:lvl>
    <w:lvl w:ilvl="5">
      <w:start w:val="1"/>
      <w:numFmt w:val="bullet"/>
      <w:lvlText w:val="•"/>
      <w:lvlJc w:val="left"/>
      <w:pPr>
        <w:ind w:left="5733" w:hanging="360"/>
      </w:pPr>
    </w:lvl>
    <w:lvl w:ilvl="6">
      <w:start w:val="1"/>
      <w:numFmt w:val="bullet"/>
      <w:lvlText w:val="•"/>
      <w:lvlJc w:val="left"/>
      <w:pPr>
        <w:ind w:left="6679" w:hanging="360"/>
      </w:pPr>
    </w:lvl>
    <w:lvl w:ilvl="7">
      <w:start w:val="1"/>
      <w:numFmt w:val="bullet"/>
      <w:lvlText w:val="•"/>
      <w:lvlJc w:val="left"/>
      <w:pPr>
        <w:ind w:left="7626" w:hanging="360"/>
      </w:pPr>
    </w:lvl>
    <w:lvl w:ilvl="8">
      <w:start w:val="1"/>
      <w:numFmt w:val="bullet"/>
      <w:lvlText w:val="•"/>
      <w:lvlJc w:val="left"/>
      <w:pPr>
        <w:ind w:left="8573" w:hanging="360"/>
      </w:pPr>
    </w:lvl>
  </w:abstractNum>
  <w:abstractNum w:abstractNumId="11" w15:restartNumberingAfterBreak="0">
    <w:nsid w:val="2B1D3056"/>
    <w:multiLevelType w:val="multilevel"/>
    <w:tmpl w:val="1F844EA0"/>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12" w15:restartNumberingAfterBreak="0">
    <w:nsid w:val="2DE61E7C"/>
    <w:multiLevelType w:val="multilevel"/>
    <w:tmpl w:val="8678224A"/>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13" w15:restartNumberingAfterBreak="0">
    <w:nsid w:val="343D4652"/>
    <w:multiLevelType w:val="multilevel"/>
    <w:tmpl w:val="1696BE16"/>
    <w:lvl w:ilvl="0">
      <w:start w:val="1"/>
      <w:numFmt w:val="lowerLetter"/>
      <w:lvlText w:val="%1)"/>
      <w:lvlJc w:val="left"/>
      <w:pPr>
        <w:ind w:left="456" w:hanging="365"/>
      </w:pPr>
      <w:rPr>
        <w:rFonts w:ascii="Times New Roman" w:eastAsia="Times New Roman" w:hAnsi="Times New Roman" w:cs="Times New Roman"/>
        <w:b/>
        <w:sz w:val="24"/>
        <w:szCs w:val="24"/>
      </w:rPr>
    </w:lvl>
    <w:lvl w:ilvl="1">
      <w:start w:val="1"/>
      <w:numFmt w:val="bullet"/>
      <w:lvlText w:val="•"/>
      <w:lvlJc w:val="left"/>
      <w:pPr>
        <w:ind w:left="1460" w:hanging="365"/>
      </w:pPr>
    </w:lvl>
    <w:lvl w:ilvl="2">
      <w:start w:val="1"/>
      <w:numFmt w:val="bullet"/>
      <w:lvlText w:val="•"/>
      <w:lvlJc w:val="left"/>
      <w:pPr>
        <w:ind w:left="2461" w:hanging="365"/>
      </w:pPr>
    </w:lvl>
    <w:lvl w:ilvl="3">
      <w:start w:val="1"/>
      <w:numFmt w:val="bullet"/>
      <w:lvlText w:val="•"/>
      <w:lvlJc w:val="left"/>
      <w:pPr>
        <w:ind w:left="3461" w:hanging="365"/>
      </w:pPr>
    </w:lvl>
    <w:lvl w:ilvl="4">
      <w:start w:val="1"/>
      <w:numFmt w:val="bullet"/>
      <w:lvlText w:val="•"/>
      <w:lvlJc w:val="left"/>
      <w:pPr>
        <w:ind w:left="4462" w:hanging="365"/>
      </w:pPr>
    </w:lvl>
    <w:lvl w:ilvl="5">
      <w:start w:val="1"/>
      <w:numFmt w:val="bullet"/>
      <w:lvlText w:val="•"/>
      <w:lvlJc w:val="left"/>
      <w:pPr>
        <w:ind w:left="5463" w:hanging="365"/>
      </w:pPr>
    </w:lvl>
    <w:lvl w:ilvl="6">
      <w:start w:val="1"/>
      <w:numFmt w:val="bullet"/>
      <w:lvlText w:val="•"/>
      <w:lvlJc w:val="left"/>
      <w:pPr>
        <w:ind w:left="6463" w:hanging="365"/>
      </w:pPr>
    </w:lvl>
    <w:lvl w:ilvl="7">
      <w:start w:val="1"/>
      <w:numFmt w:val="bullet"/>
      <w:lvlText w:val="•"/>
      <w:lvlJc w:val="left"/>
      <w:pPr>
        <w:ind w:left="7464" w:hanging="365"/>
      </w:pPr>
    </w:lvl>
    <w:lvl w:ilvl="8">
      <w:start w:val="1"/>
      <w:numFmt w:val="bullet"/>
      <w:lvlText w:val="•"/>
      <w:lvlJc w:val="left"/>
      <w:pPr>
        <w:ind w:left="8465" w:hanging="365"/>
      </w:pPr>
    </w:lvl>
  </w:abstractNum>
  <w:abstractNum w:abstractNumId="14" w15:restartNumberingAfterBreak="0">
    <w:nsid w:val="36EC3CB9"/>
    <w:multiLevelType w:val="multilevel"/>
    <w:tmpl w:val="67A2173C"/>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15" w15:restartNumberingAfterBreak="0">
    <w:nsid w:val="3EBB3BDC"/>
    <w:multiLevelType w:val="multilevel"/>
    <w:tmpl w:val="7310BAB0"/>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16" w15:restartNumberingAfterBreak="0">
    <w:nsid w:val="3F793F2B"/>
    <w:multiLevelType w:val="multilevel"/>
    <w:tmpl w:val="4EA0DA36"/>
    <w:lvl w:ilvl="0">
      <w:start w:val="1"/>
      <w:numFmt w:val="lowerLetter"/>
      <w:lvlText w:val="%1)"/>
      <w:lvlJc w:val="left"/>
      <w:pPr>
        <w:ind w:left="456" w:hanging="284"/>
      </w:pPr>
      <w:rPr>
        <w:rFonts w:ascii="Times New Roman" w:eastAsia="Times New Roman" w:hAnsi="Times New Roman" w:cs="Times New Roman"/>
        <w:b/>
        <w:sz w:val="24"/>
        <w:szCs w:val="24"/>
      </w:rPr>
    </w:lvl>
    <w:lvl w:ilvl="1">
      <w:start w:val="1"/>
      <w:numFmt w:val="bullet"/>
      <w:lvlText w:val="•"/>
      <w:lvlJc w:val="left"/>
      <w:pPr>
        <w:ind w:left="1460" w:hanging="284"/>
      </w:pPr>
    </w:lvl>
    <w:lvl w:ilvl="2">
      <w:start w:val="1"/>
      <w:numFmt w:val="bullet"/>
      <w:lvlText w:val="•"/>
      <w:lvlJc w:val="left"/>
      <w:pPr>
        <w:ind w:left="2461" w:hanging="284"/>
      </w:pPr>
    </w:lvl>
    <w:lvl w:ilvl="3">
      <w:start w:val="1"/>
      <w:numFmt w:val="bullet"/>
      <w:lvlText w:val="•"/>
      <w:lvlJc w:val="left"/>
      <w:pPr>
        <w:ind w:left="3461" w:hanging="283"/>
      </w:pPr>
    </w:lvl>
    <w:lvl w:ilvl="4">
      <w:start w:val="1"/>
      <w:numFmt w:val="bullet"/>
      <w:lvlText w:val="•"/>
      <w:lvlJc w:val="left"/>
      <w:pPr>
        <w:ind w:left="4462" w:hanging="284"/>
      </w:pPr>
    </w:lvl>
    <w:lvl w:ilvl="5">
      <w:start w:val="1"/>
      <w:numFmt w:val="bullet"/>
      <w:lvlText w:val="•"/>
      <w:lvlJc w:val="left"/>
      <w:pPr>
        <w:ind w:left="5463" w:hanging="284"/>
      </w:pPr>
    </w:lvl>
    <w:lvl w:ilvl="6">
      <w:start w:val="1"/>
      <w:numFmt w:val="bullet"/>
      <w:lvlText w:val="•"/>
      <w:lvlJc w:val="left"/>
      <w:pPr>
        <w:ind w:left="6463" w:hanging="284"/>
      </w:pPr>
    </w:lvl>
    <w:lvl w:ilvl="7">
      <w:start w:val="1"/>
      <w:numFmt w:val="bullet"/>
      <w:lvlText w:val="•"/>
      <w:lvlJc w:val="left"/>
      <w:pPr>
        <w:ind w:left="7464" w:hanging="284"/>
      </w:pPr>
    </w:lvl>
    <w:lvl w:ilvl="8">
      <w:start w:val="1"/>
      <w:numFmt w:val="bullet"/>
      <w:lvlText w:val="•"/>
      <w:lvlJc w:val="left"/>
      <w:pPr>
        <w:ind w:left="8465" w:hanging="284"/>
      </w:pPr>
    </w:lvl>
  </w:abstractNum>
  <w:abstractNum w:abstractNumId="17" w15:restartNumberingAfterBreak="0">
    <w:nsid w:val="3FD6288E"/>
    <w:multiLevelType w:val="multilevel"/>
    <w:tmpl w:val="1B002864"/>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18" w15:restartNumberingAfterBreak="0">
    <w:nsid w:val="415B6EE4"/>
    <w:multiLevelType w:val="multilevel"/>
    <w:tmpl w:val="C05862A6"/>
    <w:lvl w:ilvl="0">
      <w:start w:val="2"/>
      <w:numFmt w:val="decimal"/>
      <w:lvlText w:val="(%1)"/>
      <w:lvlJc w:val="left"/>
      <w:pPr>
        <w:ind w:left="797" w:hanging="341"/>
      </w:pPr>
      <w:rPr>
        <w:b/>
      </w:rPr>
    </w:lvl>
    <w:lvl w:ilvl="1">
      <w:start w:val="1"/>
      <w:numFmt w:val="bullet"/>
      <w:lvlText w:val="•"/>
      <w:lvlJc w:val="left"/>
      <w:pPr>
        <w:ind w:left="1766" w:hanging="341"/>
      </w:pPr>
    </w:lvl>
    <w:lvl w:ilvl="2">
      <w:start w:val="1"/>
      <w:numFmt w:val="bullet"/>
      <w:lvlText w:val="•"/>
      <w:lvlJc w:val="left"/>
      <w:pPr>
        <w:ind w:left="2733" w:hanging="341"/>
      </w:pPr>
    </w:lvl>
    <w:lvl w:ilvl="3">
      <w:start w:val="1"/>
      <w:numFmt w:val="bullet"/>
      <w:lvlText w:val="•"/>
      <w:lvlJc w:val="left"/>
      <w:pPr>
        <w:ind w:left="3699" w:hanging="341"/>
      </w:pPr>
    </w:lvl>
    <w:lvl w:ilvl="4">
      <w:start w:val="1"/>
      <w:numFmt w:val="bullet"/>
      <w:lvlText w:val="•"/>
      <w:lvlJc w:val="left"/>
      <w:pPr>
        <w:ind w:left="4666" w:hanging="341"/>
      </w:pPr>
    </w:lvl>
    <w:lvl w:ilvl="5">
      <w:start w:val="1"/>
      <w:numFmt w:val="bullet"/>
      <w:lvlText w:val="•"/>
      <w:lvlJc w:val="left"/>
      <w:pPr>
        <w:ind w:left="5633" w:hanging="341"/>
      </w:pPr>
    </w:lvl>
    <w:lvl w:ilvl="6">
      <w:start w:val="1"/>
      <w:numFmt w:val="bullet"/>
      <w:lvlText w:val="•"/>
      <w:lvlJc w:val="left"/>
      <w:pPr>
        <w:ind w:left="6599" w:hanging="341"/>
      </w:pPr>
    </w:lvl>
    <w:lvl w:ilvl="7">
      <w:start w:val="1"/>
      <w:numFmt w:val="bullet"/>
      <w:lvlText w:val="•"/>
      <w:lvlJc w:val="left"/>
      <w:pPr>
        <w:ind w:left="7566" w:hanging="341"/>
      </w:pPr>
    </w:lvl>
    <w:lvl w:ilvl="8">
      <w:start w:val="1"/>
      <w:numFmt w:val="bullet"/>
      <w:lvlText w:val="•"/>
      <w:lvlJc w:val="left"/>
      <w:pPr>
        <w:ind w:left="8533" w:hanging="341"/>
      </w:pPr>
    </w:lvl>
  </w:abstractNum>
  <w:abstractNum w:abstractNumId="19" w15:restartNumberingAfterBreak="0">
    <w:nsid w:val="44CB6F3D"/>
    <w:multiLevelType w:val="multilevel"/>
    <w:tmpl w:val="7F741786"/>
    <w:lvl w:ilvl="0">
      <w:start w:val="1"/>
      <w:numFmt w:val="lowerLetter"/>
      <w:lvlText w:val="%1)"/>
      <w:lvlJc w:val="left"/>
      <w:pPr>
        <w:ind w:left="456" w:hanging="267"/>
      </w:pPr>
      <w:rPr>
        <w:rFonts w:ascii="Times New Roman" w:eastAsia="Times New Roman" w:hAnsi="Times New Roman" w:cs="Times New Roman"/>
        <w:b/>
        <w:sz w:val="24"/>
        <w:szCs w:val="24"/>
      </w:rPr>
    </w:lvl>
    <w:lvl w:ilvl="1">
      <w:start w:val="1"/>
      <w:numFmt w:val="bullet"/>
      <w:lvlText w:val="●"/>
      <w:lvlJc w:val="left"/>
      <w:pPr>
        <w:ind w:left="1217" w:hanging="358"/>
      </w:pPr>
      <w:rPr>
        <w:rFonts w:ascii="Noto Sans Symbols" w:eastAsia="Noto Sans Symbols" w:hAnsi="Noto Sans Symbols" w:cs="Noto Sans Symbols"/>
        <w:sz w:val="24"/>
        <w:szCs w:val="24"/>
      </w:rPr>
    </w:lvl>
    <w:lvl w:ilvl="2">
      <w:start w:val="1"/>
      <w:numFmt w:val="bullet"/>
      <w:lvlText w:val="•"/>
      <w:lvlJc w:val="left"/>
      <w:pPr>
        <w:ind w:left="2247" w:hanging="358"/>
      </w:pPr>
    </w:lvl>
    <w:lvl w:ilvl="3">
      <w:start w:val="1"/>
      <w:numFmt w:val="bullet"/>
      <w:lvlText w:val="•"/>
      <w:lvlJc w:val="left"/>
      <w:pPr>
        <w:ind w:left="3274" w:hanging="358"/>
      </w:pPr>
    </w:lvl>
    <w:lvl w:ilvl="4">
      <w:start w:val="1"/>
      <w:numFmt w:val="bullet"/>
      <w:lvlText w:val="•"/>
      <w:lvlJc w:val="left"/>
      <w:pPr>
        <w:ind w:left="4302" w:hanging="358"/>
      </w:pPr>
    </w:lvl>
    <w:lvl w:ilvl="5">
      <w:start w:val="1"/>
      <w:numFmt w:val="bullet"/>
      <w:lvlText w:val="•"/>
      <w:lvlJc w:val="left"/>
      <w:pPr>
        <w:ind w:left="5329" w:hanging="358"/>
      </w:pPr>
    </w:lvl>
    <w:lvl w:ilvl="6">
      <w:start w:val="1"/>
      <w:numFmt w:val="bullet"/>
      <w:lvlText w:val="•"/>
      <w:lvlJc w:val="left"/>
      <w:pPr>
        <w:ind w:left="6356" w:hanging="357"/>
      </w:pPr>
    </w:lvl>
    <w:lvl w:ilvl="7">
      <w:start w:val="1"/>
      <w:numFmt w:val="bullet"/>
      <w:lvlText w:val="•"/>
      <w:lvlJc w:val="left"/>
      <w:pPr>
        <w:ind w:left="7384" w:hanging="358"/>
      </w:pPr>
    </w:lvl>
    <w:lvl w:ilvl="8">
      <w:start w:val="1"/>
      <w:numFmt w:val="bullet"/>
      <w:lvlText w:val="•"/>
      <w:lvlJc w:val="left"/>
      <w:pPr>
        <w:ind w:left="8411" w:hanging="357"/>
      </w:pPr>
    </w:lvl>
  </w:abstractNum>
  <w:abstractNum w:abstractNumId="20" w15:restartNumberingAfterBreak="0">
    <w:nsid w:val="456157F7"/>
    <w:multiLevelType w:val="multilevel"/>
    <w:tmpl w:val="B226F534"/>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21" w15:restartNumberingAfterBreak="0">
    <w:nsid w:val="46415D8A"/>
    <w:multiLevelType w:val="multilevel"/>
    <w:tmpl w:val="62AE1F58"/>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22" w15:restartNumberingAfterBreak="0">
    <w:nsid w:val="4647481E"/>
    <w:multiLevelType w:val="multilevel"/>
    <w:tmpl w:val="E03CE17A"/>
    <w:lvl w:ilvl="0">
      <w:start w:val="1"/>
      <w:numFmt w:val="lowerLetter"/>
      <w:lvlText w:val="%1)"/>
      <w:lvlJc w:val="left"/>
      <w:pPr>
        <w:ind w:left="716" w:hanging="260"/>
      </w:pPr>
      <w:rPr>
        <w:rFonts w:ascii="Times New Roman" w:eastAsia="Times New Roman" w:hAnsi="Times New Roman" w:cs="Times New Roman"/>
        <w:b/>
        <w:sz w:val="24"/>
        <w:szCs w:val="24"/>
      </w:rPr>
    </w:lvl>
    <w:lvl w:ilvl="1">
      <w:start w:val="1"/>
      <w:numFmt w:val="bullet"/>
      <w:lvlText w:val="•"/>
      <w:lvlJc w:val="left"/>
      <w:pPr>
        <w:ind w:left="1694" w:hanging="260"/>
      </w:pPr>
    </w:lvl>
    <w:lvl w:ilvl="2">
      <w:start w:val="1"/>
      <w:numFmt w:val="bullet"/>
      <w:lvlText w:val="•"/>
      <w:lvlJc w:val="left"/>
      <w:pPr>
        <w:ind w:left="2669" w:hanging="260"/>
      </w:pPr>
    </w:lvl>
    <w:lvl w:ilvl="3">
      <w:start w:val="1"/>
      <w:numFmt w:val="bullet"/>
      <w:lvlText w:val="•"/>
      <w:lvlJc w:val="left"/>
      <w:pPr>
        <w:ind w:left="3643" w:hanging="260"/>
      </w:pPr>
    </w:lvl>
    <w:lvl w:ilvl="4">
      <w:start w:val="1"/>
      <w:numFmt w:val="bullet"/>
      <w:lvlText w:val="•"/>
      <w:lvlJc w:val="left"/>
      <w:pPr>
        <w:ind w:left="4618" w:hanging="260"/>
      </w:pPr>
    </w:lvl>
    <w:lvl w:ilvl="5">
      <w:start w:val="1"/>
      <w:numFmt w:val="bullet"/>
      <w:lvlText w:val="•"/>
      <w:lvlJc w:val="left"/>
      <w:pPr>
        <w:ind w:left="5593" w:hanging="260"/>
      </w:pPr>
    </w:lvl>
    <w:lvl w:ilvl="6">
      <w:start w:val="1"/>
      <w:numFmt w:val="bullet"/>
      <w:lvlText w:val="•"/>
      <w:lvlJc w:val="left"/>
      <w:pPr>
        <w:ind w:left="6567" w:hanging="260"/>
      </w:pPr>
    </w:lvl>
    <w:lvl w:ilvl="7">
      <w:start w:val="1"/>
      <w:numFmt w:val="bullet"/>
      <w:lvlText w:val="•"/>
      <w:lvlJc w:val="left"/>
      <w:pPr>
        <w:ind w:left="7542" w:hanging="260"/>
      </w:pPr>
    </w:lvl>
    <w:lvl w:ilvl="8">
      <w:start w:val="1"/>
      <w:numFmt w:val="bullet"/>
      <w:lvlText w:val="•"/>
      <w:lvlJc w:val="left"/>
      <w:pPr>
        <w:ind w:left="8517" w:hanging="260"/>
      </w:pPr>
    </w:lvl>
  </w:abstractNum>
  <w:abstractNum w:abstractNumId="23" w15:restartNumberingAfterBreak="0">
    <w:nsid w:val="4781671D"/>
    <w:multiLevelType w:val="multilevel"/>
    <w:tmpl w:val="28CC845A"/>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24" w15:restartNumberingAfterBreak="0">
    <w:nsid w:val="50E93AA1"/>
    <w:multiLevelType w:val="multilevel"/>
    <w:tmpl w:val="EC0E7EAE"/>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25" w15:restartNumberingAfterBreak="0">
    <w:nsid w:val="53970ABD"/>
    <w:multiLevelType w:val="multilevel"/>
    <w:tmpl w:val="60F28368"/>
    <w:lvl w:ilvl="0">
      <w:start w:val="1"/>
      <w:numFmt w:val="decimal"/>
      <w:lvlText w:val="%1."/>
      <w:lvlJc w:val="left"/>
      <w:pPr>
        <w:ind w:left="1169" w:hanging="355"/>
      </w:pPr>
      <w:rPr>
        <w:rFonts w:ascii="Times New Roman" w:eastAsia="Times New Roman" w:hAnsi="Times New Roman" w:cs="Times New Roman"/>
        <w:b/>
        <w:sz w:val="24"/>
        <w:szCs w:val="24"/>
      </w:rPr>
    </w:lvl>
    <w:lvl w:ilvl="1">
      <w:start w:val="1"/>
      <w:numFmt w:val="decimal"/>
      <w:lvlText w:val="%2."/>
      <w:lvlJc w:val="left"/>
      <w:pPr>
        <w:ind w:left="1872" w:hanging="708"/>
      </w:pPr>
      <w:rPr>
        <w:rFonts w:ascii="Times New Roman" w:eastAsia="Times New Roman" w:hAnsi="Times New Roman" w:cs="Times New Roman"/>
        <w:b/>
        <w:sz w:val="24"/>
        <w:szCs w:val="24"/>
      </w:rPr>
    </w:lvl>
    <w:lvl w:ilvl="2">
      <w:start w:val="1"/>
      <w:numFmt w:val="bullet"/>
      <w:lvlText w:val="•"/>
      <w:lvlJc w:val="left"/>
      <w:pPr>
        <w:ind w:left="2834" w:hanging="708"/>
      </w:pPr>
    </w:lvl>
    <w:lvl w:ilvl="3">
      <w:start w:val="1"/>
      <w:numFmt w:val="bullet"/>
      <w:lvlText w:val="•"/>
      <w:lvlJc w:val="left"/>
      <w:pPr>
        <w:ind w:left="3788" w:hanging="708"/>
      </w:pPr>
    </w:lvl>
    <w:lvl w:ilvl="4">
      <w:start w:val="1"/>
      <w:numFmt w:val="bullet"/>
      <w:lvlText w:val="•"/>
      <w:lvlJc w:val="left"/>
      <w:pPr>
        <w:ind w:left="4742" w:hanging="708"/>
      </w:pPr>
    </w:lvl>
    <w:lvl w:ilvl="5">
      <w:start w:val="1"/>
      <w:numFmt w:val="bullet"/>
      <w:lvlText w:val="•"/>
      <w:lvlJc w:val="left"/>
      <w:pPr>
        <w:ind w:left="5696" w:hanging="708"/>
      </w:pPr>
    </w:lvl>
    <w:lvl w:ilvl="6">
      <w:start w:val="1"/>
      <w:numFmt w:val="bullet"/>
      <w:lvlText w:val="•"/>
      <w:lvlJc w:val="left"/>
      <w:pPr>
        <w:ind w:left="6650" w:hanging="708"/>
      </w:pPr>
    </w:lvl>
    <w:lvl w:ilvl="7">
      <w:start w:val="1"/>
      <w:numFmt w:val="bullet"/>
      <w:lvlText w:val="•"/>
      <w:lvlJc w:val="left"/>
      <w:pPr>
        <w:ind w:left="7604" w:hanging="708"/>
      </w:pPr>
    </w:lvl>
    <w:lvl w:ilvl="8">
      <w:start w:val="1"/>
      <w:numFmt w:val="bullet"/>
      <w:lvlText w:val="•"/>
      <w:lvlJc w:val="left"/>
      <w:pPr>
        <w:ind w:left="8558" w:hanging="708"/>
      </w:pPr>
    </w:lvl>
  </w:abstractNum>
  <w:abstractNum w:abstractNumId="26" w15:restartNumberingAfterBreak="0">
    <w:nsid w:val="57AD629B"/>
    <w:multiLevelType w:val="multilevel"/>
    <w:tmpl w:val="23A01B68"/>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27" w15:restartNumberingAfterBreak="0">
    <w:nsid w:val="59625B5F"/>
    <w:multiLevelType w:val="multilevel"/>
    <w:tmpl w:val="4BD6ACE4"/>
    <w:lvl w:ilvl="0">
      <w:start w:val="1"/>
      <w:numFmt w:val="lowerLetter"/>
      <w:lvlText w:val="%1)"/>
      <w:lvlJc w:val="left"/>
      <w:pPr>
        <w:ind w:left="701" w:hanging="245"/>
      </w:pPr>
      <w:rPr>
        <w:rFonts w:ascii="Times New Roman" w:eastAsia="Times New Roman" w:hAnsi="Times New Roman" w:cs="Times New Roman"/>
        <w:b/>
        <w:sz w:val="24"/>
        <w:szCs w:val="24"/>
      </w:rPr>
    </w:lvl>
    <w:lvl w:ilvl="1">
      <w:start w:val="1"/>
      <w:numFmt w:val="bullet"/>
      <w:lvlText w:val="•"/>
      <w:lvlJc w:val="left"/>
      <w:pPr>
        <w:ind w:left="1676" w:hanging="245"/>
      </w:pPr>
    </w:lvl>
    <w:lvl w:ilvl="2">
      <w:start w:val="1"/>
      <w:numFmt w:val="bullet"/>
      <w:lvlText w:val="•"/>
      <w:lvlJc w:val="left"/>
      <w:pPr>
        <w:ind w:left="2653" w:hanging="245"/>
      </w:pPr>
    </w:lvl>
    <w:lvl w:ilvl="3">
      <w:start w:val="1"/>
      <w:numFmt w:val="bullet"/>
      <w:lvlText w:val="•"/>
      <w:lvlJc w:val="left"/>
      <w:pPr>
        <w:ind w:left="3629" w:hanging="245"/>
      </w:pPr>
    </w:lvl>
    <w:lvl w:ilvl="4">
      <w:start w:val="1"/>
      <w:numFmt w:val="bullet"/>
      <w:lvlText w:val="•"/>
      <w:lvlJc w:val="left"/>
      <w:pPr>
        <w:ind w:left="4606" w:hanging="245"/>
      </w:pPr>
    </w:lvl>
    <w:lvl w:ilvl="5">
      <w:start w:val="1"/>
      <w:numFmt w:val="bullet"/>
      <w:lvlText w:val="•"/>
      <w:lvlJc w:val="left"/>
      <w:pPr>
        <w:ind w:left="5583" w:hanging="245"/>
      </w:pPr>
    </w:lvl>
    <w:lvl w:ilvl="6">
      <w:start w:val="1"/>
      <w:numFmt w:val="bullet"/>
      <w:lvlText w:val="•"/>
      <w:lvlJc w:val="left"/>
      <w:pPr>
        <w:ind w:left="6559" w:hanging="245"/>
      </w:pPr>
    </w:lvl>
    <w:lvl w:ilvl="7">
      <w:start w:val="1"/>
      <w:numFmt w:val="bullet"/>
      <w:lvlText w:val="•"/>
      <w:lvlJc w:val="left"/>
      <w:pPr>
        <w:ind w:left="7536" w:hanging="245"/>
      </w:pPr>
    </w:lvl>
    <w:lvl w:ilvl="8">
      <w:start w:val="1"/>
      <w:numFmt w:val="bullet"/>
      <w:lvlText w:val="•"/>
      <w:lvlJc w:val="left"/>
      <w:pPr>
        <w:ind w:left="8513" w:hanging="245"/>
      </w:pPr>
    </w:lvl>
  </w:abstractNum>
  <w:abstractNum w:abstractNumId="28" w15:restartNumberingAfterBreak="0">
    <w:nsid w:val="60A552A7"/>
    <w:multiLevelType w:val="multilevel"/>
    <w:tmpl w:val="12245020"/>
    <w:lvl w:ilvl="0">
      <w:start w:val="1"/>
      <w:numFmt w:val="lowerLetter"/>
      <w:lvlText w:val="%1)"/>
      <w:lvlJc w:val="left"/>
      <w:pPr>
        <w:ind w:left="456" w:hanging="281"/>
      </w:pPr>
      <w:rPr>
        <w:rFonts w:ascii="Times New Roman" w:eastAsia="Times New Roman" w:hAnsi="Times New Roman" w:cs="Times New Roman"/>
        <w:b/>
        <w:sz w:val="24"/>
        <w:szCs w:val="24"/>
      </w:rPr>
    </w:lvl>
    <w:lvl w:ilvl="1">
      <w:start w:val="1"/>
      <w:numFmt w:val="bullet"/>
      <w:lvlText w:val="•"/>
      <w:lvlJc w:val="left"/>
      <w:pPr>
        <w:ind w:left="1460" w:hanging="281"/>
      </w:pPr>
    </w:lvl>
    <w:lvl w:ilvl="2">
      <w:start w:val="1"/>
      <w:numFmt w:val="bullet"/>
      <w:lvlText w:val="•"/>
      <w:lvlJc w:val="left"/>
      <w:pPr>
        <w:ind w:left="2461" w:hanging="281"/>
      </w:pPr>
    </w:lvl>
    <w:lvl w:ilvl="3">
      <w:start w:val="1"/>
      <w:numFmt w:val="bullet"/>
      <w:lvlText w:val="•"/>
      <w:lvlJc w:val="left"/>
      <w:pPr>
        <w:ind w:left="3461" w:hanging="281"/>
      </w:pPr>
    </w:lvl>
    <w:lvl w:ilvl="4">
      <w:start w:val="1"/>
      <w:numFmt w:val="bullet"/>
      <w:lvlText w:val="•"/>
      <w:lvlJc w:val="left"/>
      <w:pPr>
        <w:ind w:left="4462" w:hanging="281"/>
      </w:pPr>
    </w:lvl>
    <w:lvl w:ilvl="5">
      <w:start w:val="1"/>
      <w:numFmt w:val="bullet"/>
      <w:lvlText w:val="•"/>
      <w:lvlJc w:val="left"/>
      <w:pPr>
        <w:ind w:left="5463" w:hanging="281"/>
      </w:pPr>
    </w:lvl>
    <w:lvl w:ilvl="6">
      <w:start w:val="1"/>
      <w:numFmt w:val="bullet"/>
      <w:lvlText w:val="•"/>
      <w:lvlJc w:val="left"/>
      <w:pPr>
        <w:ind w:left="6463" w:hanging="281"/>
      </w:pPr>
    </w:lvl>
    <w:lvl w:ilvl="7">
      <w:start w:val="1"/>
      <w:numFmt w:val="bullet"/>
      <w:lvlText w:val="•"/>
      <w:lvlJc w:val="left"/>
      <w:pPr>
        <w:ind w:left="7464" w:hanging="281"/>
      </w:pPr>
    </w:lvl>
    <w:lvl w:ilvl="8">
      <w:start w:val="1"/>
      <w:numFmt w:val="bullet"/>
      <w:lvlText w:val="•"/>
      <w:lvlJc w:val="left"/>
      <w:pPr>
        <w:ind w:left="8465" w:hanging="281"/>
      </w:pPr>
    </w:lvl>
  </w:abstractNum>
  <w:abstractNum w:abstractNumId="29" w15:restartNumberingAfterBreak="0">
    <w:nsid w:val="61BB0DA0"/>
    <w:multiLevelType w:val="multilevel"/>
    <w:tmpl w:val="E666869C"/>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30" w15:restartNumberingAfterBreak="0">
    <w:nsid w:val="61E97139"/>
    <w:multiLevelType w:val="multilevel"/>
    <w:tmpl w:val="B8DE985E"/>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31" w15:restartNumberingAfterBreak="0">
    <w:nsid w:val="63DD67E7"/>
    <w:multiLevelType w:val="multilevel"/>
    <w:tmpl w:val="91D401AA"/>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32" w15:restartNumberingAfterBreak="0">
    <w:nsid w:val="65AD6198"/>
    <w:multiLevelType w:val="multilevel"/>
    <w:tmpl w:val="7F64B426"/>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33" w15:restartNumberingAfterBreak="0">
    <w:nsid w:val="68A70C10"/>
    <w:multiLevelType w:val="multilevel"/>
    <w:tmpl w:val="CB8EB098"/>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34" w15:restartNumberingAfterBreak="0">
    <w:nsid w:val="6DC15129"/>
    <w:multiLevelType w:val="multilevel"/>
    <w:tmpl w:val="D5187758"/>
    <w:lvl w:ilvl="0">
      <w:start w:val="5"/>
      <w:numFmt w:val="lowerLetter"/>
      <w:lvlText w:val="%1)"/>
      <w:lvlJc w:val="left"/>
      <w:pPr>
        <w:ind w:left="456" w:hanging="233"/>
      </w:pPr>
      <w:rPr>
        <w:rFonts w:ascii="Times New Roman" w:eastAsia="Times New Roman" w:hAnsi="Times New Roman" w:cs="Times New Roman"/>
        <w:b/>
        <w:sz w:val="24"/>
        <w:szCs w:val="24"/>
      </w:rPr>
    </w:lvl>
    <w:lvl w:ilvl="1">
      <w:start w:val="1"/>
      <w:numFmt w:val="bullet"/>
      <w:lvlText w:val="•"/>
      <w:lvlJc w:val="left"/>
      <w:pPr>
        <w:ind w:left="1460" w:hanging="233"/>
      </w:pPr>
    </w:lvl>
    <w:lvl w:ilvl="2">
      <w:start w:val="1"/>
      <w:numFmt w:val="bullet"/>
      <w:lvlText w:val="•"/>
      <w:lvlJc w:val="left"/>
      <w:pPr>
        <w:ind w:left="2461" w:hanging="233"/>
      </w:pPr>
    </w:lvl>
    <w:lvl w:ilvl="3">
      <w:start w:val="1"/>
      <w:numFmt w:val="bullet"/>
      <w:lvlText w:val="•"/>
      <w:lvlJc w:val="left"/>
      <w:pPr>
        <w:ind w:left="3461" w:hanging="233"/>
      </w:pPr>
    </w:lvl>
    <w:lvl w:ilvl="4">
      <w:start w:val="1"/>
      <w:numFmt w:val="bullet"/>
      <w:lvlText w:val="•"/>
      <w:lvlJc w:val="left"/>
      <w:pPr>
        <w:ind w:left="4462" w:hanging="233"/>
      </w:pPr>
    </w:lvl>
    <w:lvl w:ilvl="5">
      <w:start w:val="1"/>
      <w:numFmt w:val="bullet"/>
      <w:lvlText w:val="•"/>
      <w:lvlJc w:val="left"/>
      <w:pPr>
        <w:ind w:left="5463" w:hanging="233"/>
      </w:pPr>
    </w:lvl>
    <w:lvl w:ilvl="6">
      <w:start w:val="1"/>
      <w:numFmt w:val="bullet"/>
      <w:lvlText w:val="•"/>
      <w:lvlJc w:val="left"/>
      <w:pPr>
        <w:ind w:left="6463" w:hanging="233"/>
      </w:pPr>
    </w:lvl>
    <w:lvl w:ilvl="7">
      <w:start w:val="1"/>
      <w:numFmt w:val="bullet"/>
      <w:lvlText w:val="•"/>
      <w:lvlJc w:val="left"/>
      <w:pPr>
        <w:ind w:left="7464" w:hanging="233"/>
      </w:pPr>
    </w:lvl>
    <w:lvl w:ilvl="8">
      <w:start w:val="1"/>
      <w:numFmt w:val="bullet"/>
      <w:lvlText w:val="•"/>
      <w:lvlJc w:val="left"/>
      <w:pPr>
        <w:ind w:left="8465" w:hanging="233"/>
      </w:pPr>
    </w:lvl>
  </w:abstractNum>
  <w:abstractNum w:abstractNumId="35" w15:restartNumberingAfterBreak="0">
    <w:nsid w:val="6DED7CCF"/>
    <w:multiLevelType w:val="multilevel"/>
    <w:tmpl w:val="D28831EE"/>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36" w15:restartNumberingAfterBreak="0">
    <w:nsid w:val="6E672456"/>
    <w:multiLevelType w:val="multilevel"/>
    <w:tmpl w:val="53F8D0B2"/>
    <w:lvl w:ilvl="0">
      <w:start w:val="1"/>
      <w:numFmt w:val="bullet"/>
      <w:lvlText w:val="●"/>
      <w:lvlJc w:val="left"/>
      <w:pPr>
        <w:ind w:left="829" w:hanging="359"/>
      </w:pPr>
      <w:rPr>
        <w:rFonts w:ascii="Noto Sans Symbols" w:eastAsia="Noto Sans Symbols" w:hAnsi="Noto Sans Symbols" w:cs="Noto Sans Symbols"/>
        <w:sz w:val="20"/>
        <w:szCs w:val="20"/>
      </w:rPr>
    </w:lvl>
    <w:lvl w:ilvl="1">
      <w:start w:val="1"/>
      <w:numFmt w:val="bullet"/>
      <w:lvlText w:val="•"/>
      <w:lvlJc w:val="left"/>
      <w:pPr>
        <w:ind w:left="1394" w:hanging="360"/>
      </w:pPr>
    </w:lvl>
    <w:lvl w:ilvl="2">
      <w:start w:val="1"/>
      <w:numFmt w:val="bullet"/>
      <w:lvlText w:val="•"/>
      <w:lvlJc w:val="left"/>
      <w:pPr>
        <w:ind w:left="1968" w:hanging="360"/>
      </w:pPr>
    </w:lvl>
    <w:lvl w:ilvl="3">
      <w:start w:val="1"/>
      <w:numFmt w:val="bullet"/>
      <w:lvlText w:val="•"/>
      <w:lvlJc w:val="left"/>
      <w:pPr>
        <w:ind w:left="2542" w:hanging="360"/>
      </w:pPr>
    </w:lvl>
    <w:lvl w:ilvl="4">
      <w:start w:val="1"/>
      <w:numFmt w:val="bullet"/>
      <w:lvlText w:val="•"/>
      <w:lvlJc w:val="left"/>
      <w:pPr>
        <w:ind w:left="3117" w:hanging="360"/>
      </w:pPr>
    </w:lvl>
    <w:lvl w:ilvl="5">
      <w:start w:val="1"/>
      <w:numFmt w:val="bullet"/>
      <w:lvlText w:val="•"/>
      <w:lvlJc w:val="left"/>
      <w:pPr>
        <w:ind w:left="3691" w:hanging="360"/>
      </w:pPr>
    </w:lvl>
    <w:lvl w:ilvl="6">
      <w:start w:val="1"/>
      <w:numFmt w:val="bullet"/>
      <w:lvlText w:val="•"/>
      <w:lvlJc w:val="left"/>
      <w:pPr>
        <w:ind w:left="4265" w:hanging="360"/>
      </w:pPr>
    </w:lvl>
    <w:lvl w:ilvl="7">
      <w:start w:val="1"/>
      <w:numFmt w:val="bullet"/>
      <w:lvlText w:val="•"/>
      <w:lvlJc w:val="left"/>
      <w:pPr>
        <w:ind w:left="4840" w:hanging="360"/>
      </w:pPr>
    </w:lvl>
    <w:lvl w:ilvl="8">
      <w:start w:val="1"/>
      <w:numFmt w:val="bullet"/>
      <w:lvlText w:val="•"/>
      <w:lvlJc w:val="left"/>
      <w:pPr>
        <w:ind w:left="5414" w:hanging="360"/>
      </w:pPr>
    </w:lvl>
  </w:abstractNum>
  <w:abstractNum w:abstractNumId="37" w15:restartNumberingAfterBreak="0">
    <w:nsid w:val="6F0E39D2"/>
    <w:multiLevelType w:val="multilevel"/>
    <w:tmpl w:val="F2180616"/>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38" w15:restartNumberingAfterBreak="0">
    <w:nsid w:val="6F846075"/>
    <w:multiLevelType w:val="multilevel"/>
    <w:tmpl w:val="6D70FD00"/>
    <w:lvl w:ilvl="0">
      <w:start w:val="1"/>
      <w:numFmt w:val="lowerLetter"/>
      <w:lvlText w:val="%1)"/>
      <w:lvlJc w:val="left"/>
      <w:pPr>
        <w:ind w:left="715" w:hanging="260"/>
      </w:pPr>
      <w:rPr>
        <w:rFonts w:ascii="Times New Roman" w:eastAsia="Times New Roman" w:hAnsi="Times New Roman" w:cs="Times New Roman"/>
        <w:b/>
        <w:sz w:val="24"/>
        <w:szCs w:val="24"/>
      </w:rPr>
    </w:lvl>
    <w:lvl w:ilvl="1">
      <w:start w:val="1"/>
      <w:numFmt w:val="bullet"/>
      <w:lvlText w:val="•"/>
      <w:lvlJc w:val="left"/>
      <w:pPr>
        <w:ind w:left="1694" w:hanging="260"/>
      </w:pPr>
    </w:lvl>
    <w:lvl w:ilvl="2">
      <w:start w:val="1"/>
      <w:numFmt w:val="bullet"/>
      <w:lvlText w:val="•"/>
      <w:lvlJc w:val="left"/>
      <w:pPr>
        <w:ind w:left="2669" w:hanging="260"/>
      </w:pPr>
    </w:lvl>
    <w:lvl w:ilvl="3">
      <w:start w:val="1"/>
      <w:numFmt w:val="bullet"/>
      <w:lvlText w:val="•"/>
      <w:lvlJc w:val="left"/>
      <w:pPr>
        <w:ind w:left="3643" w:hanging="260"/>
      </w:pPr>
    </w:lvl>
    <w:lvl w:ilvl="4">
      <w:start w:val="1"/>
      <w:numFmt w:val="bullet"/>
      <w:lvlText w:val="•"/>
      <w:lvlJc w:val="left"/>
      <w:pPr>
        <w:ind w:left="4618" w:hanging="260"/>
      </w:pPr>
    </w:lvl>
    <w:lvl w:ilvl="5">
      <w:start w:val="1"/>
      <w:numFmt w:val="bullet"/>
      <w:lvlText w:val="•"/>
      <w:lvlJc w:val="left"/>
      <w:pPr>
        <w:ind w:left="5593" w:hanging="260"/>
      </w:pPr>
    </w:lvl>
    <w:lvl w:ilvl="6">
      <w:start w:val="1"/>
      <w:numFmt w:val="bullet"/>
      <w:lvlText w:val="•"/>
      <w:lvlJc w:val="left"/>
      <w:pPr>
        <w:ind w:left="6567" w:hanging="260"/>
      </w:pPr>
    </w:lvl>
    <w:lvl w:ilvl="7">
      <w:start w:val="1"/>
      <w:numFmt w:val="bullet"/>
      <w:lvlText w:val="•"/>
      <w:lvlJc w:val="left"/>
      <w:pPr>
        <w:ind w:left="7542" w:hanging="260"/>
      </w:pPr>
    </w:lvl>
    <w:lvl w:ilvl="8">
      <w:start w:val="1"/>
      <w:numFmt w:val="bullet"/>
      <w:lvlText w:val="•"/>
      <w:lvlJc w:val="left"/>
      <w:pPr>
        <w:ind w:left="8517" w:hanging="260"/>
      </w:pPr>
    </w:lvl>
  </w:abstractNum>
  <w:abstractNum w:abstractNumId="39" w15:restartNumberingAfterBreak="0">
    <w:nsid w:val="6F8F2104"/>
    <w:multiLevelType w:val="multilevel"/>
    <w:tmpl w:val="86A27BA2"/>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40" w15:restartNumberingAfterBreak="0">
    <w:nsid w:val="6FD502CE"/>
    <w:multiLevelType w:val="multilevel"/>
    <w:tmpl w:val="AD38CE36"/>
    <w:lvl w:ilvl="0">
      <w:start w:val="1"/>
      <w:numFmt w:val="lowerLetter"/>
      <w:lvlText w:val="%1)"/>
      <w:lvlJc w:val="left"/>
      <w:pPr>
        <w:ind w:left="456" w:hanging="322"/>
      </w:pPr>
      <w:rPr>
        <w:rFonts w:ascii="Times New Roman" w:eastAsia="Times New Roman" w:hAnsi="Times New Roman" w:cs="Times New Roman"/>
        <w:b/>
        <w:sz w:val="24"/>
        <w:szCs w:val="24"/>
      </w:rPr>
    </w:lvl>
    <w:lvl w:ilvl="1">
      <w:start w:val="1"/>
      <w:numFmt w:val="bullet"/>
      <w:lvlText w:val="•"/>
      <w:lvlJc w:val="left"/>
      <w:pPr>
        <w:ind w:left="1460" w:hanging="322"/>
      </w:pPr>
    </w:lvl>
    <w:lvl w:ilvl="2">
      <w:start w:val="1"/>
      <w:numFmt w:val="bullet"/>
      <w:lvlText w:val="•"/>
      <w:lvlJc w:val="left"/>
      <w:pPr>
        <w:ind w:left="2461" w:hanging="322"/>
      </w:pPr>
    </w:lvl>
    <w:lvl w:ilvl="3">
      <w:start w:val="1"/>
      <w:numFmt w:val="bullet"/>
      <w:lvlText w:val="•"/>
      <w:lvlJc w:val="left"/>
      <w:pPr>
        <w:ind w:left="3461" w:hanging="321"/>
      </w:pPr>
    </w:lvl>
    <w:lvl w:ilvl="4">
      <w:start w:val="1"/>
      <w:numFmt w:val="bullet"/>
      <w:lvlText w:val="•"/>
      <w:lvlJc w:val="left"/>
      <w:pPr>
        <w:ind w:left="4462" w:hanging="322"/>
      </w:pPr>
    </w:lvl>
    <w:lvl w:ilvl="5">
      <w:start w:val="1"/>
      <w:numFmt w:val="bullet"/>
      <w:lvlText w:val="•"/>
      <w:lvlJc w:val="left"/>
      <w:pPr>
        <w:ind w:left="5463" w:hanging="322"/>
      </w:pPr>
    </w:lvl>
    <w:lvl w:ilvl="6">
      <w:start w:val="1"/>
      <w:numFmt w:val="bullet"/>
      <w:lvlText w:val="•"/>
      <w:lvlJc w:val="left"/>
      <w:pPr>
        <w:ind w:left="6463" w:hanging="322"/>
      </w:pPr>
    </w:lvl>
    <w:lvl w:ilvl="7">
      <w:start w:val="1"/>
      <w:numFmt w:val="bullet"/>
      <w:lvlText w:val="•"/>
      <w:lvlJc w:val="left"/>
      <w:pPr>
        <w:ind w:left="7464" w:hanging="322"/>
      </w:pPr>
    </w:lvl>
    <w:lvl w:ilvl="8">
      <w:start w:val="1"/>
      <w:numFmt w:val="bullet"/>
      <w:lvlText w:val="•"/>
      <w:lvlJc w:val="left"/>
      <w:pPr>
        <w:ind w:left="8465" w:hanging="322"/>
      </w:pPr>
    </w:lvl>
  </w:abstractNum>
  <w:abstractNum w:abstractNumId="41" w15:restartNumberingAfterBreak="0">
    <w:nsid w:val="702631F3"/>
    <w:multiLevelType w:val="multilevel"/>
    <w:tmpl w:val="0C2681CA"/>
    <w:lvl w:ilvl="0">
      <w:start w:val="1"/>
      <w:numFmt w:val="lowerLetter"/>
      <w:lvlText w:val="%1)"/>
      <w:lvlJc w:val="left"/>
      <w:pPr>
        <w:ind w:left="715" w:hanging="260"/>
      </w:pPr>
      <w:rPr>
        <w:rFonts w:ascii="Times New Roman" w:eastAsia="Times New Roman" w:hAnsi="Times New Roman" w:cs="Times New Roman"/>
        <w:b/>
        <w:sz w:val="24"/>
        <w:szCs w:val="24"/>
      </w:rPr>
    </w:lvl>
    <w:lvl w:ilvl="1">
      <w:start w:val="1"/>
      <w:numFmt w:val="bullet"/>
      <w:lvlText w:val="•"/>
      <w:lvlJc w:val="left"/>
      <w:pPr>
        <w:ind w:left="1694" w:hanging="260"/>
      </w:pPr>
    </w:lvl>
    <w:lvl w:ilvl="2">
      <w:start w:val="1"/>
      <w:numFmt w:val="bullet"/>
      <w:lvlText w:val="•"/>
      <w:lvlJc w:val="left"/>
      <w:pPr>
        <w:ind w:left="2669" w:hanging="260"/>
      </w:pPr>
    </w:lvl>
    <w:lvl w:ilvl="3">
      <w:start w:val="1"/>
      <w:numFmt w:val="bullet"/>
      <w:lvlText w:val="•"/>
      <w:lvlJc w:val="left"/>
      <w:pPr>
        <w:ind w:left="3643" w:hanging="260"/>
      </w:pPr>
    </w:lvl>
    <w:lvl w:ilvl="4">
      <w:start w:val="1"/>
      <w:numFmt w:val="bullet"/>
      <w:lvlText w:val="•"/>
      <w:lvlJc w:val="left"/>
      <w:pPr>
        <w:ind w:left="4618" w:hanging="260"/>
      </w:pPr>
    </w:lvl>
    <w:lvl w:ilvl="5">
      <w:start w:val="1"/>
      <w:numFmt w:val="bullet"/>
      <w:lvlText w:val="•"/>
      <w:lvlJc w:val="left"/>
      <w:pPr>
        <w:ind w:left="5593" w:hanging="260"/>
      </w:pPr>
    </w:lvl>
    <w:lvl w:ilvl="6">
      <w:start w:val="1"/>
      <w:numFmt w:val="bullet"/>
      <w:lvlText w:val="•"/>
      <w:lvlJc w:val="left"/>
      <w:pPr>
        <w:ind w:left="6567" w:hanging="260"/>
      </w:pPr>
    </w:lvl>
    <w:lvl w:ilvl="7">
      <w:start w:val="1"/>
      <w:numFmt w:val="bullet"/>
      <w:lvlText w:val="•"/>
      <w:lvlJc w:val="left"/>
      <w:pPr>
        <w:ind w:left="7542" w:hanging="260"/>
      </w:pPr>
    </w:lvl>
    <w:lvl w:ilvl="8">
      <w:start w:val="1"/>
      <w:numFmt w:val="bullet"/>
      <w:lvlText w:val="•"/>
      <w:lvlJc w:val="left"/>
      <w:pPr>
        <w:ind w:left="8517" w:hanging="260"/>
      </w:pPr>
    </w:lvl>
  </w:abstractNum>
  <w:abstractNum w:abstractNumId="42" w15:restartNumberingAfterBreak="0">
    <w:nsid w:val="7A08561F"/>
    <w:multiLevelType w:val="multilevel"/>
    <w:tmpl w:val="6CF44A7C"/>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43" w15:restartNumberingAfterBreak="0">
    <w:nsid w:val="7A35194D"/>
    <w:multiLevelType w:val="multilevel"/>
    <w:tmpl w:val="922043AC"/>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44" w15:restartNumberingAfterBreak="0">
    <w:nsid w:val="7AD22613"/>
    <w:multiLevelType w:val="multilevel"/>
    <w:tmpl w:val="AE78C49C"/>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abstractNum w:abstractNumId="45" w15:restartNumberingAfterBreak="0">
    <w:nsid w:val="7CBE5EA5"/>
    <w:multiLevelType w:val="multilevel"/>
    <w:tmpl w:val="4D366604"/>
    <w:lvl w:ilvl="0">
      <w:start w:val="1"/>
      <w:numFmt w:val="lowerLetter"/>
      <w:lvlText w:val="%1)"/>
      <w:lvlJc w:val="left"/>
      <w:pPr>
        <w:ind w:left="716" w:hanging="260"/>
      </w:pPr>
      <w:rPr>
        <w:rFonts w:ascii="Times New Roman" w:eastAsia="Times New Roman" w:hAnsi="Times New Roman" w:cs="Times New Roman"/>
        <w:b/>
        <w:sz w:val="24"/>
        <w:szCs w:val="24"/>
      </w:rPr>
    </w:lvl>
    <w:lvl w:ilvl="1">
      <w:start w:val="1"/>
      <w:numFmt w:val="bullet"/>
      <w:lvlText w:val="•"/>
      <w:lvlJc w:val="left"/>
      <w:pPr>
        <w:ind w:left="1694" w:hanging="260"/>
      </w:pPr>
    </w:lvl>
    <w:lvl w:ilvl="2">
      <w:start w:val="1"/>
      <w:numFmt w:val="bullet"/>
      <w:lvlText w:val="•"/>
      <w:lvlJc w:val="left"/>
      <w:pPr>
        <w:ind w:left="2669" w:hanging="260"/>
      </w:pPr>
    </w:lvl>
    <w:lvl w:ilvl="3">
      <w:start w:val="1"/>
      <w:numFmt w:val="bullet"/>
      <w:lvlText w:val="•"/>
      <w:lvlJc w:val="left"/>
      <w:pPr>
        <w:ind w:left="3643" w:hanging="260"/>
      </w:pPr>
    </w:lvl>
    <w:lvl w:ilvl="4">
      <w:start w:val="1"/>
      <w:numFmt w:val="bullet"/>
      <w:lvlText w:val="•"/>
      <w:lvlJc w:val="left"/>
      <w:pPr>
        <w:ind w:left="4618" w:hanging="260"/>
      </w:pPr>
    </w:lvl>
    <w:lvl w:ilvl="5">
      <w:start w:val="1"/>
      <w:numFmt w:val="bullet"/>
      <w:lvlText w:val="•"/>
      <w:lvlJc w:val="left"/>
      <w:pPr>
        <w:ind w:left="5593" w:hanging="260"/>
      </w:pPr>
    </w:lvl>
    <w:lvl w:ilvl="6">
      <w:start w:val="1"/>
      <w:numFmt w:val="bullet"/>
      <w:lvlText w:val="•"/>
      <w:lvlJc w:val="left"/>
      <w:pPr>
        <w:ind w:left="6567" w:hanging="260"/>
      </w:pPr>
    </w:lvl>
    <w:lvl w:ilvl="7">
      <w:start w:val="1"/>
      <w:numFmt w:val="bullet"/>
      <w:lvlText w:val="•"/>
      <w:lvlJc w:val="left"/>
      <w:pPr>
        <w:ind w:left="7542" w:hanging="260"/>
      </w:pPr>
    </w:lvl>
    <w:lvl w:ilvl="8">
      <w:start w:val="1"/>
      <w:numFmt w:val="bullet"/>
      <w:lvlText w:val="•"/>
      <w:lvlJc w:val="left"/>
      <w:pPr>
        <w:ind w:left="8517" w:hanging="260"/>
      </w:pPr>
    </w:lvl>
  </w:abstractNum>
  <w:abstractNum w:abstractNumId="46" w15:restartNumberingAfterBreak="0">
    <w:nsid w:val="7E560FEB"/>
    <w:multiLevelType w:val="multilevel"/>
    <w:tmpl w:val="BFDAB95C"/>
    <w:lvl w:ilvl="0">
      <w:start w:val="1"/>
      <w:numFmt w:val="decimal"/>
      <w:lvlText w:val="%1."/>
      <w:lvlJc w:val="left"/>
      <w:pPr>
        <w:ind w:left="996" w:hanging="360"/>
      </w:pPr>
      <w:rPr>
        <w:rFonts w:ascii="Times New Roman" w:eastAsia="Times New Roman" w:hAnsi="Times New Roman" w:cs="Times New Roman"/>
        <w:sz w:val="24"/>
        <w:szCs w:val="24"/>
      </w:rPr>
    </w:lvl>
    <w:lvl w:ilvl="1">
      <w:start w:val="1"/>
      <w:numFmt w:val="bullet"/>
      <w:lvlText w:val="•"/>
      <w:lvlJc w:val="left"/>
      <w:pPr>
        <w:ind w:left="1946" w:hanging="360"/>
      </w:pPr>
    </w:lvl>
    <w:lvl w:ilvl="2">
      <w:start w:val="1"/>
      <w:numFmt w:val="bullet"/>
      <w:lvlText w:val="•"/>
      <w:lvlJc w:val="left"/>
      <w:pPr>
        <w:ind w:left="2893" w:hanging="360"/>
      </w:pPr>
    </w:lvl>
    <w:lvl w:ilvl="3">
      <w:start w:val="1"/>
      <w:numFmt w:val="bullet"/>
      <w:lvlText w:val="•"/>
      <w:lvlJc w:val="left"/>
      <w:pPr>
        <w:ind w:left="3839" w:hanging="360"/>
      </w:pPr>
    </w:lvl>
    <w:lvl w:ilvl="4">
      <w:start w:val="1"/>
      <w:numFmt w:val="bullet"/>
      <w:lvlText w:val="•"/>
      <w:lvlJc w:val="left"/>
      <w:pPr>
        <w:ind w:left="4786" w:hanging="360"/>
      </w:pPr>
    </w:lvl>
    <w:lvl w:ilvl="5">
      <w:start w:val="1"/>
      <w:numFmt w:val="bullet"/>
      <w:lvlText w:val="•"/>
      <w:lvlJc w:val="left"/>
      <w:pPr>
        <w:ind w:left="5733" w:hanging="360"/>
      </w:pPr>
    </w:lvl>
    <w:lvl w:ilvl="6">
      <w:start w:val="1"/>
      <w:numFmt w:val="bullet"/>
      <w:lvlText w:val="•"/>
      <w:lvlJc w:val="left"/>
      <w:pPr>
        <w:ind w:left="6679" w:hanging="360"/>
      </w:pPr>
    </w:lvl>
    <w:lvl w:ilvl="7">
      <w:start w:val="1"/>
      <w:numFmt w:val="bullet"/>
      <w:lvlText w:val="•"/>
      <w:lvlJc w:val="left"/>
      <w:pPr>
        <w:ind w:left="7626" w:hanging="360"/>
      </w:pPr>
    </w:lvl>
    <w:lvl w:ilvl="8">
      <w:start w:val="1"/>
      <w:numFmt w:val="bullet"/>
      <w:lvlText w:val="•"/>
      <w:lvlJc w:val="left"/>
      <w:pPr>
        <w:ind w:left="8573" w:hanging="360"/>
      </w:pPr>
    </w:lvl>
  </w:abstractNum>
  <w:abstractNum w:abstractNumId="47" w15:restartNumberingAfterBreak="0">
    <w:nsid w:val="7EED1BC5"/>
    <w:multiLevelType w:val="multilevel"/>
    <w:tmpl w:val="2390D678"/>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290" w:hanging="360"/>
      </w:pPr>
    </w:lvl>
    <w:lvl w:ilvl="2">
      <w:start w:val="1"/>
      <w:numFmt w:val="bullet"/>
      <w:lvlText w:val="•"/>
      <w:lvlJc w:val="left"/>
      <w:pPr>
        <w:ind w:left="1760" w:hanging="360"/>
      </w:pPr>
    </w:lvl>
    <w:lvl w:ilvl="3">
      <w:start w:val="1"/>
      <w:numFmt w:val="bullet"/>
      <w:lvlText w:val="•"/>
      <w:lvlJc w:val="left"/>
      <w:pPr>
        <w:ind w:left="2230" w:hanging="360"/>
      </w:pPr>
    </w:lvl>
    <w:lvl w:ilvl="4">
      <w:start w:val="1"/>
      <w:numFmt w:val="bullet"/>
      <w:lvlText w:val="•"/>
      <w:lvlJc w:val="left"/>
      <w:pPr>
        <w:ind w:left="2700" w:hanging="360"/>
      </w:pPr>
    </w:lvl>
    <w:lvl w:ilvl="5">
      <w:start w:val="1"/>
      <w:numFmt w:val="bullet"/>
      <w:lvlText w:val="•"/>
      <w:lvlJc w:val="left"/>
      <w:pPr>
        <w:ind w:left="3170" w:hanging="360"/>
      </w:pPr>
    </w:lvl>
    <w:lvl w:ilvl="6">
      <w:start w:val="1"/>
      <w:numFmt w:val="bullet"/>
      <w:lvlText w:val="•"/>
      <w:lvlJc w:val="left"/>
      <w:pPr>
        <w:ind w:left="3640" w:hanging="360"/>
      </w:pPr>
    </w:lvl>
    <w:lvl w:ilvl="7">
      <w:start w:val="1"/>
      <w:numFmt w:val="bullet"/>
      <w:lvlText w:val="•"/>
      <w:lvlJc w:val="left"/>
      <w:pPr>
        <w:ind w:left="4110" w:hanging="360"/>
      </w:pPr>
    </w:lvl>
    <w:lvl w:ilvl="8">
      <w:start w:val="1"/>
      <w:numFmt w:val="bullet"/>
      <w:lvlText w:val="•"/>
      <w:lvlJc w:val="left"/>
      <w:pPr>
        <w:ind w:left="4580" w:hanging="360"/>
      </w:pPr>
    </w:lvl>
  </w:abstractNum>
  <w:num w:numId="1">
    <w:abstractNumId w:val="36"/>
  </w:num>
  <w:num w:numId="2">
    <w:abstractNumId w:val="46"/>
  </w:num>
  <w:num w:numId="3">
    <w:abstractNumId w:val="26"/>
  </w:num>
  <w:num w:numId="4">
    <w:abstractNumId w:val="25"/>
  </w:num>
  <w:num w:numId="5">
    <w:abstractNumId w:val="29"/>
  </w:num>
  <w:num w:numId="6">
    <w:abstractNumId w:val="19"/>
  </w:num>
  <w:num w:numId="7">
    <w:abstractNumId w:val="32"/>
  </w:num>
  <w:num w:numId="8">
    <w:abstractNumId w:val="24"/>
  </w:num>
  <w:num w:numId="9">
    <w:abstractNumId w:val="9"/>
  </w:num>
  <w:num w:numId="10">
    <w:abstractNumId w:val="6"/>
  </w:num>
  <w:num w:numId="11">
    <w:abstractNumId w:val="12"/>
  </w:num>
  <w:num w:numId="12">
    <w:abstractNumId w:val="40"/>
  </w:num>
  <w:num w:numId="13">
    <w:abstractNumId w:val="17"/>
  </w:num>
  <w:num w:numId="14">
    <w:abstractNumId w:val="35"/>
  </w:num>
  <w:num w:numId="15">
    <w:abstractNumId w:val="28"/>
  </w:num>
  <w:num w:numId="16">
    <w:abstractNumId w:val="11"/>
  </w:num>
  <w:num w:numId="17">
    <w:abstractNumId w:val="27"/>
  </w:num>
  <w:num w:numId="18">
    <w:abstractNumId w:val="7"/>
  </w:num>
  <w:num w:numId="19">
    <w:abstractNumId w:val="20"/>
  </w:num>
  <w:num w:numId="20">
    <w:abstractNumId w:val="21"/>
  </w:num>
  <w:num w:numId="21">
    <w:abstractNumId w:val="30"/>
  </w:num>
  <w:num w:numId="22">
    <w:abstractNumId w:val="45"/>
  </w:num>
  <w:num w:numId="23">
    <w:abstractNumId w:val="47"/>
  </w:num>
  <w:num w:numId="24">
    <w:abstractNumId w:val="14"/>
  </w:num>
  <w:num w:numId="25">
    <w:abstractNumId w:val="33"/>
  </w:num>
  <w:num w:numId="26">
    <w:abstractNumId w:val="10"/>
  </w:num>
  <w:num w:numId="27">
    <w:abstractNumId w:val="34"/>
  </w:num>
  <w:num w:numId="28">
    <w:abstractNumId w:val="38"/>
  </w:num>
  <w:num w:numId="29">
    <w:abstractNumId w:val="16"/>
  </w:num>
  <w:num w:numId="30">
    <w:abstractNumId w:val="43"/>
  </w:num>
  <w:num w:numId="31">
    <w:abstractNumId w:val="13"/>
  </w:num>
  <w:num w:numId="32">
    <w:abstractNumId w:val="0"/>
  </w:num>
  <w:num w:numId="33">
    <w:abstractNumId w:val="3"/>
  </w:num>
  <w:num w:numId="34">
    <w:abstractNumId w:val="15"/>
  </w:num>
  <w:num w:numId="35">
    <w:abstractNumId w:val="18"/>
  </w:num>
  <w:num w:numId="36">
    <w:abstractNumId w:val="44"/>
  </w:num>
  <w:num w:numId="37">
    <w:abstractNumId w:val="8"/>
  </w:num>
  <w:num w:numId="38">
    <w:abstractNumId w:val="39"/>
  </w:num>
  <w:num w:numId="39">
    <w:abstractNumId w:val="22"/>
  </w:num>
  <w:num w:numId="40">
    <w:abstractNumId w:val="31"/>
  </w:num>
  <w:num w:numId="41">
    <w:abstractNumId w:val="5"/>
  </w:num>
  <w:num w:numId="42">
    <w:abstractNumId w:val="4"/>
  </w:num>
  <w:num w:numId="43">
    <w:abstractNumId w:val="41"/>
  </w:num>
  <w:num w:numId="44">
    <w:abstractNumId w:val="23"/>
  </w:num>
  <w:num w:numId="45">
    <w:abstractNumId w:val="1"/>
  </w:num>
  <w:num w:numId="46">
    <w:abstractNumId w:val="2"/>
  </w:num>
  <w:num w:numId="47">
    <w:abstractNumId w:val="4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82"/>
    <w:rsid w:val="00115A82"/>
    <w:rsid w:val="004F1272"/>
    <w:rsid w:val="0089658E"/>
    <w:rsid w:val="00923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D4EB33"/>
  <w15:docId w15:val="{8E31F2C1-12FA-433D-B05F-33E8440C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spacing w:before="85"/>
      <w:ind w:left="3193" w:right="1826"/>
      <w:jc w:val="center"/>
      <w:outlineLvl w:val="0"/>
    </w:pPr>
    <w:rPr>
      <w:b/>
      <w:sz w:val="28"/>
      <w:szCs w:val="28"/>
    </w:rPr>
  </w:style>
  <w:style w:type="paragraph" w:styleId="Balk2">
    <w:name w:val="heading 2"/>
    <w:basedOn w:val="Normal"/>
    <w:next w:val="Normal"/>
    <w:pPr>
      <w:ind w:left="172"/>
      <w:outlineLvl w:val="1"/>
    </w:pPr>
    <w:rPr>
      <w:b/>
      <w:sz w:val="24"/>
      <w:szCs w:val="24"/>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https://upload.wikimedia.org/wikipedia/tr/9/96/F%C4%B1rat_%C3%9Cniversitesi_logo.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40</Pages>
  <Words>11351</Words>
  <Characters>64702</Characters>
  <Application>Microsoft Office Word</Application>
  <DocSecurity>0</DocSecurity>
  <Lines>539</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2021-10-13T10:54:00Z</dcterms:created>
  <dcterms:modified xsi:type="dcterms:W3CDTF">2021-10-13T11:05:00Z</dcterms:modified>
</cp:coreProperties>
</file>